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¡Energía en acción! Descubriendo la energía mecánica y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la energía mecánica, enfocándose en sus dos formas principales: energía potencial y energía cinética. Además, explorarán cómo la energía puede transformarse de un tipo a otro, como cuando la energía potencial del agua en una represa se convierte en energía eléctrica, o la energía almacenada en los combustibles se transforma en calor. También conocerán los recursos naturales que usamos para obtener energía y materiales, identificando cuáles son renovables y cómo podemos reutilizarlos para cuidar nuestro planeta.</w:t>
      </w:r>
    </w:p>
    <w:p>
      <w:pPr/>
      <w:r>
        <w:rPr/>
        <w:t xml:space="preserve">Este aprendizaje es muy relevante porque la energía está presente en nuestra vida diaria: al jugar, al usar aparatos eléctricos, o al cuidar el medio ambiente. Entender estas transformaciones y la importancia de los recursos naturales les ayudará a tomar decisiones responsables y a valorar las energías alternativas que contribuyen a sociedades sustentables. El plan fomenta la curiosidad, el trabajo colaborativo y el pensamiento crítico, invitando a los estudiantes a observar, experimentar y reflexionar sobre la energía y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formas de energía mecánica: potencial y cinética.</w:t>
      </w:r>
    </w:p>
    <w:p>
      <w:pPr>
        <w:numPr>
          <w:ilvl w:val="0"/>
          <w:numId w:val="1"/>
        </w:numPr>
      </w:pPr>
      <w:r>
        <w:rPr/>
        <w:t xml:space="preserve">Explicar cómo la energía se transforma de un tipo a otro en ejemplos cotidianos.</w:t>
      </w:r>
    </w:p>
    <w:p>
      <w:pPr>
        <w:numPr>
          <w:ilvl w:val="0"/>
          <w:numId w:val="1"/>
        </w:numPr>
      </w:pPr>
      <w:r>
        <w:rPr/>
        <w:t xml:space="preserve">Reconocer los diferentes recursos naturales energéticos y materiales, diferenciando entre renovables y no renovables.</w:t>
      </w:r>
    </w:p>
    <w:p>
      <w:pPr>
        <w:numPr>
          <w:ilvl w:val="0"/>
          <w:numId w:val="1"/>
        </w:numPr>
      </w:pPr>
      <w:r>
        <w:rPr/>
        <w:t xml:space="preserve">Valorar la importancia de la renovación y reutilización de recursos para una sociedad sustentable.</w:t>
      </w:r>
    </w:p>
    <w:p>
      <w:pPr>
        <w:numPr>
          <w:ilvl w:val="0"/>
          <w:numId w:val="1"/>
        </w:numPr>
      </w:pPr>
      <w:r>
        <w:rPr/>
        <w:t xml:space="preserve">Participar activamente en actividades prácticas que evidencien el uso y transformación de la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pequeñas o canicas (una por estudiante o pareja)</w:t>
      </w:r>
    </w:p>
    <w:p>
      <w:pPr>
        <w:numPr>
          <w:ilvl w:val="0"/>
          <w:numId w:val="2"/>
        </w:numPr>
      </w:pPr>
      <w:r>
        <w:rPr/>
        <w:t xml:space="preserve">Imágenes impresas de represas, combustibles, paneles solares, y molinos eólicos</w:t>
      </w:r>
    </w:p>
    <w:p>
      <w:pPr>
        <w:numPr>
          <w:ilvl w:val="0"/>
          <w:numId w:val="2"/>
        </w:numPr>
      </w:pPr>
      <w:r>
        <w:rPr/>
        <w:t xml:space="preserve">Cartulinas y marcadores</w:t>
      </w:r>
    </w:p>
    <w:p>
      <w:pPr>
        <w:numPr>
          <w:ilvl w:val="0"/>
          <w:numId w:val="2"/>
        </w:numPr>
      </w:pPr>
      <w:r>
        <w:rPr/>
        <w:t xml:space="preserve">Video corto animado sobre transformación de energía (3-5 minutos)</w:t>
      </w:r>
    </w:p>
    <w:p>
      <w:pPr>
        <w:numPr>
          <w:ilvl w:val="0"/>
          <w:numId w:val="2"/>
        </w:numPr>
      </w:pPr>
      <w:r>
        <w:rPr/>
        <w:t xml:space="preserve">Material reciclable para construir modelos sencillos (botellas, tapas, cartón)</w:t>
      </w:r>
    </w:p>
    <w:p>
      <w:pPr>
        <w:numPr>
          <w:ilvl w:val="0"/>
          <w:numId w:val="2"/>
        </w:numPr>
      </w:pPr>
      <w:r>
        <w:rPr/>
        <w:t xml:space="preserve">Computadora o proyector para mostrar videos e imágenes</w:t>
      </w:r>
    </w:p>
    <w:p>
      <w:pPr>
        <w:numPr>
          <w:ilvl w:val="0"/>
          <w:numId w:val="2"/>
        </w:numPr>
      </w:pPr>
      <w:r>
        <w:rPr/>
        <w:t xml:space="preserve">Hojas de trabajo impresas con preguntas y espacios para dibujo</w:t>
      </w:r>
    </w:p>
    <w:p>
      <w:pPr>
        <w:numPr>
          <w:ilvl w:val="0"/>
          <w:numId w:val="2"/>
        </w:numPr>
      </w:pPr>
      <w:r>
        <w:rPr/>
        <w:t xml:space="preserve">Tarjetas con nombres y ejemplos de recursos naturales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entorno natural y objetos en movimiento.</w:t>
      </w:r>
    </w:p>
    <w:p>
      <w:pPr>
        <w:numPr>
          <w:ilvl w:val="0"/>
          <w:numId w:val="3"/>
        </w:numPr>
      </w:pPr>
      <w:r>
        <w:rPr/>
        <w:t xml:space="preserve">Habilidades para observar, describir y trabajar en equipo.</w:t>
      </w:r>
    </w:p>
    <w:p>
      <w:pPr>
        <w:numPr>
          <w:ilvl w:val="0"/>
          <w:numId w:val="3"/>
        </w:numPr>
      </w:pPr>
      <w:r>
        <w:rPr/>
        <w:t xml:space="preserve">Experiencia previa con actividades de clasificación y representación gráfica simples.</w:t>
      </w:r>
    </w:p>
    <w:p>
      <w:pPr>
        <w:numPr>
          <w:ilvl w:val="0"/>
          <w:numId w:val="3"/>
        </w:numPr>
      </w:pPr>
      <w:r>
        <w:rPr/>
        <w:t xml:space="preserve">Comprensión básica de conceptos de energía vistos en cursos anteriores (ej. movimiento, calor).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energía? Descubriendo energía potencial y cinéticaFase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energía mecánica y sus formas para que los estudiantes comiencen a identificarla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pelota y pregunta: "¿Qué sucede si dejo caer esta pelota? ¿Por qué se mueve?"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sobre movimiento y fuerza.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energía que tiene la pelota cuando está arriba es diferente a la energía cuando está cayendo? Vamos a descubrir por qué."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energía está en todo lo que hacemos, desde jugar hasta encender luces, y que hoy aprenderán cómo la energía cambia para que las cosas funcionen.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energía mecánica dividida en energía potencial (la que está guardada) y energía cinética (la energía del movimiento), usando lenguaje sencillo, apoyado con imágenes y ejemplos prácticos.</w:t>
      </w:r>
    </w:p>
    <w:p>
      <w:pPr/>
      <w:r>
        <w:rPr>
          <w:b w:val="1"/>
          <w:bCs w:val="1"/>
        </w:rPr>
        <w:t xml:space="preserve">Actividad 1: "La caída de la pelota"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energía potencial y cinética en un objeto en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Docente: Entrega una pelota a cada estudiante o pareja y les pide que la sostengan arriba (energía potencial) y luego la dejen caer (energía cinética).</w:t>
      </w:r>
    </w:p>
    <w:p>
      <w:pPr>
        <w:numPr>
          <w:ilvl w:val="1"/>
          <w:numId w:val="7"/>
        </w:numPr>
      </w:pPr>
      <w:r>
        <w:rPr/>
        <w:t xml:space="preserve">Pregunta: "¿Cuándo creen que la pelota tiene más energía guardada? ¿Cuándo está en movimiento?"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dibujo rápido en hoja de trabajo mostrando la pelota arriba y en caída.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guiar el razonamiento, anima a explicar sus ideas.</w:t>
      </w:r>
    </w:p>
    <w:p>
      <w:pPr/>
      <w:r>
        <w:rPr>
          <w:b w:val="1"/>
          <w:bCs w:val="1"/>
        </w:rPr>
        <w:t xml:space="preserve">Actividad 2: "Video y conversación"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transformación de energía potencial a cinética y otros tipos de energía.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Docente: Presenta un video animado corto que muestre la transformación de energía en una represa y en un auto.</w:t>
      </w:r>
    </w:p>
    <w:p>
      <w:pPr>
        <w:numPr>
          <w:ilvl w:val="1"/>
          <w:numId w:val="8"/>
        </w:numPr>
      </w:pPr>
      <w:r>
        <w:rPr/>
        <w:t xml:space="preserve">Después del video, pregunta: "¿Qué pasó con la energía del agua? ¿Y con la energía del combustible?"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anotaciones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aclara conceptos.</w:t>
      </w:r>
    </w:p>
    <w:p>
      <w:pPr/>
      <w:r>
        <w:rPr>
          <w:b w:val="1"/>
          <w:bCs w:val="1"/>
        </w:rPr>
        <w:t xml:space="preserve">Actividad 3: "Dibujo creativo y explicación"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con dibujos y palabras la transformación de energía.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Docente: Solicita que dibujen un lugar donde vean energía almacenada y cómo se mueve o transforma.</w:t>
      </w:r>
    </w:p>
    <w:p>
      <w:pPr>
        <w:numPr>
          <w:ilvl w:val="1"/>
          <w:numId w:val="9"/>
        </w:numPr>
      </w:pPr>
      <w:r>
        <w:rPr/>
        <w:t xml:space="preserve">Luego, voluntarios explican su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da feedback positivo y corrige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crear una lista de objetos en casa que usan energía mecánica.</w:t>
      </w:r>
    </w:p>
    <w:p>
      <w:pPr>
        <w:numPr>
          <w:ilvl w:val="0"/>
          <w:numId w:val="10"/>
        </w:numPr>
      </w:pPr>
      <w:r>
        <w:rPr/>
        <w:t xml:space="preserve">Estudiantes con dificultades reciben apoyo visual adicional y pueden realizar la actividad con ayuda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explicación sobre energía con el análisis de recursos naturales en la siguiente sesión, señalando que la energía proviene de recursos que debemos cuidar.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Realizan un "ticket de salida": cada estudiante dice o escribe una frase que explique qué es energía potencial y energía cinética.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 energía?</w:t>
      </w:r>
    </w:p>
    <w:p>
      <w:pPr>
        <w:numPr>
          <w:ilvl w:val="0"/>
          <w:numId w:val="12"/>
        </w:numPr>
      </w:pPr>
      <w:r>
        <w:rPr/>
        <w:t xml:space="preserve">¿Cómo puedo identificar energía en mi casa o en el parque?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y destaca las ideas correctas,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explorarán los recursos naturales que producen energía.</w:t>
      </w:r>
    </w:p>
    <w:p>
      <w:pPr/>
      <w:r>
        <w:rPr/>
        <w:t xml:space="preserve">Sesión 2: Recursos naturales y su relación con la energíaFase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energía con los recursos naturales que la proveen, diferenciando recursos renovables y no renovables.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recursos (agua, petróleo, árboles) y pregunta: "¿De dónde creen que viene la energía que usamos?"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"¿Podemos clasificar estos recursos para saber cuáles podemos usar hoy y los que debemos cuidar para mañana?"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en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cuidar los recursos naturales para tener energía siempre.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tipos de recursos naturales: energéticos (hídricos, fósiles, biomasa) y materiales (minerales, biológicos), explicando renovación y reutilización con ejemplos.</w:t>
      </w:r>
    </w:p>
    <w:p>
      <w:pPr/>
      <w:r>
        <w:rPr>
          <w:b w:val="1"/>
          <w:bCs w:val="1"/>
        </w:rPr>
        <w:t xml:space="preserve">Actividad 1: "Clasificamos recursos"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Diferenciar recursos renovables y no renovables.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Docente: Entrega tarjetas con nombres e imágenes de recursos naturales.</w:t>
      </w:r>
    </w:p>
    <w:p>
      <w:pPr>
        <w:numPr>
          <w:ilvl w:val="1"/>
          <w:numId w:val="16"/>
        </w:numPr>
      </w:pPr>
      <w:r>
        <w:rPr/>
        <w:t xml:space="preserve">En grupos de 3-4, clasifican las tarjetas en "renovables" y "no renovables" en una cartulina.</w:t>
      </w:r>
    </w:p>
    <w:p>
      <w:pPr>
        <w:numPr>
          <w:ilvl w:val="1"/>
          <w:numId w:val="16"/>
        </w:numPr>
      </w:pPr>
      <w:r>
        <w:rPr/>
        <w:t xml:space="preserve">Discuten por qué colocaron cada recurso en ese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justificación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"¿Por qué piensan que este recurso es renovable?" y ayuda a clarificar ideas.</w:t>
      </w:r>
    </w:p>
    <w:p>
      <w:pPr/>
      <w:r>
        <w:rPr>
          <w:b w:val="1"/>
          <w:bCs w:val="1"/>
        </w:rPr>
        <w:t xml:space="preserve">Actividad 2: "Reutilización en casa"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Valorar la reutilización de recursos para cuidar el planeta.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Docente: Solicita que cada estudiante mencione o dibuje un objeto que puedan reutilizar en casa y cómo hacerlo.</w:t>
      </w:r>
    </w:p>
    <w:p>
      <w:pPr>
        <w:numPr>
          <w:ilvl w:val="1"/>
          <w:numId w:val="17"/>
        </w:numPr>
      </w:pPr>
      <w:r>
        <w:rPr/>
        <w:t xml:space="preserve">Comparte ejemplos como reutilizar botellas o papel.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 o lista en hoja de trabajo y exposición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compartir ideas, corrige y felicita.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que terminan antes: investigar en casa un recurso natural y traerlo para la próxima sesión.</w:t>
      </w:r>
    </w:p>
    <w:p>
      <w:pPr>
        <w:numPr>
          <w:ilvl w:val="0"/>
          <w:numId w:val="18"/>
        </w:numPr>
      </w:pPr>
      <w:r>
        <w:rPr/>
        <w:t xml:space="preserve">Para estudiantes que necesitan apoyo: realizar la clasificación con imágenes grandes y ayuda de un compañero 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importancia de cuidar recursos con la necesidad de energías alternativas, que se explorarán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Mapa mental colectivo en la pizarra sobre recursos naturales y su clasificación.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¿Por qué es importante cuidar los recursos naturales?</w:t>
      </w:r>
    </w:p>
    <w:p>
      <w:pPr>
        <w:numPr>
          <w:ilvl w:val="0"/>
          <w:numId w:val="20"/>
        </w:numPr>
      </w:pPr>
      <w:r>
        <w:rPr/>
        <w:t xml:space="preserve">¿Qué recursos tenemos que cuidar más en nuestra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resume las ideas y destaca la participación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los recursos que usan y pensar en cómo podrían ahorrar o reutilizarlos.</w:t>
      </w:r>
    </w:p>
    <w:p>
      <w:pPr/>
      <w:r>
        <w:rPr/>
        <w:t xml:space="preserve">Sesión 3: Transformación de energía y energías alternativasFase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energías alternativas y cómo la energía puede transformarse para cuidar el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la energía del agua puede hacer electricidad?"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molino eólico y un panel solar, preguntando: "¿Qué tienen en común?"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son energías limpias que ayudan a cuidar el planeta y que hoy descubrirán cómo funcionan.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sencilla sobre energías renovables: solar, eólica, hidráulica, y cómo la energía cambia de forma para ser útil.</w:t>
      </w:r>
    </w:p>
    <w:p>
      <w:pPr/>
      <w:r>
        <w:rPr>
          <w:b w:val="1"/>
          <w:bCs w:val="1"/>
        </w:rPr>
        <w:t xml:space="preserve">Actividad 1: "Modelo sencillo de energía"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Observar la transformación de energía potencial a cinética y luego a otra forma.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Docente: En grupos, construyen un modelo con materiales reciclables (ejemplo: una rampa para que una canica caiga y mueva una hélice pequeña).</w:t>
      </w:r>
    </w:p>
    <w:p>
      <w:pPr>
        <w:numPr>
          <w:ilvl w:val="1"/>
          <w:numId w:val="24"/>
        </w:numPr>
      </w:pPr>
      <w:r>
        <w:rPr/>
        <w:t xml:space="preserve">Observar cómo la energía potencial de la canica se convierte en movimiento (cinética) y hace girar la hélice (simulando generación de energía).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Modelo funcional y explicación del proceso.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construcción, formula preguntas: "¿Qué energía tiene la canica arriba? ¿Qué sucede cuando se mueve?"</w:t>
      </w:r>
    </w:p>
    <w:p>
      <w:pPr/>
      <w:r>
        <w:rPr>
          <w:b w:val="1"/>
          <w:bCs w:val="1"/>
        </w:rPr>
        <w:t xml:space="preserve">Actividad 2: "Juego de roles: Sociedad sustentable"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usar energías alternativas y cuidar recursos.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Docente: Divide la clase en dos grupos. Uno representa una sociedad que usa solo energías no renovables y otro que usa energías alternativas.</w:t>
      </w:r>
    </w:p>
    <w:p>
      <w:pPr>
        <w:numPr>
          <w:ilvl w:val="1"/>
          <w:numId w:val="25"/>
        </w:numPr>
      </w:pPr>
      <w:r>
        <w:rPr/>
        <w:t xml:space="preserve">Debaten ventajas y desventajas de cada tipo y crean carteles para promover su sociedad.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Carteles y exposición.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pregunta sobre impacto ambiental y bienestar.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Para estudiantes avanzados: proponen nuevas ideas para cuidar energía en casa o escuela.</w:t>
      </w:r>
    </w:p>
    <w:p>
      <w:pPr>
        <w:numPr>
          <w:ilvl w:val="0"/>
          <w:numId w:val="26"/>
        </w:numPr>
      </w:pPr>
      <w:r>
        <w:rPr/>
        <w:t xml:space="preserve">Para estudiantes que requieren apoyo: participan como ayudantes en la construcción o en la elaboración del cartel con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identificar la importancia de la energía y recursos en su entorno,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Resumen verbal colectivo: ¿Qué aprendimos sobre energía y recursos?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puede la energía ayudarnos a cuidar el planeta?</w:t>
      </w:r>
    </w:p>
    <w:p>
      <w:pPr>
        <w:numPr>
          <w:ilvl w:val="0"/>
          <w:numId w:val="28"/>
        </w:numPr>
      </w:pPr>
      <w:r>
        <w:rPr/>
        <w:t xml:space="preserve">¿Por qué es importante usar energías limpias?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la creatividad y las ideas sustentables.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fuentes de energía en su comunidad.</w:t>
      </w:r>
    </w:p>
    <w:p>
      <w:pPr/>
      <w:r>
        <w:rPr/>
        <w:t xml:space="preserve">Sesión 4: Explorando recursos naturales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con el entorno local, identificando recursos naturales y su uso.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recursos naturales conocen que tenemos en nuestro pueblo o ciudad?"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Propone una actividad de búsqueda de recursos en imágenes y mapas.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Animados 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entorno ayuda a cuidarlo y usar recursos con sabiduría.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mapas, fotos y ejemplos de recursos locales hídricos, mineros y biológicos.</w:t>
      </w:r>
    </w:p>
    <w:p>
      <w:pPr/>
      <w:r>
        <w:rPr>
          <w:b w:val="1"/>
          <w:bCs w:val="1"/>
        </w:rPr>
        <w:t xml:space="preserve">Actividad 1: "Mapa de recursos locales"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recursos naturales en la comunidad.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Docente: Entrega un mapa simplificado y pide que en grupos marquen donde están los recursos conocidos.</w:t>
      </w:r>
    </w:p>
    <w:p>
      <w:pPr>
        <w:numPr>
          <w:ilvl w:val="1"/>
          <w:numId w:val="32"/>
        </w:numPr>
      </w:pPr>
      <w:r>
        <w:rPr/>
        <w:t xml:space="preserve">Discuten cómo se usan esos recursos.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explicación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información y guía la discusión.</w:t>
      </w:r>
    </w:p>
    <w:p>
      <w:pPr/>
      <w:r>
        <w:rPr>
          <w:b w:val="1"/>
          <w:bCs w:val="1"/>
        </w:rPr>
        <w:t xml:space="preserve">Actividad 2: "Cuidemos nuestros recursos"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para renovar y reutilizar recursos.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Docente: En plenaria, cada grupo sugiere una acción para cuidar recursos locales.</w:t>
      </w:r>
    </w:p>
    <w:p>
      <w:pPr>
        <w:numPr>
          <w:ilvl w:val="1"/>
          <w:numId w:val="33"/>
        </w:numPr>
      </w:pPr>
      <w:r>
        <w:rPr/>
        <w:t xml:space="preserve">Se escribe en cartel y se acuerda una acción para hacer en la escuela o comunidad.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y compromiso.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registra compromisos.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4"/>
        </w:numPr>
      </w:pPr>
      <w:r>
        <w:rPr/>
        <w:t xml:space="preserve">Para estudiantes que terminan antes: elaboran un dibujo o cartel sobre el cuidado de un recurso.</w:t>
      </w:r>
    </w:p>
    <w:p>
      <w:pPr>
        <w:numPr>
          <w:ilvl w:val="0"/>
          <w:numId w:val="34"/>
        </w:numPr>
      </w:pPr>
      <w:r>
        <w:rPr/>
        <w:t xml:space="preserve">Para estudiantes con dificultades: apoyo con preguntas guiadas y materiales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última sesión que integrará todo lo aprendido y reflexionará sobre su papel en la sociedad sustentable.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Resumen grupal: ¿Qué recursos tenemos y cómo podemos cuidarlos?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puedo hacer para cuidar los recursos en mi comunidad?</w:t>
      </w:r>
    </w:p>
    <w:p>
      <w:pPr>
        <w:numPr>
          <w:ilvl w:val="0"/>
          <w:numId w:val="36"/>
        </w:numPr>
      </w:pPr>
      <w:r>
        <w:rPr/>
        <w:t xml:space="preserve">¿Qué aprendí sobre los recursos naturales?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ideas y motiva para cumplir compromisos.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y ayudar a cuidar recursos en casa y escuela.</w:t>
      </w:r>
    </w:p>
    <w:p>
      <w:pPr/>
      <w:r>
        <w:rPr/>
        <w:t xml:space="preserve">Sesión 5: Síntesis y compromiso con la energía y el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clave y preparar a los estudiantes para reflexionar y comprometerse.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Juego de preguntas rápidas para recordar energía, recursos y energías alternativas.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"¿Cómo podemos ayudar a que nuestra escuela sea más sustentable?"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Entusiasmados por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que juntos diseñarán una campaña para cuidar la energía y recursos.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Listos para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se introduce contenido nuevo, se integra y aplica lo aprendido.</w:t>
      </w:r>
    </w:p>
    <w:p>
      <w:pPr/>
      <w:r>
        <w:rPr>
          <w:b w:val="1"/>
          <w:bCs w:val="1"/>
        </w:rPr>
        <w:t xml:space="preserve">Actividad 1: "Campaña escolar por la energía y el planeta"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y materiales para promover ahorro de energía y cuidado de recursos.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Docente: Organiza grupos para diseñar carteles, slogans o videos cortos.</w:t>
      </w:r>
    </w:p>
    <w:p>
      <w:pPr>
        <w:numPr>
          <w:ilvl w:val="1"/>
          <w:numId w:val="40"/>
        </w:numPr>
      </w:pPr>
      <w:r>
        <w:rPr/>
        <w:t xml:space="preserve">Se utilizan materiales y dibujos hechos en sesiones anteriores.</w:t>
      </w:r>
    </w:p>
    <w:p>
      <w:pPr>
        <w:numPr>
          <w:ilvl w:val="1"/>
          <w:numId w:val="40"/>
        </w:numPr>
      </w:pPr>
      <w:r>
        <w:rPr/>
        <w:t xml:space="preserve">Preparan una presentación breve para compartir con la escuela.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Material para campaña y presentación oral.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motiva, organiza presentación y evalúa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1"/>
        </w:numPr>
      </w:pPr>
      <w:r>
        <w:rPr/>
        <w:t xml:space="preserve">Estudiantes con habilidades artísticas pueden liderar diseño.</w:t>
      </w:r>
    </w:p>
    <w:p>
      <w:pPr>
        <w:numPr>
          <w:ilvl w:val="0"/>
          <w:numId w:val="41"/>
        </w:numPr>
      </w:pPr>
      <w:r>
        <w:rPr/>
        <w:t xml:space="preserve">Estudiantes que requieren apoyo pueden participar en la redacción o con dibujos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Reflexión grupal sobre lo aprendido y compromisos para cuidar la energía y recursos.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puedo hacer para ayudar a cuidar la energía en mi vida diaria?</w:t>
      </w:r>
    </w:p>
    <w:p>
      <w:pPr>
        <w:numPr>
          <w:ilvl w:val="0"/>
          <w:numId w:val="43"/>
        </w:numPr>
      </w:pPr>
      <w:r>
        <w:rPr/>
        <w:t xml:space="preserve">¿Por qué es importante compartir lo que aprendí con mi familia y amigos?</w:t>
      </w:r>
    </w:p>
    <w:p>
      <w:pPr>
        <w:numPr>
          <w:ilvl w:val="0"/>
          <w:numId w:val="43"/>
        </w:numPr>
      </w:pPr>
      <w:r>
        <w:rPr/>
        <w:t xml:space="preserve">¿Cómo me sentí trabajando en equipo para cuidar el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da retroalimentación positiva, destacando el esfuerzo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poner en práctica los compromisos y a compartir la campaña en la escuela y hogar.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a casa el cartel o mensaje creado y explicarlo a su familia para fomentar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Tipos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energía y movimiento.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participación en actividades, respuestas orales y productos elaborados.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la campaña y reflexión final para evidenciar comprensión e integración.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Describe correctamente la energía potencial y cinética (objetivo 1).</w:t>
      </w:r>
    </w:p>
    <w:p>
      <w:pPr>
        <w:numPr>
          <w:ilvl w:val="0"/>
          <w:numId w:val="45"/>
        </w:numPr>
      </w:pPr>
      <w:r>
        <w:rPr/>
        <w:t xml:space="preserve">Explica ejemplos de transformación de energía (objetivo 2).</w:t>
      </w:r>
    </w:p>
    <w:p>
      <w:pPr>
        <w:numPr>
          <w:ilvl w:val="0"/>
          <w:numId w:val="45"/>
        </w:numPr>
      </w:pPr>
      <w:r>
        <w:rPr/>
        <w:t xml:space="preserve">Clasifica recursos naturales en renovables y no renovables (objetivo 3).</w:t>
      </w:r>
    </w:p>
    <w:p>
      <w:pPr>
        <w:numPr>
          <w:ilvl w:val="0"/>
          <w:numId w:val="45"/>
        </w:numPr>
      </w:pPr>
      <w:r>
        <w:rPr/>
        <w:t xml:space="preserve">Propone acciones para la renovación y reutilización de recursos (objetivo 4).</w:t>
      </w:r>
    </w:p>
    <w:p>
      <w:pPr>
        <w:numPr>
          <w:ilvl w:val="0"/>
          <w:numId w:val="45"/>
        </w:numPr>
      </w:pPr>
      <w:r>
        <w:rPr/>
        <w:t xml:space="preserve">Participa activamente en actividades prácticas y colaborativas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participación y comprensión durante actividades.</w:t>
      </w:r>
    </w:p>
    <w:p>
      <w:pPr>
        <w:numPr>
          <w:ilvl w:val="0"/>
          <w:numId w:val="46"/>
        </w:numPr>
      </w:pPr>
      <w:r>
        <w:rPr/>
        <w:t xml:space="preserve">Rúbrica simple para evaluar dibujos, mapas y campañas (claridad, contenido, creatividad).</w:t>
      </w:r>
    </w:p>
    <w:p>
      <w:pPr>
        <w:numPr>
          <w:ilvl w:val="0"/>
          <w:numId w:val="46"/>
        </w:numPr>
      </w:pPr>
      <w:r>
        <w:rPr/>
        <w:t xml:space="preserve">Observación directa y anotaciones del docente durante debates y exposiciones.</w:t>
      </w:r>
    </w:p>
    <w:p>
      <w:pPr>
        <w:numPr>
          <w:ilvl w:val="0"/>
          <w:numId w:val="46"/>
        </w:numPr>
      </w:pPr>
      <w:r>
        <w:rPr/>
        <w:t xml:space="preserve">Autoevaluación y coevaluación con preguntas guiadas al final de las sesiones.</w:t>
      </w:r>
    </w:p>
    <w:p>
      <w:pPr>
        <w:numPr>
          <w:ilvl w:val="0"/>
          <w:numId w:val="46"/>
        </w:numPr>
      </w:pPr>
      <w:r>
        <w:rPr/>
        <w:t xml:space="preserve">Portafolio de trabajos y evidencias generadas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Dibujos y explicaciones sobre energía potencial y cinética.</w:t>
      </w:r>
    </w:p>
    <w:p>
      <w:pPr>
        <w:numPr>
          <w:ilvl w:val="0"/>
          <w:numId w:val="47"/>
        </w:numPr>
      </w:pPr>
      <w:r>
        <w:rPr/>
        <w:t xml:space="preserve">Clasificación correcta de recursos naturales en cartulinas y mapas.</w:t>
      </w:r>
    </w:p>
    <w:p>
      <w:pPr>
        <w:numPr>
          <w:ilvl w:val="0"/>
          <w:numId w:val="47"/>
        </w:numPr>
      </w:pPr>
      <w:r>
        <w:rPr/>
        <w:t xml:space="preserve">Propuestas y compromisos para cuidado y reutilización de recursos.</w:t>
      </w:r>
    </w:p>
    <w:p>
      <w:pPr>
        <w:numPr>
          <w:ilvl w:val="0"/>
          <w:numId w:val="47"/>
        </w:numPr>
      </w:pPr>
      <w:r>
        <w:rPr/>
        <w:t xml:space="preserve">Materiales de campaña y exposiciones orales en la última sesión.</w:t>
      </w:r>
    </w:p>
    <w:p>
      <w:pPr>
        <w:numPr>
          <w:ilvl w:val="0"/>
          <w:numId w:val="47"/>
        </w:numPr>
      </w:pPr>
      <w:r>
        <w:rPr/>
        <w:t xml:space="preserve">Participación activa y respuestas en discusiones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de primaria (6-11 años) comprendan y experimenten la energía mecánica, la transformación de energía y los recursos naturales, utilizando principios del Diseño Universal para el Aprendizaje para atender diversas formas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Explorando la energía potencial y cinética con juguetes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En grupos pequeños, usa una pelota o un carrito para observar cómo cambia la energía cuando el objeto está parado (energía potencial) y cuando se mueve (energía cinética).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Haz una pequeña demostración lanzando la pelota o empujando el carrito y describe qué pasó con la energía.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Registra tus observaciones en dibujos o palabras, según prefieras.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Un dibujo o breve explicación (oral o escrita) que muestre la diferencia entre energía potencial y cinética.</w:t>
            </w:r>
          </w:p>
        </w:tc>
        <w:tc>
          <w:tcPr>
            <w:noWrap/>
          </w:tcPr>
          <w:p>
            <w:pPr/>
            <w:r>
              <w:rPr/>
              <w:t xml:space="preserve">Comprender la diferencia entre energía potencial y cinética.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Mapa visual de la transformación de energía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Observa imágenes o un video corto sobre una represa y cómo el agua genera energía eléctrica.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En tu cuaderno, crea un mapa visual (con dibujos o recortes) que muestre la transformación de energía desde el agua hasta la electricidad en tu casa.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Explica con tus propias palabras lo que sucede en cada paso.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Mapa visual que ilustre la transformación de energía y una breve explicación oral o escrita.</w:t>
            </w:r>
          </w:p>
        </w:tc>
        <w:tc>
          <w:tcPr>
            <w:noWrap/>
          </w:tcPr>
          <w:p>
            <w:pPr/>
            <w:r>
              <w:rPr/>
              <w:t xml:space="preserve">Reconocer la transformación de energía potencial en energía eléctrica.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Clasificación de recursos naturales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Recibe imágenes o muestras (reales o impresas) de recursos hídricos, mineros y biológicos.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En grupos, clasifícalos en una tabla según su tipo y discute si son renovables o no renovables.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Presenta tu tabla y comparte un ejemplo de cómo podemos cuidar esos recursos.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Tabla clasificada de recursos naturales y presentación grupal con ejemplos de cuidado.</w:t>
            </w:r>
          </w:p>
        </w:tc>
        <w:tc>
          <w:tcPr>
            <w:noWrap/>
          </w:tcPr>
          <w:p>
            <w:pPr/>
            <w:r>
              <w:rPr/>
              <w:t xml:space="preserve">Identificar diferentes tipos de recursos naturales y su importancia para la sustentabilidad.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Juego de roles: Creando una sociedad sustentable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En equipos, imaginen que son una comunidad que quiere cuidar el planeta.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Decidan qué recursos naturales usar y cómo renovarlos o reutilizarlos.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Representen una escena corta mostrando sus ideas para usar energías alternativas y cuidar los recursos.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Presentación dramatizada que muestre propuestas para una sociedad sustentable y uso de energías alternativas.</w:t>
            </w:r>
          </w:p>
        </w:tc>
        <w:tc>
          <w:tcPr>
            <w:noWrap/>
          </w:tcPr>
          <w:p>
            <w:pPr/>
            <w:r>
              <w:rPr/>
              <w:t xml:space="preserve">Aplicar el concepto de recursos renovables y energías alternativas hacia sociedades sustentables.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5: Creación de póster “Energía en acción”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Individualmente o en parejas, crea un póster que muestre ejemplos de energía mecánica, transformación de energía y recursos naturales.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Usa dibujos, palabras y colores para hacerlo llamativo y comprensible.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Comparte tu póster con la clase y explica una idea importante que aprendiste.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Póster creativo y explicación oral que sintetice los conceptos aprendidos.</w:t>
            </w:r>
          </w:p>
        </w:tc>
        <w:tc>
          <w:tcPr>
            <w:noWrap/>
          </w:tcPr>
          <w:p>
            <w:pPr/>
            <w:r>
              <w:rPr/>
              <w:t xml:space="preserve">Sintetizar y comunicar conocimientos sobre energía y recursos naturales.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 y con el tema de energía mecánica y recursos naturales, se pueden desarrollar las siguientes competencias: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Creatividad:</w:t>
      </w:r>
      <w:r>
        <w:rPr/>
        <w:t xml:space="preserve"> Al representar la energía potencial y cinética mediante dibujos y pequeñas dramatizaciones.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reflexionar sobre las preguntas del docente acerca de cuándo la energía está almacenada o en movimiento y analizar ejemplos cotidianos.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plantear situaciones prácticas donde deban identificar o explicar transformaciones de energía.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54"/>
        </w:numPr>
      </w:pPr>
      <w:r>
        <w:rPr>
          <w:i w:val="1"/>
          <w:iCs w:val="1"/>
        </w:rPr>
        <w:t xml:space="preserve">Actividad 1:</w:t>
      </w:r>
      <w:r>
        <w:rPr/>
        <w:t xml:space="preserve"> Después de la caída de la pelota, pedir a las parejas que inventen una pequeña historia o situación donde la energía potencial se transforme en cinética (por ejemplo, un columpio, una rampa para carritos) y representarla con dibujos o mímica.</w:t>
      </w:r>
    </w:p>
    <w:p>
      <w:pPr>
        <w:numPr>
          <w:ilvl w:val="0"/>
          <w:numId w:val="54"/>
        </w:numPr>
      </w:pPr>
      <w:r>
        <w:rPr>
          <w:i w:val="1"/>
          <w:iCs w:val="1"/>
        </w:rPr>
        <w:t xml:space="preserve">Actividad 2:</w:t>
      </w:r>
      <w:r>
        <w:rPr/>
        <w:t xml:space="preserve"> Incorporar una actividad breve en la que los estudiantes identifiquen en el video ejemplos adicionales de transformación de energía y luego propongan uno propio, fomentando la creatividad y el análisis.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55"/>
        </w:numPr>
      </w:pPr>
      <w:r>
        <w:rPr/>
        <w:t xml:space="preserve">Uso de preguntas abiertas que inviten a pensar y expresar ideas ("¿Por qué creen que sucede esto?").</w:t>
      </w:r>
    </w:p>
    <w:p>
      <w:pPr>
        <w:numPr>
          <w:ilvl w:val="0"/>
          <w:numId w:val="55"/>
        </w:numPr>
      </w:pPr>
      <w:r>
        <w:rPr/>
        <w:t xml:space="preserve">Facilitar pequeñas discusiones en parejas o grupos para que compartan y contrasten ideas.</w:t>
      </w:r>
    </w:p>
    <w:p>
      <w:pPr>
        <w:numPr>
          <w:ilvl w:val="0"/>
          <w:numId w:val="55"/>
        </w:numPr>
      </w:pPr>
      <w:r>
        <w:rPr/>
        <w:t xml:space="preserve">Utilizar apoyos visuales simples y ejemplos cotidianos para conectar con su experiencia.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primaria, es esencial fomentar la colaboración y comunicación en actividades grupales o en parejas, adecuadas a su nivel de desarrollo.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56"/>
        </w:numPr>
      </w:pPr>
      <w:r>
        <w:rPr/>
        <w:t xml:space="preserve">Organizar actividades en parejas para realizar experimentos simples (como la caída de la pelota) y luego compartir resultados con otro par, promoviendo la escucha activa y el diálogo.</w:t>
      </w:r>
    </w:p>
    <w:p>
      <w:pPr>
        <w:numPr>
          <w:ilvl w:val="0"/>
          <w:numId w:val="56"/>
        </w:numPr>
      </w:pPr>
      <w:r>
        <w:rPr/>
        <w:t xml:space="preserve">Crear pequeños grupos para construir un mural o cartel sobre recursos naturales y energías alternativas, asignando roles sencillos (dibujante, narrador, organizador).</w:t>
      </w:r>
    </w:p>
    <w:p>
      <w:pPr>
        <w:numPr>
          <w:ilvl w:val="0"/>
          <w:numId w:val="56"/>
        </w:numPr>
      </w:pPr>
      <w:r>
        <w:rPr/>
        <w:t xml:space="preserve">Promover preguntas para reflexión grupal como: "¿Cómo podemos cuidar la energía y los recursos en nuestra escuela o casa?"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57"/>
        </w:numPr>
      </w:pPr>
      <w:r>
        <w:rPr/>
        <w:t xml:space="preserve">“¿Cómo te sientes cuando trabajas con un compañero para descubrir algo nuevo?”</w:t>
      </w:r>
    </w:p>
    <w:p>
      <w:pPr>
        <w:numPr>
          <w:ilvl w:val="0"/>
          <w:numId w:val="57"/>
        </w:numPr>
      </w:pPr>
      <w:r>
        <w:rPr/>
        <w:t xml:space="preserve">“¿Por qué es importante escuchar la idea de los demás aunque sea diferente a la nuestra?”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como la curiosidad, responsabilidad y mentalidad de crecimiento puede ser integrado en momentos clave del plan de clase.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58"/>
        </w:numPr>
      </w:pPr>
      <w:r>
        <w:rPr>
          <w:i w:val="1"/>
          <w:iCs w:val="1"/>
        </w:rPr>
        <w:t xml:space="preserve">Inicio de cada sesión:</w:t>
      </w:r>
      <w:r>
        <w:rPr/>
        <w:t xml:space="preserve"> Fomentar la curiosidad con preguntas motivadoras y datos curiosos para despertar el interés por el aprendizaje.</w:t>
      </w:r>
    </w:p>
    <w:p>
      <w:pPr>
        <w:numPr>
          <w:ilvl w:val="0"/>
          <w:numId w:val="58"/>
        </w:numPr>
      </w:pPr>
      <w:r>
        <w:rPr>
          <w:i w:val="1"/>
          <w:iCs w:val="1"/>
        </w:rPr>
        <w:t xml:space="preserve">Durante actividades prácticas:</w:t>
      </w:r>
      <w:r>
        <w:rPr/>
        <w:t xml:space="preserve"> Resaltar la importancia de la responsabilidad al cuidar los materiales y respetar turnos.</w:t>
      </w:r>
    </w:p>
    <w:p>
      <w:pPr>
        <w:numPr>
          <w:ilvl w:val="0"/>
          <w:numId w:val="58"/>
        </w:numPr>
      </w:pPr>
      <w:r>
        <w:rPr>
          <w:i w:val="1"/>
          <w:iCs w:val="1"/>
        </w:rPr>
        <w:t xml:space="preserve">Al final de cada sesión:</w:t>
      </w:r>
      <w:r>
        <w:rPr/>
        <w:t xml:space="preserve"> Realizar una breve reflexión grupal para valorar el esfuerzo y la importancia de seguir aprendiendo, promoviendo la mentalidad de crecimiento.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59"/>
        </w:numPr>
      </w:pPr>
      <w:r>
        <w:rPr/>
        <w:t xml:space="preserve">“¿Qué fue lo que más te sorprendió hoy sobre la energía?”</w:t>
      </w:r>
    </w:p>
    <w:p>
      <w:pPr>
        <w:numPr>
          <w:ilvl w:val="0"/>
          <w:numId w:val="59"/>
        </w:numPr>
      </w:pPr>
      <w:r>
        <w:rPr/>
        <w:t xml:space="preserve">“¿Cómo podemos ayudar a cuidar los recursos naturales en casa?”</w:t>
      </w:r>
    </w:p>
    <w:p>
      <w:pPr>
        <w:numPr>
          <w:ilvl w:val="0"/>
          <w:numId w:val="59"/>
        </w:numPr>
      </w:pPr>
      <w:r>
        <w:rPr/>
        <w:t xml:space="preserve">“Si algo no sale bien en el experimento, ¿qué podemos hacer para intentarlo de nuevo?”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C91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06A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9C9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3F3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016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BBC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10E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957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AA5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7B0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847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05A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D14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1F1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A9D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6A6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671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AC3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C9D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4E8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841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4EA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BAF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331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C105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26A5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BFF8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CE59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57AF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AD83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09F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23CF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1944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358D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BF93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F443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98AC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60C5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9224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7EE8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0608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D64B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7173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7EAE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0758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D437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4403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5295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C485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6338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BEFB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DFEF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1738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99EA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AAF2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77DD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4210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EBD0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40323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2026-09-26T00:14:35-05:00</dcterms:created>
  <dcterms:modified xsi:type="dcterms:W3CDTF">2026-09-26T00:14:35-05:00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