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¡Descubramos juntos cómo las plantas hacen su comida!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este plan de clase, los estudiantes explorarán el fascinante proceso de la fotosíntesis, que es la manera en que las plantas producen su propio alimento usando la luz del sol. A través de actividades divertidas y preguntas para investigar, los niños aprenderán cómo las hojas, el sol, el agua y el aire trabajan juntos para que las plantas crezcan saludables. Este conocimiento es importante porque nos ayuda a entender la naturaleza que nos rodea y la importancia de cuidar las plantas y el medio ambiente. Además, descubrirán que la fotosíntesis es fundamental para la vida en la Tierra, ya que produce el oxígeno que respiramos. La sesión está diseñada para que los estudiantes aprendan activamente, planteen sus propias preguntas y construyan el conocimiento a través de la indagación, conectando lo aprendido con su vida diaria, como el cuidado de plantas en casa o en la escuela.</w:t>
      </w:r>
    </w:p>
    <w:p/>
    <w:p>
      <w:pPr/>
      <w:r>
        <w:rPr>
          <w:color w:val="2b6cb0"/>
          <w:sz w:val="28"/>
          <w:szCs w:val="28"/>
          <w:b w:val="1"/>
          <w:bCs w:val="1"/>
        </w:rPr>
        <w:t xml:space="preserve">Objetivos de Aprendizaje</w:t>
      </w:r>
    </w:p>
    <w:p>
      <w:pPr>
        <w:numPr>
          <w:ilvl w:val="0"/>
          <w:numId w:val="1"/>
        </w:numPr>
      </w:pPr>
      <w:r>
        <w:rPr/>
        <w:t xml:space="preserve">Descri​bir el proceso básico de la fotosíntesis y sus elementos principales.</w:t>
      </w:r>
    </w:p>
    <w:p>
      <w:pPr>
        <w:numPr>
          <w:ilvl w:val="0"/>
          <w:numId w:val="1"/>
        </w:numPr>
      </w:pPr>
      <w:r>
        <w:rPr/>
        <w:t xml:space="preserve">Formular preguntas sobre cómo las plantas usan la luz solar para producir alimento.</w:t>
      </w:r>
    </w:p>
    <w:p>
      <w:pPr>
        <w:numPr>
          <w:ilvl w:val="0"/>
          <w:numId w:val="1"/>
        </w:numPr>
      </w:pPr>
      <w:r>
        <w:rPr/>
        <w:t xml:space="preserve">Investigar y explicar la importancia de la fotosíntesis para las plantas y para los seres humanos.</w:t>
      </w:r>
    </w:p>
    <w:p>
      <w:pPr>
        <w:numPr>
          <w:ilvl w:val="0"/>
          <w:numId w:val="1"/>
        </w:numPr>
      </w:pPr>
      <w:r>
        <w:rPr/>
        <w:t xml:space="preserve">Construir un modelo sencillo que represente la fotosíntesis.</w:t>
      </w:r>
    </w:p>
    <w:p>
      <w:pPr>
        <w:numPr>
          <w:ilvl w:val="0"/>
          <w:numId w:val="1"/>
        </w:numPr>
      </w:pPr>
      <w:r>
        <w:rPr/>
        <w:t xml:space="preserve">Reflexionar sobre el cuidado de las plantas y el ambiente en relación con la fotosíntesis.</w:t>
      </w:r>
    </w:p>
    <w:p/>
    <w:p>
      <w:pPr/>
      <w:r>
        <w:rPr>
          <w:color w:val="2b6cb0"/>
          <w:sz w:val="28"/>
          <w:szCs w:val="28"/>
          <w:b w:val="1"/>
          <w:bCs w:val="1"/>
        </w:rPr>
        <w:t xml:space="preserve">Recursos Necesarios</w:t>
      </w:r>
    </w:p>
    <w:p>
      <w:pPr>
        <w:numPr>
          <w:ilvl w:val="0"/>
          <w:numId w:val="2"/>
        </w:numPr>
      </w:pPr>
      <w:r>
        <w:rPr/>
        <w:t xml:space="preserve">Plantas pequeñas en macetas (1 por cada 3-4 estudiantes)</w:t>
      </w:r>
    </w:p>
    <w:p>
      <w:pPr>
        <w:numPr>
          <w:ilvl w:val="0"/>
          <w:numId w:val="2"/>
        </w:numPr>
      </w:pPr>
      <w:r>
        <w:rPr/>
        <w:t xml:space="preserve">Hojas frescas y secas (varias por grupo)</w:t>
      </w:r>
    </w:p>
    <w:p>
      <w:pPr>
        <w:numPr>
          <w:ilvl w:val="0"/>
          <w:numId w:val="2"/>
        </w:numPr>
      </w:pPr>
      <w:r>
        <w:rPr/>
        <w:t xml:space="preserve">Cartulinas y marcadores de colores</w:t>
      </w:r>
    </w:p>
    <w:p>
      <w:pPr>
        <w:numPr>
          <w:ilvl w:val="0"/>
          <w:numId w:val="2"/>
        </w:numPr>
      </w:pPr>
      <w:r>
        <w:rPr/>
        <w:t xml:space="preserve">Imágenes impresas del sol, plantas, agua y aire</w:t>
      </w:r>
    </w:p>
    <w:p>
      <w:pPr>
        <w:numPr>
          <w:ilvl w:val="0"/>
          <w:numId w:val="2"/>
        </w:numPr>
      </w:pPr>
      <w:r>
        <w:rPr/>
        <w:t xml:space="preserve">Linternas o lámparas portátiles (1 por grupo)</w:t>
      </w:r>
    </w:p>
    <w:p>
      <w:pPr>
        <w:numPr>
          <w:ilvl w:val="0"/>
          <w:numId w:val="2"/>
        </w:numPr>
      </w:pPr>
      <w:r>
        <w:rPr/>
        <w:t xml:space="preserve">Hojas de trabajo con preguntas para indagar</w:t>
      </w:r>
    </w:p>
    <w:p>
      <w:pPr>
        <w:numPr>
          <w:ilvl w:val="0"/>
          <w:numId w:val="2"/>
        </w:numPr>
      </w:pPr>
      <w:r>
        <w:rPr/>
        <w:t xml:space="preserve">Computadora o tablet con acceso a video corto sobre fotosíntesis (3-4 minutos)</w:t>
      </w:r>
    </w:p>
    <w:p>
      <w:pPr>
        <w:numPr>
          <w:ilvl w:val="0"/>
          <w:numId w:val="2"/>
        </w:numPr>
      </w:pPr>
      <w:r>
        <w:rPr/>
        <w:t xml:space="preserve">Pizarra y tizas o plumones para escribir</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sobre las partes de una planta (hojas, tallo, raíces)</w:t>
      </w:r>
    </w:p>
    <w:p>
      <w:pPr>
        <w:numPr>
          <w:ilvl w:val="0"/>
          <w:numId w:val="3"/>
        </w:numPr>
      </w:pPr>
      <w:r>
        <w:rPr/>
        <w:t xml:space="preserve">Habilidad para expresar ideas en grupo y hacer preguntas</w:t>
      </w:r>
    </w:p>
    <w:p>
      <w:pPr>
        <w:numPr>
          <w:ilvl w:val="0"/>
          <w:numId w:val="3"/>
        </w:numPr>
      </w:pPr>
      <w:r>
        <w:rPr/>
        <w:t xml:space="preserve">Experiencia previa en observación directa de plantas y elementos naturales</w:t>
      </w:r>
    </w:p>
    <w:p>
      <w:pPr>
        <w:numPr>
          <w:ilvl w:val="0"/>
          <w:numId w:val="3"/>
        </w:numPr>
      </w:pPr>
      <w:r>
        <w:rPr/>
        <w:t xml:space="preserve">Capacidad para seguir instrucciones simples y participar en actividades grupales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r>
        <w:rPr/>
        <w:t xml:space="preserve"> Motivar el interés de los estudiantes para descubrir cómo las plantas hacen su comida y por qué es importante para todos.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"¿Han notado alguna vez que las plantas están verdes y parecen 'comer' del sol? ¿Qué creen que necesitan para crecer?"</w:t>
      </w:r>
    </w:p>
    <w:p>
      <w:pPr/>
      <w:r>
        <w:rPr/>
        <w:t xml:space="preserve">  </w:t>
      </w:r>
    </w:p>
    <w:p>
      <w:pPr/>
      <w:r>
        <w:rPr>
          <w:b w:val="1"/>
          <w:bCs w:val="1"/>
        </w:rPr>
        <w:t xml:space="preserve">Estudiantes:</w:t>
      </w:r>
      <w:r>
        <w:rPr/>
        <w:t xml:space="preserve"> Responden con ideas y comentan si han visto plantas en su casa o parque y qué creen que necesitan.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"Les voy a contar un dato curioso: ¡las plantas pueden hacer su propia comida con solo luz del sol, agua y aire! ¿Quieren descubrir cómo lo hacen? Vamos a investigar juntos."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 fotosíntesis es lo que ayuda a que las plantas crezcan y nos den frutos, flores y oxígeno para respirar. Esto es importante para nuestra salud y para cuidar nuestro planeta."</w:t>
      </w:r>
    </w:p>
    <w:p>
      <w:pPr/>
      <w:r>
        <w:rPr/>
        <w:t xml:space="preserve">  </w:t>
      </w:r>
    </w:p>
    <w:p>
      <w:pPr/>
      <w:r>
        <w:rPr>
          <w:b w:val="1"/>
          <w:bCs w:val="1"/>
        </w:rPr>
        <w:t xml:space="preserve">Estudiantes:</w:t>
      </w:r>
      <w:r>
        <w:rPr/>
        <w:t xml:space="preserve"> Escuchan y expresan sus expectativas para la sesión.</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r>
        <w:rPr/>
        <w:t xml:space="preserve"> El docente presenta un video corto y luego plantea preguntas para que los estudiantes formulen hipótesis y exploren el proceso de fotosíntesis.</w:t>
      </w:r>
    </w:p>
    <w:p>
      <w:pPr/>
      <w:r>
        <w:rPr/>
        <w:t xml:space="preserve">  </w:t>
      </w:r>
    </w:p>
    <w:p>
      <w:pPr/>
      <w:r>
        <w:rPr>
          <w:b w:val="1"/>
          <w:bCs w:val="1"/>
        </w:rPr>
        <w:t xml:space="preserve">Actividad 1: Video y preguntas para indagar</w:t>
      </w:r>
    </w:p>
    <w:p>
      <w:pPr/>
      <w:r>
        <w:rPr/>
        <w:t xml:space="preserve">  </w:t>
      </w:r>
    </w:p>
    <w:p>
      <w:pPr/>
      <w:r>
        <w:rPr>
          <w:b w:val="1"/>
          <w:bCs w:val="1"/>
        </w:rPr>
        <w:t xml:space="preserve">Objetivo:</w:t>
      </w:r>
      <w:r>
        <w:rPr/>
        <w:t xml:space="preserve"> Formar preguntas y despertar curiosidad sobre la fotosíntesis.</w:t>
      </w:r>
    </w:p>
    <w:p>
      <w:pPr/>
      <w:r>
        <w:rPr/>
        <w:t xml:space="preserve">  </w:t>
      </w:r>
    </w:p>
    <w:p>
      <w:pPr>
        <w:numPr>
          <w:ilvl w:val="0"/>
          <w:numId w:val="4"/>
        </w:numPr>
      </w:pPr>
      <w:r>
        <w:rPr>
          <w:b w:val="1"/>
          <w:bCs w:val="1"/>
        </w:rPr>
        <w:t xml:space="preserve">Docente:</w:t>
      </w:r>
      <w:r>
        <w:rPr/>
        <w:t xml:space="preserve"> Muestra un video corto animado sobre cómo las plantas usan la luz del sol, agua y aire para hacer su comida.</w:t>
      </w:r>
    </w:p>
    <w:p>
      <w:pPr>
        <w:numPr>
          <w:ilvl w:val="0"/>
          <w:numId w:val="4"/>
        </w:numPr>
      </w:pPr>
      <w:r>
        <w:rPr/>
        <w:t xml:space="preserve">Después, pregunta: "¿Qué crees que pasa dentro de la hoja cuando la luz del sol la toca?" y "¿Por qué creen que las plantas necesitan agua y aire?"</w:t>
      </w:r>
    </w:p>
    <w:p>
      <w:pPr>
        <w:numPr>
          <w:ilvl w:val="0"/>
          <w:numId w:val="4"/>
        </w:numPr>
      </w:pPr>
      <w:r>
        <w:rPr>
          <w:b w:val="1"/>
          <w:bCs w:val="1"/>
        </w:rPr>
        <w:t xml:space="preserve">Estudiantes:</w:t>
      </w:r>
      <w:r>
        <w:rPr/>
        <w:t xml:space="preserve"> En grupos de 3-4, discuten y escriben 2 preguntas que les gustaría responder sobre cómo las plantas hacen su comida.</w:t>
      </w:r>
    </w:p>
    <w:p>
      <w:pPr/>
      <w:r>
        <w:rPr/>
        <w:t xml:space="preserve">  </w:t>
      </w:r>
    </w:p>
    <w:p>
      <w:pPr/>
      <w:r>
        <w:rPr>
          <w:b w:val="1"/>
          <w:bCs w:val="1"/>
        </w:rPr>
        <w:t xml:space="preserve">Producto:</w:t>
      </w:r>
      <w:r>
        <w:rPr/>
        <w:t xml:space="preserve"> Lista de preguntas por grupo.</w:t>
      </w:r>
    </w:p>
    <w:p>
      <w:pPr/>
      <w:r>
        <w:rPr/>
        <w:t xml:space="preserve">  </w:t>
      </w:r>
    </w:p>
    <w:p>
      <w:pPr/>
      <w:r>
        <w:rPr>
          <w:b w:val="1"/>
          <w:bCs w:val="1"/>
        </w:rPr>
        <w:t xml:space="preserve">Tiempo:</w:t>
      </w:r>
      <w:r>
        <w:rPr/>
        <w:t xml:space="preserve"> 10 minutos</w:t>
      </w:r>
    </w:p>
    <w:p>
      <w:pPr/>
      <w:r>
        <w:rPr/>
        <w:t xml:space="preserve">  </w:t>
      </w:r>
    </w:p>
    <w:p>
      <w:pPr/>
      <w:r>
        <w:rPr>
          <w:b w:val="1"/>
          <w:bCs w:val="1"/>
        </w:rPr>
        <w:t xml:space="preserve">Rol docente:</w:t>
      </w:r>
      <w:r>
        <w:rPr/>
        <w:t xml:space="preserve"> Escuchar preguntas, guiar con preguntas abiertas para profundizar.</w:t>
      </w:r>
    </w:p>
    <w:p>
      <w:pPr/>
      <w:r>
        <w:rPr/>
        <w:t xml:space="preserve">  </w:t>
      </w:r>
    </w:p>
    <w:p>
      <w:pPr/>
      <w:r>
        <w:rPr>
          <w:b w:val="1"/>
          <w:bCs w:val="1"/>
        </w:rPr>
        <w:t xml:space="preserve">Actividad 2: Observación y experimento con linterna</w:t>
      </w:r>
    </w:p>
    <w:p>
      <w:pPr/>
      <w:r>
        <w:rPr/>
        <w:t xml:space="preserve">  </w:t>
      </w:r>
    </w:p>
    <w:p>
      <w:pPr/>
      <w:r>
        <w:rPr>
          <w:b w:val="1"/>
          <w:bCs w:val="1"/>
        </w:rPr>
        <w:t xml:space="preserve">Objetivo:</w:t>
      </w:r>
      <w:r>
        <w:rPr/>
        <w:t xml:space="preserve"> Describir cómo la luz afecta a las hojas y relacionarlo con la fotosíntesis.</w:t>
      </w:r>
    </w:p>
    <w:p>
      <w:pPr/>
      <w:r>
        <w:rPr/>
        <w:t xml:space="preserve">  </w:t>
      </w:r>
    </w:p>
    <w:p>
      <w:pPr>
        <w:numPr>
          <w:ilvl w:val="0"/>
          <w:numId w:val="5"/>
        </w:numPr>
      </w:pPr>
      <w:r>
        <w:rPr>
          <w:b w:val="1"/>
          <w:bCs w:val="1"/>
        </w:rPr>
        <w:t xml:space="preserve">Docente:</w:t>
      </w:r>
      <w:r>
        <w:rPr/>
        <w:t xml:space="preserve"> Entrega una planta y una linterna a cada grupo. Pide que observen las hojas bajo la luz y que comparen con hojas en sombra.</w:t>
      </w:r>
    </w:p>
    <w:p>
      <w:pPr>
        <w:numPr>
          <w:ilvl w:val="0"/>
          <w:numId w:val="5"/>
        </w:numPr>
      </w:pPr>
      <w:r>
        <w:rPr/>
        <w:t xml:space="preserve">Guía a los estudiantes: "¿Qué diferencias notan? ¿Creen que la luz les ayuda a las hojas? ¿Cómo?"</w:t>
      </w:r>
    </w:p>
    <w:p>
      <w:pPr>
        <w:numPr>
          <w:ilvl w:val="0"/>
          <w:numId w:val="5"/>
        </w:numPr>
      </w:pPr>
      <w:r>
        <w:rPr>
          <w:b w:val="1"/>
          <w:bCs w:val="1"/>
        </w:rPr>
        <w:t xml:space="preserve">Estudiantes:</w:t>
      </w:r>
      <w:r>
        <w:rPr/>
        <w:t xml:space="preserve"> Exploran, observan y anotan lo que ven y sienten.</w:t>
      </w:r>
    </w:p>
    <w:p>
      <w:pPr/>
      <w:r>
        <w:rPr/>
        <w:t xml:space="preserve">  </w:t>
      </w:r>
    </w:p>
    <w:p>
      <w:pPr/>
      <w:r>
        <w:rPr>
          <w:b w:val="1"/>
          <w:bCs w:val="1"/>
        </w:rPr>
        <w:t xml:space="preserve">Producto:</w:t>
      </w:r>
      <w:r>
        <w:rPr/>
        <w:t xml:space="preserve"> Breve informe oral o escrito sobre la observación de la luz en las hojas.</w:t>
      </w:r>
    </w:p>
    <w:p>
      <w:pPr/>
      <w:r>
        <w:rPr/>
        <w:t xml:space="preserve">  </w:t>
      </w:r>
    </w:p>
    <w:p>
      <w:pPr/>
      <w:r>
        <w:rPr>
          <w:b w:val="1"/>
          <w:bCs w:val="1"/>
        </w:rPr>
        <w:t xml:space="preserve">Tiempo:</w:t>
      </w:r>
      <w:r>
        <w:rPr/>
        <w:t xml:space="preserve"> 15 minutos</w:t>
      </w:r>
    </w:p>
    <w:p>
      <w:pPr/>
      <w:r>
        <w:rPr/>
        <w:t xml:space="preserve">  </w:t>
      </w:r>
    </w:p>
    <w:p>
      <w:pPr/>
      <w:r>
        <w:rPr>
          <w:b w:val="1"/>
          <w:bCs w:val="1"/>
        </w:rPr>
        <w:t xml:space="preserve">Rol docente:</w:t>
      </w:r>
      <w:r>
        <w:rPr/>
        <w:t xml:space="preserve"> Hacer preguntas que inviten a pensar, observar detalles y relacionar la luz con la energía para la planta.</w:t>
      </w:r>
    </w:p>
    <w:p>
      <w:pPr/>
      <w:r>
        <w:rPr/>
        <w:t xml:space="preserve">  </w:t>
      </w:r>
    </w:p>
    <w:p>
      <w:pPr/>
      <w:r>
        <w:rPr>
          <w:b w:val="1"/>
          <w:bCs w:val="1"/>
        </w:rPr>
        <w:t xml:space="preserve">Actividad 3: Construcción de un modelo simple de fotosíntesis</w:t>
      </w:r>
    </w:p>
    <w:p>
      <w:pPr/>
      <w:r>
        <w:rPr/>
        <w:t xml:space="preserve">  </w:t>
      </w:r>
    </w:p>
    <w:p>
      <w:pPr/>
      <w:r>
        <w:rPr>
          <w:b w:val="1"/>
          <w:bCs w:val="1"/>
        </w:rPr>
        <w:t xml:space="preserve">Objetivo:</w:t>
      </w:r>
      <w:r>
        <w:rPr/>
        <w:t xml:space="preserve"> Crear un modelo que represente el proceso de la fotosíntesis usando dibujos y materiales.</w:t>
      </w:r>
    </w:p>
    <w:p>
      <w:pPr/>
      <w:r>
        <w:rPr/>
        <w:t xml:space="preserve">  </w:t>
      </w:r>
    </w:p>
    <w:p>
      <w:pPr>
        <w:numPr>
          <w:ilvl w:val="0"/>
          <w:numId w:val="6"/>
        </w:numPr>
      </w:pPr>
      <w:r>
        <w:rPr>
          <w:b w:val="1"/>
          <w:bCs w:val="1"/>
        </w:rPr>
        <w:t xml:space="preserve">Docente:</w:t>
      </w:r>
      <w:r>
        <w:rPr/>
        <w:t xml:space="preserve"> Explica que juntos harán un dibujo grande en cartulina que muestre el sol, la planta, el agua y el aire (dióxido de carbono), y cómo estos elementos trabajan para alimentar a la planta.</w:t>
      </w:r>
    </w:p>
    <w:p>
      <w:pPr>
        <w:numPr>
          <w:ilvl w:val="0"/>
          <w:numId w:val="6"/>
        </w:numPr>
      </w:pPr>
      <w:r>
        <w:rPr>
          <w:b w:val="1"/>
          <w:bCs w:val="1"/>
        </w:rPr>
        <w:t xml:space="preserve">Estudiantes:</w:t>
      </w:r>
      <w:r>
        <w:rPr/>
        <w:t xml:space="preserve"> En grupos, dibujan y colorean el modelo, señalando con flechas cómo llega la luz, el agua y el aire a la planta.</w:t>
      </w:r>
    </w:p>
    <w:p>
      <w:pPr>
        <w:numPr>
          <w:ilvl w:val="0"/>
          <w:numId w:val="6"/>
        </w:numPr>
      </w:pPr>
      <w:r>
        <w:rPr/>
        <w:t xml:space="preserve">El docente acompaña con preguntas: "¿De dónde viene la comida de la planta? ¿Qué pasa con el oxígeno?"</w:t>
      </w:r>
    </w:p>
    <w:p>
      <w:pPr/>
      <w:r>
        <w:rPr/>
        <w:t xml:space="preserve">  </w:t>
      </w:r>
    </w:p>
    <w:p>
      <w:pPr/>
      <w:r>
        <w:rPr>
          <w:b w:val="1"/>
          <w:bCs w:val="1"/>
        </w:rPr>
        <w:t xml:space="preserve">Producto:</w:t>
      </w:r>
      <w:r>
        <w:rPr/>
        <w:t xml:space="preserve"> Modelo gráfico grupal de la fotosíntesis.</w:t>
      </w:r>
    </w:p>
    <w:p>
      <w:pPr/>
      <w:r>
        <w:rPr/>
        <w:t xml:space="preserve">  </w:t>
      </w:r>
    </w:p>
    <w:p>
      <w:pPr/>
      <w:r>
        <w:rPr>
          <w:b w:val="1"/>
          <w:bCs w:val="1"/>
        </w:rPr>
        <w:t xml:space="preserve">Tiempo:</w:t>
      </w:r>
      <w:r>
        <w:rPr/>
        <w:t xml:space="preserve"> 15 minutos</w:t>
      </w:r>
    </w:p>
    <w:p>
      <w:pPr/>
      <w:r>
        <w:rPr/>
        <w:t xml:space="preserve">  </w:t>
      </w:r>
    </w:p>
    <w:p>
      <w:pPr/>
      <w:r>
        <w:rPr>
          <w:b w:val="1"/>
          <w:bCs w:val="1"/>
        </w:rPr>
        <w:t xml:space="preserve">Rol docente:</w:t>
      </w:r>
      <w:r>
        <w:rPr/>
        <w:t xml:space="preserve"> Facilitar materiales, motivar la participación, clarificar conceptos y fomentar la colaboración.</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Proponer que escriban una pequeña historia o cuento sobre una planta que “hace su comida” con ayuda del sol.</w:t>
      </w:r>
    </w:p>
    <w:p>
      <w:pPr>
        <w:numPr>
          <w:ilvl w:val="0"/>
          <w:numId w:val="7"/>
        </w:numPr>
      </w:pPr>
      <w:r>
        <w:rPr/>
        <w:t xml:space="preserve">Para estudiantes que necesitan apoyo: Trabajar en parejas con guía directa del docente para completar el modelo y responder preguntas sencillas.</w:t>
      </w:r>
    </w:p>
    <w:p>
      <w:pPr/>
      <w:r>
        <w:rPr/>
        <w:t xml:space="preserve">  </w:t>
      </w:r>
    </w:p>
    <w:p>
      <w:pPr/>
      <w:r>
        <w:rPr>
          <w:b w:val="1"/>
          <w:bCs w:val="1"/>
        </w:rPr>
        <w:t xml:space="preserve">Transiciones</w:t>
      </w:r>
    </w:p>
    <w:p>
      <w:pPr/>
      <w:r>
        <w:rPr/>
        <w:t xml:space="preserve">  </w:t>
      </w:r>
    </w:p>
    <w:p>
      <w:pPr/>
      <w:r>
        <w:rPr/>
        <w:t xml:space="preserve">Después del video y preguntas, se pasa a la exploración directa con la planta y linterna para hacer tangible el contenido. Luego, la construcción del modelo ayuda a consolidar lo investigado y observado, conectando la teoría con una representación visual.</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r>
        <w:rPr>
          <w:b w:val="1"/>
          <w:bCs w:val="1"/>
        </w:rPr>
        <w:t xml:space="preserve">Docente:</w:t>
      </w:r>
      <w:r>
        <w:rPr/>
        <w:t xml:space="preserve"> Solicita a cada grupo compartir una idea clave sobre la fotosíntesis y anota en la pizarra las 3 ideas más repetidas.</w:t>
      </w:r>
    </w:p>
    <w:p>
      <w:pPr/>
      <w:r>
        <w:rPr/>
        <w:t xml:space="preserve">  </w:t>
      </w:r>
    </w:p>
    <w:p>
      <w:pPr/>
      <w:r>
        <w:rPr>
          <w:b w:val="1"/>
          <w:bCs w:val="1"/>
        </w:rPr>
        <w:t xml:space="preserve">Estudiantes:</w:t>
      </w:r>
      <w:r>
        <w:rPr/>
        <w:t xml:space="preserve"> Responden y escuchan a sus compañeros para construir un mapa mental colectivo.</w:t>
      </w:r>
    </w:p>
    <w:p>
      <w:pPr/>
      <w:r>
        <w:rPr/>
        <w:t xml:space="preserve">  </w:t>
      </w:r>
    </w:p>
    <w:p>
      <w:pPr/>
      <w:r>
        <w:rPr>
          <w:b w:val="1"/>
          <w:bCs w:val="1"/>
        </w:rPr>
        <w:t xml:space="preserve">Reflexión metacognitiva</w:t>
      </w:r>
    </w:p>
    <w:p>
      <w:pPr/>
      <w:r>
        <w:rPr/>
        <w:t xml:space="preserve">  </w:t>
      </w:r>
    </w:p>
    <w:p>
      <w:pPr>
        <w:numPr>
          <w:ilvl w:val="0"/>
          <w:numId w:val="8"/>
        </w:numPr>
      </w:pPr>
      <w:r>
        <w:rPr/>
        <w:t xml:space="preserve">"¿Qué aprendí hoy sobre cómo las plantas hacen su comida?"</w:t>
      </w:r>
    </w:p>
    <w:p>
      <w:pPr>
        <w:numPr>
          <w:ilvl w:val="0"/>
          <w:numId w:val="8"/>
        </w:numPr>
      </w:pPr>
      <w:r>
        <w:rPr/>
        <w:t xml:space="preserve">"¿Por qué es importante la luz del sol para las plantas?"</w:t>
      </w:r>
    </w:p>
    <w:p>
      <w:pPr>
        <w:numPr>
          <w:ilvl w:val="0"/>
          <w:numId w:val="8"/>
        </w:numPr>
      </w:pPr>
      <w:r>
        <w:rPr/>
        <w:t xml:space="preserve">"¿Cómo puedo cuidar mejor a las plantas en mi casa o escuela?"</w:t>
      </w:r>
    </w:p>
    <w:p>
      <w:pPr/>
      <w:r>
        <w:rPr/>
        <w:t xml:space="preserve">  </w:t>
      </w:r>
    </w:p>
    <w:p>
      <w:pPr/>
      <w:r>
        <w:rPr>
          <w:b w:val="1"/>
          <w:bCs w:val="1"/>
        </w:rPr>
        <w:t xml:space="preserve">Docente:</w:t>
      </w:r>
      <w:r>
        <w:rPr/>
        <w:t xml:space="preserve"> Escucha respuestas, refuerza conceptos y aclara dudas.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los estudiantes por sus aportaciones, corrige suavemente errores conceptuales y resalta la importancia de sus preguntas y observaciones para aprender.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observar plantas en sus casas o en el parque y a contar si notan diferencias en las hojas con más o menos luz.</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"En casa, cuida una planta y observa qué le pasa cuando la pones en un lugar con luz y en otro sin luz. Al próximo encuentro, contaremos lo que descubras."</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toda la sesión, con actividades de diagnóstico al inicio (preguntas previas) y sumativa al cierre (síntesis y reflexión).</w:t>
      </w:r>
    </w:p>
    <w:p>
      <w:pPr/>
      <w:r>
        <w:rPr>
          <w:b w:val="1"/>
          <w:bCs w:val="1"/>
        </w:rPr>
        <w:t xml:space="preserve">Criterios de evaluación:</w:t>
      </w:r>
    </w:p>
    <w:p>
      <w:pPr>
        <w:numPr>
          <w:ilvl w:val="0"/>
          <w:numId w:val="9"/>
        </w:numPr>
      </w:pPr>
      <w:r>
        <w:rPr/>
        <w:t xml:space="preserve">Expresa preguntas relacionadas con la fotosíntesis de forma clara (Objetivo 2).</w:t>
      </w:r>
    </w:p>
    <w:p>
      <w:pPr>
        <w:numPr>
          <w:ilvl w:val="0"/>
          <w:numId w:val="9"/>
        </w:numPr>
      </w:pPr>
      <w:r>
        <w:rPr/>
        <w:t xml:space="preserve">Describe el proceso básico y los elementos de la fotosíntesis (Objetivo 1 y 3).</w:t>
      </w:r>
    </w:p>
    <w:p>
      <w:pPr>
        <w:numPr>
          <w:ilvl w:val="0"/>
          <w:numId w:val="9"/>
        </w:numPr>
      </w:pPr>
      <w:r>
        <w:rPr/>
        <w:t xml:space="preserve">Participa activamente en la construcción del modelo y explicación (Objetivo 4).</w:t>
      </w:r>
    </w:p>
    <w:p>
      <w:pPr>
        <w:numPr>
          <w:ilvl w:val="0"/>
          <w:numId w:val="9"/>
        </w:numPr>
      </w:pPr>
      <w:r>
        <w:rPr/>
        <w:t xml:space="preserve">Reflexiona sobre la importancia de cuidar las plantas y el ambiente (Objetivo 5).</w:t>
      </w:r>
    </w:p>
    <w:p>
      <w:pPr/>
      <w:r>
        <w:rPr>
          <w:b w:val="1"/>
          <w:bCs w:val="1"/>
        </w:rPr>
        <w:t xml:space="preserve">Instrumentos sugeridos:</w:t>
      </w:r>
    </w:p>
    <w:p>
      <w:pPr>
        <w:numPr>
          <w:ilvl w:val="0"/>
          <w:numId w:val="10"/>
        </w:numPr>
      </w:pPr>
      <w:r>
        <w:rPr/>
        <w:t xml:space="preserve">Lista de cotejo para participación y formulación de preguntas.</w:t>
      </w:r>
    </w:p>
    <w:p>
      <w:pPr>
        <w:numPr>
          <w:ilvl w:val="0"/>
          <w:numId w:val="10"/>
        </w:numPr>
      </w:pPr>
      <w:r>
        <w:rPr/>
        <w:t xml:space="preserve">Observación directa durante actividades prácticas.</w:t>
      </w:r>
    </w:p>
    <w:p>
      <w:pPr>
        <w:numPr>
          <w:ilvl w:val="0"/>
          <w:numId w:val="10"/>
        </w:numPr>
      </w:pPr>
      <w:r>
        <w:rPr/>
        <w:t xml:space="preserve">Revisión del modelo gráfico y notas de observación.</w:t>
      </w:r>
    </w:p>
    <w:p>
      <w:pPr>
        <w:numPr>
          <w:ilvl w:val="0"/>
          <w:numId w:val="10"/>
        </w:numPr>
      </w:pPr>
      <w:r>
        <w:rPr/>
        <w:t xml:space="preserve">Autoevaluación sencilla con preguntas de reflexión.</w:t>
      </w:r>
    </w:p>
    <w:p>
      <w:pPr/>
      <w:r>
        <w:rPr>
          <w:b w:val="1"/>
          <w:bCs w:val="1"/>
        </w:rPr>
        <w:t xml:space="preserve">Evidencias de aprendizaje:</w:t>
      </w:r>
    </w:p>
    <w:p>
      <w:pPr>
        <w:numPr>
          <w:ilvl w:val="0"/>
          <w:numId w:val="11"/>
        </w:numPr>
      </w:pPr>
      <w:r>
        <w:rPr/>
        <w:t xml:space="preserve">Preguntas escritas por los estudiantes.</w:t>
      </w:r>
    </w:p>
    <w:p>
      <w:pPr>
        <w:numPr>
          <w:ilvl w:val="0"/>
          <w:numId w:val="11"/>
        </w:numPr>
      </w:pPr>
      <w:r>
        <w:rPr/>
        <w:t xml:space="preserve">Informe oral o escrito sobre la observación con la linterna.</w:t>
      </w:r>
    </w:p>
    <w:p>
      <w:pPr>
        <w:numPr>
          <w:ilvl w:val="0"/>
          <w:numId w:val="11"/>
        </w:numPr>
      </w:pPr>
      <w:r>
        <w:rPr/>
        <w:t xml:space="preserve">Modelo gráfico de la fotosíntesis elaborado en grupos.</w:t>
      </w:r>
    </w:p>
    <w:p>
      <w:pPr>
        <w:numPr>
          <w:ilvl w:val="0"/>
          <w:numId w:val="11"/>
        </w:numPr>
      </w:pPr>
      <w:r>
        <w:rPr/>
        <w:t xml:space="preserve">Participación en la síntesis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2FD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70E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A95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702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064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8DC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FB9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980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CC5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261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E08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2026-09-25T23:20:41-05:00</dcterms:created>
  <dcterms:modified xsi:type="dcterms:W3CDTF">2026-09-25T23:20:41-05:00</dcterms:modified>
</cp:coreProperties>
</file>

<file path=docProps/custom.xml><?xml version="1.0" encoding="utf-8"?>
<Properties xmlns="http://schemas.openxmlformats.org/officeDocument/2006/custom-properties" xmlns:vt="http://schemas.openxmlformats.org/officeDocument/2006/docPropsVTypes"/>
</file>