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Familia: Lo Que Hacemos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comprendan las actividades que realizan sus familias y conozcan a las personas que las integran. A través de experiencias lúdicas y de indagación, los estudiantes tendrán la oportunidad de formular preguntas, compartir sus vivencias y aprender sobre la diversidad de roles y tareas que existen en las familias. Esto es relevante porque ayuda a los niños a valorar su entorno familiar, a reconocer la importancia de cada miembro y a fortalecer su sentido de pertenencia y respeto hacia los demás. Además, conecta con su vida diaria al relacionar lo que ven y viven en casa con lo que aprenden en el aula, promoviendo un aprendizaje significativo y el desarrollo de valores éticos fundamentales como la cooperación, el respeto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actividades que realizan las familias en su vida cotidiana.</w:t>
      </w:r>
    </w:p>
    <w:p>
      <w:pPr>
        <w:numPr>
          <w:ilvl w:val="0"/>
          <w:numId w:val="1"/>
        </w:numPr>
      </w:pPr>
      <w:r>
        <w:rPr/>
        <w:t xml:space="preserve">Reconocer y nombrar a las personas que integran su familia.</w:t>
      </w:r>
    </w:p>
    <w:p>
      <w:pPr>
        <w:numPr>
          <w:ilvl w:val="0"/>
          <w:numId w:val="1"/>
        </w:numPr>
      </w:pPr>
      <w:r>
        <w:rPr/>
        <w:t xml:space="preserve">Expresar verbalmente lo que hace su familia a través de preguntas y respuestas.</w:t>
      </w:r>
    </w:p>
    <w:p>
      <w:pPr>
        <w:numPr>
          <w:ilvl w:val="0"/>
          <w:numId w:val="1"/>
        </w:numPr>
      </w:pPr>
      <w:r>
        <w:rPr/>
        <w:t xml:space="preserve">Valorar la importancia de cada miembro de la familia y las tareas que realizan.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diversas familias realizando actividades cotidianas (alimentarse, limpiar, jugar, trabajar).</w:t>
      </w:r>
    </w:p>
    <w:p>
      <w:pPr>
        <w:numPr>
          <w:ilvl w:val="0"/>
          <w:numId w:val="2"/>
        </w:numPr>
      </w:pPr>
      <w:r>
        <w:rPr/>
        <w:t xml:space="preserve">Cartulinas, crayones, plumones y pegamento para elaboración de collage familiar.</w:t>
      </w:r>
    </w:p>
    <w:p>
      <w:pPr>
        <w:numPr>
          <w:ilvl w:val="0"/>
          <w:numId w:val="2"/>
        </w:numPr>
      </w:pPr>
      <w:r>
        <w:rPr/>
        <w:t xml:space="preserve">Tarjetas con dibujos de personas y objetos relacionados con la familia y sus actividades.</w:t>
      </w:r>
    </w:p>
    <w:p>
      <w:pPr>
        <w:numPr>
          <w:ilvl w:val="0"/>
          <w:numId w:val="2"/>
        </w:numPr>
      </w:pPr>
      <w:r>
        <w:rPr/>
        <w:t xml:space="preserve">Libro ilustrado sobre familias (con lenguaje sencillo y colorido).</w:t>
      </w:r>
    </w:p>
    <w:p>
      <w:pPr>
        <w:numPr>
          <w:ilvl w:val="0"/>
          <w:numId w:val="2"/>
        </w:numPr>
      </w:pPr>
      <w:r>
        <w:rPr/>
        <w:t xml:space="preserve">Reproductor de audio para canciones sobre la familia.</w:t>
      </w:r>
    </w:p>
    <w:p>
      <w:pPr>
        <w:numPr>
          <w:ilvl w:val="0"/>
          <w:numId w:val="2"/>
        </w:numPr>
      </w:pPr>
      <w:r>
        <w:rPr/>
        <w:t xml:space="preserve">Espacio amplio para actividades grupales y rincones de exploración.</w:t>
      </w:r>
    </w:p>
    <w:p>
      <w:pPr>
        <w:numPr>
          <w:ilvl w:val="0"/>
          <w:numId w:val="2"/>
        </w:numPr>
      </w:pPr>
      <w:r>
        <w:rPr/>
        <w:t xml:space="preserve">Hoja de registro para el docente (observación y notas).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Experiencias previas de convivencia familiar y reconocimiento básico de miembros de la familia (papá, mamá, hermanos).</w:t>
      </w:r>
    </w:p>
    <w:p>
      <w:pPr>
        <w:numPr>
          <w:ilvl w:val="0"/>
          <w:numId w:val="3"/>
        </w:numPr>
      </w:pPr>
      <w:r>
        <w:rPr/>
        <w:t xml:space="preserve">Habilidad para expresarse verbalmente en oraciones simples.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juegos dirigidos.</w:t>
      </w:r>
    </w:p>
    <w:p>
      <w:pPr>
        <w:numPr>
          <w:ilvl w:val="0"/>
          <w:numId w:val="3"/>
        </w:numPr>
      </w:pPr>
      <w:r>
        <w:rPr/>
        <w:t xml:space="preserve">Conocimiento básico de colores y formas para actividades plásticas.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todo lo que hacen las personas en nuestras familias y a conocer quiénes forman parte de ella. Esto es importante para valorar a quienes nos quieren y nos cuidan."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familia y pregunta: "¿Quiénes ven en esta imagen? ¿Qué están haciendo estas personas?"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a los miembros y describiendo acciones simples.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pegajosa sobre la familia, invitando a los niños a unirse y aplaudir.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aplaudiendo, generando ambiente de alegría y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platicar de lo que hace cada uno en nuestra familia. ¿Quieren contarme qué hace su mamá, su papá o su hermanito?"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breves en voz alta.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dibujos de actividades familiares (cocinar, limpiar, jugar, leer) y personas (mamá, papá, hermanos, abuelos). Invita a los niños a explorar las imágenes y hacer preguntas sobre ellas, promoviendo la indagación.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"Mi Familia y Sus Tareas"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actividades que realiza cada miembro de la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las tarjetas entre los niños y pregunta: "¿Qué está haciendo esta persona? ¿Alguien en su familia hace esto?"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relacionan la imagen con sus propias familias.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Anima a que expliquen con sus palabras y fomenta preguntas entre pares.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oral y asociación de actividades familiares.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hacer preguntas guía como: "¿Y tú qué haces en tu casa? ¿Quién ayuda a cocinar?"</w:t>
      </w:r>
    </w:p>
    <w:p>
      <w:pPr/>
      <w:r>
        <w:rPr/>
        <w:t xml:space="preserve">Actividad 2: "Collage de Mi Familia"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representar a los miembros de su familia y las actividades que realizan.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cartulinas, crayones y pegamento. Invita a los niños a dibujar o pegar imágenes que representen a su familia y lo que hacen juntos.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Crean su collage expresando lo que aprendieron y conocen.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está en tu familia? ¿Qué les gusta hacer juntos?"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Collage familiar con dibujos o recortes.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materiales, motivar, observar la comprensión y expresión de cada niño.</w:t>
      </w:r>
    </w:p>
    <w:p>
      <w:pPr/>
      <w:r>
        <w:rPr/>
        <w:t xml:space="preserve">Actividad 3: "Rincón de las Preguntas"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preguntas y respuestas sobre la familia y sus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círculo, invita a los niños a hacer preguntas sobre la familia usando frases sencillas: "¿Qué hace mi mamá?" "¿Quién juega conmigo?"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responden a sus compañeros, guiados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formulación de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reforzar respuestas correctas, fomentar la escucha activa y el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que expliquen más detalles sobre sus familias o que ayuden a compañeros que necesitan apoyo.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individualizado con imágenes adicionales y preguntas más sencillas, usar mímica o gestos para apoyar la comprensión.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"Ahora que vimos muchas actividades que hacen nuestras familias, vamos a crear algo especial para mostrar lo que aprendimos. Luego hablaremos todos juntos para compartir."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Reúne a los niños en círculo y les pide que coloquen sus collages en el centro. Pregunta: "¿Qué aprendimos hoy sobre nuestras familias?"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sencillas y señalan sus collages.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¿Quiénes viven en tu familia?</w:t>
      </w:r>
    </w:p>
    <w:p>
      <w:pPr>
        <w:numPr>
          <w:ilvl w:val="0"/>
          <w:numId w:val="13"/>
        </w:numPr>
      </w:pPr>
      <w:r>
        <w:rPr/>
        <w:t xml:space="preserve">¿Qué actividad te gusta hacer con tu familia?</w:t>
      </w:r>
    </w:p>
    <w:p>
      <w:pPr>
        <w:numPr>
          <w:ilvl w:val="0"/>
          <w:numId w:val="13"/>
        </w:numPr>
      </w:pPr>
      <w:r>
        <w:rPr/>
        <w:t xml:space="preserve">¿Por qué es importante que todos ayuden en casa?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Felicita a cada niño por su participación, resalta la importancia de compartir y escuchar, y comenta lo bien que entendieron y expresaron ideas sobre sus familias.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casa pueden contarles a sus papás lo que aprendimos hoy y preguntarles qué actividades hacen juntos. En la próxima sesión conoceremos más sobre cómo ayudar en familia."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dibujen o cuenten en casa una actividad que hicieron con alguien de su familia y que la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previos; formativa durante el desarrollo observando participación, preguntas y productos; sumativa en el cierre mediante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actividades familiares (Objetivo 1).</w:t>
      </w:r>
    </w:p>
    <w:p>
      <w:pPr>
        <w:numPr>
          <w:ilvl w:val="0"/>
          <w:numId w:val="17"/>
        </w:numPr>
      </w:pPr>
      <w:r>
        <w:rPr/>
        <w:t xml:space="preserve">Reconoce y nombra a los miembros de su familia (Objetivo 2).</w:t>
      </w:r>
    </w:p>
    <w:p>
      <w:pPr>
        <w:numPr>
          <w:ilvl w:val="0"/>
          <w:numId w:val="17"/>
        </w:numPr>
      </w:pPr>
      <w:r>
        <w:rPr/>
        <w:t xml:space="preserve">Se expresa verbalmente con claridad sobre su familia y actividades (Objetivo 3).</w:t>
      </w:r>
    </w:p>
    <w:p>
      <w:pPr>
        <w:numPr>
          <w:ilvl w:val="0"/>
          <w:numId w:val="17"/>
        </w:numPr>
      </w:pPr>
      <w:r>
        <w:rPr/>
        <w:t xml:space="preserve">Demuestra valoración hacia su familia y las tareas que realizan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la observación directa durante actividades grupales e individuales.</w:t>
      </w:r>
    </w:p>
    <w:p>
      <w:pPr>
        <w:numPr>
          <w:ilvl w:val="0"/>
          <w:numId w:val="18"/>
        </w:numPr>
      </w:pPr>
      <w:r>
        <w:rPr/>
        <w:t xml:space="preserve">Portafolio con el collage familiar como evidencia tangible.</w:t>
      </w:r>
    </w:p>
    <w:p>
      <w:pPr>
        <w:numPr>
          <w:ilvl w:val="0"/>
          <w:numId w:val="18"/>
        </w:numPr>
      </w:pPr>
      <w:r>
        <w:rPr/>
        <w:t xml:space="preserve">Registro anecdótico de preguntas y respuestas en el rincón de preguntas.</w:t>
      </w:r>
    </w:p>
    <w:p>
      <w:pPr>
        <w:numPr>
          <w:ilvl w:val="0"/>
          <w:numId w:val="18"/>
        </w:numPr>
      </w:pPr>
      <w:r>
        <w:rPr/>
        <w:t xml:space="preserve">Autoevaluación sencilla con apoyo del docente (por ejemplo, mostrar carita feliz si aprendieron).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Participación activa en la identificación y descripción de actividades familiares.</w:t>
      </w:r>
    </w:p>
    <w:p>
      <w:pPr>
        <w:numPr>
          <w:ilvl w:val="0"/>
          <w:numId w:val="19"/>
        </w:numPr>
      </w:pPr>
      <w:r>
        <w:rPr/>
        <w:t xml:space="preserve">Collage individual que representa su familia y las actividades que realiza.</w:t>
      </w:r>
    </w:p>
    <w:p>
      <w:pPr>
        <w:numPr>
          <w:ilvl w:val="0"/>
          <w:numId w:val="19"/>
        </w:numPr>
      </w:pPr>
      <w:r>
        <w:rPr/>
        <w:t xml:space="preserve">Interacción verbal en la formulación y respuesta a preguntas sobre la familia.</w:t>
      </w:r>
    </w:p>
    <w:p>
      <w:pPr>
        <w:numPr>
          <w:ilvl w:val="0"/>
          <w:numId w:val="19"/>
        </w:numPr>
      </w:pPr>
      <w:r>
        <w:rPr/>
        <w:t xml:space="preserve">Respuestas durante la reflexión final que muestran comprensión y valoración.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FD0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A46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0E4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798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503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5D6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CBB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CDE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F32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F9E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E2D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A96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D69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301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432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AB1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EFD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C7D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8DB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2026-09-25T23:54:53-05:00</dcterms:created>
  <dcterms:modified xsi:type="dcterms:W3CDTF">2026-09-25T23:54:53-05:00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