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Regiones Naturales de Colombia: Un Viaje de Descubrimiento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las diferentes regiones naturales de Colombia, sus características económicas, ubicación geográfica, flora, fauna y gastronomía. A través de un enfoque de Aprendizaje Basado en Proyectos, los niños desarrollarán un proyecto colaborativo que les permitirá relacionar el conocimiento geográfico con su vida cotidiana, valorando la riqueza cultural y natural de su país.</w:t>
      </w:r>
    </w:p>
    <w:p>
      <w:pPr/>
      <w:r>
        <w:rPr/>
        <w:t xml:space="preserve">El aprendizaje será activo, significativo y contextualizado, fomentando la curiosidad y el trabajo en equipo. Al finalizar las sesiones, los estudiantes serán capaces de identificar las regiones naturales y sus elementos distintivos, promoviendo el respeto por la diversidad ambiental y cultural de Colombia. Este conocimiento es relevante porque ayuda a los niños a entender la relación entre el entorno natural y las formas de vida, así como a apreciar la importancia de conservar sus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localizar las regiones naturales de Colombia en un mapa.</w:t>
      </w:r>
    </w:p>
    <w:p>
      <w:pPr>
        <w:numPr>
          <w:ilvl w:val="0"/>
          <w:numId w:val="1"/>
        </w:numPr>
      </w:pPr>
      <w:r>
        <w:rPr/>
        <w:t xml:space="preserve">Describir las características económicas, flora, fauna y gastronomía de cada región natural.</w:t>
      </w:r>
    </w:p>
    <w:p>
      <w:pPr>
        <w:numPr>
          <w:ilvl w:val="0"/>
          <w:numId w:val="1"/>
        </w:numPr>
      </w:pPr>
      <w:r>
        <w:rPr/>
        <w:t xml:space="preserve">Crear un proyecto grupal que represente una región natural mediante un producto tangible.</w:t>
      </w:r>
    </w:p>
    <w:p>
      <w:pPr>
        <w:numPr>
          <w:ilvl w:val="0"/>
          <w:numId w:val="1"/>
        </w:numPr>
      </w:pPr>
      <w:r>
        <w:rPr/>
        <w:t xml:space="preserve">Comparar las diferencias y similitudes entre las regiones naturales de Colombia.</w:t>
      </w:r>
    </w:p>
    <w:p>
      <w:pPr>
        <w:numPr>
          <w:ilvl w:val="0"/>
          <w:numId w:val="1"/>
        </w:numPr>
      </w:pPr>
      <w:r>
        <w:rPr/>
        <w:t xml:space="preserve">Reflexionar sobre la importancia de conservar los recursos naturales y culturales de cada región.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Colombia (1 por grupo).</w:t>
      </w:r>
    </w:p>
    <w:p>
      <w:pPr>
        <w:numPr>
          <w:ilvl w:val="0"/>
          <w:numId w:val="2"/>
        </w:numPr>
      </w:pPr>
      <w:r>
        <w:rPr/>
        <w:t xml:space="preserve">Cartulinas, papel bond, lápices de colores, marcadores, tijeras, pegamento (suficiente para cada grupo).</w:t>
      </w:r>
    </w:p>
    <w:p>
      <w:pPr>
        <w:numPr>
          <w:ilvl w:val="0"/>
          <w:numId w:val="2"/>
        </w:numPr>
      </w:pPr>
      <w:r>
        <w:rPr/>
        <w:t xml:space="preserve">Imágenes impresas de flora, fauna y platos típicos de cada región.</w:t>
      </w:r>
    </w:p>
    <w:p>
      <w:pPr>
        <w:numPr>
          <w:ilvl w:val="0"/>
          <w:numId w:val="2"/>
        </w:numPr>
      </w:pPr>
      <w:r>
        <w:rPr/>
        <w:t xml:space="preserve">Videos cortos sobre las regiones naturales de Colombia (1 video por región, en total 5 videos).</w:t>
      </w:r>
    </w:p>
    <w:p>
      <w:pPr>
        <w:numPr>
          <w:ilvl w:val="0"/>
          <w:numId w:val="2"/>
        </w:numPr>
      </w:pPr>
      <w:r>
        <w:rPr/>
        <w:t xml:space="preserve">Computadora o tablet con proyector para mostrar videos y mapas digitales.</w:t>
      </w:r>
    </w:p>
    <w:p>
      <w:pPr>
        <w:numPr>
          <w:ilvl w:val="0"/>
          <w:numId w:val="2"/>
        </w:numPr>
      </w:pPr>
      <w:r>
        <w:rPr/>
        <w:t xml:space="preserve">Fichas informativas impresas sobre economía, flora, fauna y gastronomía de cada región (1 juego por grupo).</w:t>
      </w:r>
    </w:p>
    <w:p>
      <w:pPr>
        <w:numPr>
          <w:ilvl w:val="0"/>
          <w:numId w:val="2"/>
        </w:numPr>
      </w:pPr>
      <w:r>
        <w:rPr/>
        <w:t xml:space="preserve">Material para maquetas simples (plastilina, palitos, hojas, telas pequeñas).</w:t>
      </w:r>
    </w:p>
    <w:p>
      <w:pPr>
        <w:numPr>
          <w:ilvl w:val="0"/>
          <w:numId w:val="2"/>
        </w:numPr>
      </w:pPr>
      <w:r>
        <w:rPr/>
        <w:t xml:space="preserve">Cuadernos o hojas para anotaciones y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mapa de Colombia y sus divisiones políticas.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 previa con actividades manuales básicas (recortar, pegar, dibujar).</w:t>
      </w:r>
    </w:p>
    <w:p>
      <w:pPr>
        <w:numPr>
          <w:ilvl w:val="0"/>
          <w:numId w:val="3"/>
        </w:numPr>
      </w:pPr>
      <w:r>
        <w:rPr/>
        <w:t xml:space="preserve">Comprensión básica de conceptos de naturaleza y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Región AndinaFase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 ubicación y características principales de la región Andina de Colombia, para comenzar a explorar sus elementos naturales y culturales.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grande de Colombia y pregunta: "¿Quién sabe dónde está la región Andina? ¿Qué cosas conocen que se encuentran en esa región?"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ideas y señalando en el mapa los lugares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la región Andina está la ciudad más alta del mundo? ¿O que allí se cultiva el café que muchos toman en casa?"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sencillas cómo la región Andina es parte importante de la vida diaria de muchos colombianos y cómo influye en lo que comemos y cómo vivimos.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 apoyo visual y preguntas guiadas, se introduce la información sobre la economía, flora, fauna y gastronomía de la región Andina.</w:t>
      </w:r>
    </w:p>
    <w:p>
      <w:pPr/>
      <w:r>
        <w:rPr>
          <w:b w:val="1"/>
          <w:bCs w:val="1"/>
        </w:rPr>
        <w:t xml:space="preserve">Actividad 1: Explorando el mapa y la economía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ubicación y principales actividades económicas de la región Andina.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mapas y fichas con información económica.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Localizan la región Andina en el mapa y leen las fichas para descubrir las actividades económicas (agricultura, ganadería, industria).</w:t>
      </w:r>
    </w:p>
    <w:p>
      <w:pPr>
        <w:numPr>
          <w:ilvl w:val="1"/>
          <w:numId w:val="7"/>
        </w:numPr>
      </w:pPr>
      <w:r>
        <w:rPr/>
        <w:t xml:space="preserve">Luego dibujan en la cartulina un símbolo que represente la economía de la región.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mapa y símbolos económicos.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formula preguntas como "¿Por qué creen que en esta región se cultiva café y no en otra?" y apoya con aclaraciones.</w:t>
      </w:r>
    </w:p>
    <w:p>
      <w:pPr/>
      <w:r>
        <w:rPr>
          <w:b w:val="1"/>
          <w:bCs w:val="1"/>
        </w:rPr>
        <w:t xml:space="preserve">Actividad 2: Descubriendo la flora y fauna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algunas plantas y animales típicos de la región Andina.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videos cortos sobre la flora y fauna de la región.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recortan imágenes y elaboran un mural en la cartulina con dibujos y nombres de las plantas y animales.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creativo con flora y fauna.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para profundizar, como "¿Dónde creen que vive este animal? ¿Por qué es importante cuidar estas plantas?"</w:t>
      </w:r>
    </w:p>
    <w:p>
      <w:pPr/>
      <w:r>
        <w:rPr>
          <w:b w:val="1"/>
          <w:bCs w:val="1"/>
        </w:rPr>
        <w:t xml:space="preserve">Actividad 3: Sabores de la región Andina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platos típicos y su relación con la región.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descripciones breves de platos típicos (ajiaco, tamales, arepas).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grupo, crean pequeñas descripciones o dibujos sobre los platos y comparten oralmente.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Pequeñas tarjetas ilustradas con platos típicos.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Anima la participación, pregunta "¿Cuál plato les gustaría probar? ¿Por qué?" y apoya con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Pueden crear una pequeña maqueta con plastilina sobre un paisaje típico de la región Andina.</w:t>
      </w:r>
    </w:p>
    <w:p>
      <w:pPr>
        <w:numPr>
          <w:ilvl w:val="0"/>
          <w:numId w:val="10"/>
        </w:numPr>
      </w:pPr>
      <w:r>
        <w:rPr/>
        <w:t xml:space="preserve">Para quienes necesitan apoyo: Trabajan con un compañero o el docente para leer las fichas y realizar dibujos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todos y pide que compartan brevemente qué aprendieron, preparando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diga tres cosas que aprendieron sobre la región Andina y las anota en un cartel grande.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oralmente, escuchan a sus compañeros y ayudan a completar el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lo que más te sorprendió de la región Andina?</w:t>
      </w:r>
    </w:p>
    <w:p>
      <w:pPr>
        <w:numPr>
          <w:ilvl w:val="0"/>
          <w:numId w:val="12"/>
        </w:numPr>
      </w:pPr>
      <w:r>
        <w:rPr/>
        <w:t xml:space="preserve">¿Por qué crees que es importante conocer las diferentes regiones de Colombia?</w:t>
      </w:r>
    </w:p>
    <w:p>
      <w:pPr>
        <w:numPr>
          <w:ilvl w:val="0"/>
          <w:numId w:val="12"/>
        </w:numPr>
      </w:pPr>
      <w:r>
        <w:rPr/>
        <w:t xml:space="preserve">¿Cómo puedes cuidar la naturaleza y cultura de tu región?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 que hizo bien cada grupo, resalta la creatividad y la colaboración, y sugiere mejorar la comunicación oral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en su entorno si reconocen elementos similares a los de la región Andina y a preparar preguntas para la próxima clase sobre la región Caribe.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Buscar en familia un plato típico de la región Andina y dibujarlo para compartir en la siguiente sesión.</w:t>
      </w:r>
    </w:p>
    <w:p>
      <w:pPr/>
      <w:r>
        <w:rPr/>
        <w:t xml:space="preserve">Sesión 2: Explorando la Región CaribeFase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la ubicación y características de la región Caribe, relacionándolas con el clima, economía, flora, fauna y gastronomía.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el mapa físico y pregunta: "¿Qué saben de la costa Caribe? ¿Han visitado la playa o conocen algún animal o comida de allá?"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interesante: "En la región Caribe podemos encontrar el Parque Nacional Tayrona, un lugar con playas y selvas muy bonitas. ¿Quieren saber qué animales viven allí?"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región Caribe es importante para la economía por sus puertos y turismo, y cómo la gastronomía refleja su cultura.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videos, imágenes y fichas, se presenta información sobre la región Caribe adaptada a su edad.</w:t>
      </w:r>
    </w:p>
    <w:p>
      <w:pPr/>
      <w:r>
        <w:rPr>
          <w:b w:val="1"/>
          <w:bCs w:val="1"/>
        </w:rPr>
        <w:t xml:space="preserve">Actividad 1: Mapa y economía de la región Caribe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Localizar la región Caribe y conocer sus principales actividades económicas (turismo, pesca, agricultura).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mapas y fichas económicas al grupo.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Ubican la región, leen fichas y dibujan símbolos representativos (barco, pescado, frutas tropicales).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mapa y dibujos.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Hace preguntas como "¿Por qué piensan que el turismo es importante aquí?" y apoya con ejemplos.</w:t>
      </w:r>
    </w:p>
    <w:p>
      <w:pPr/>
      <w:r>
        <w:rPr>
          <w:b w:val="1"/>
          <w:bCs w:val="1"/>
        </w:rPr>
        <w:t xml:space="preserve">Actividad 2: Flora y fauna características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plantas y animales típicos (manglares, iguanas, aves).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videos. Entrega materiales para que los estudiantes creen un mural grupal.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Recortan y pegan imágenes, escriben nombres y características simples.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Mural ilustrado.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participación con preguntas y aclaraciones.</w:t>
      </w:r>
    </w:p>
    <w:p>
      <w:pPr/>
      <w:r>
        <w:rPr>
          <w:b w:val="1"/>
          <w:bCs w:val="1"/>
        </w:rPr>
        <w:t xml:space="preserve">Actividad 3: Platos típicos de la región Caribe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describir platos como el arroz con coco, arepas de huevo y pescado frito.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relatos breves.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Elaboran tarjetas con dibujos y una breve explicación oral para compartir.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Tarjetas ilustradas y presentación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Propicia el diálogo y apoyo.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Avanzados: Crear un pequeño poema o canción sobre la región Caribe.</w:t>
      </w:r>
    </w:p>
    <w:p>
      <w:pPr>
        <w:numPr>
          <w:ilvl w:val="0"/>
          <w:numId w:val="20"/>
        </w:numPr>
      </w:pPr>
      <w:r>
        <w:rPr/>
        <w:t xml:space="preserve">Apoyo: Trabajar con un compañero más avanzado y el docente para crear dibujos simples y leer fichas.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compartir los productos realizados y a preparar preguntas para la región Pacífica.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Crear un mapa mental colectivo en el pizarrón con lo aprendido sobre la región Caribe.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animales y plantas te parecieron más interesantes?</w:t>
      </w:r>
    </w:p>
    <w:p>
      <w:pPr>
        <w:numPr>
          <w:ilvl w:val="0"/>
          <w:numId w:val="22"/>
        </w:numPr>
      </w:pPr>
      <w:r>
        <w:rPr/>
        <w:t xml:space="preserve">¿Cómo ayuda la economía de la región a las personas que viven allí?</w:t>
      </w:r>
    </w:p>
    <w:p>
      <w:pPr>
        <w:numPr>
          <w:ilvl w:val="0"/>
          <w:numId w:val="22"/>
        </w:numPr>
      </w:pPr>
      <w:r>
        <w:rPr/>
        <w:t xml:space="preserve">¿Qué plato típico te gustaría probar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la participación, creatividad y el trabajo en equipo, sugiriendo mejorar la expresión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medios y familia elementos de la región Caribe y a pensar en la próxima sesión sobre la región Pacífica.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Dibujar un animal o planta de la región Caribe para compartir en la próxima sesión.</w:t>
      </w:r>
    </w:p>
    <w:p>
      <w:pPr/>
      <w:r>
        <w:rPr/>
        <w:t xml:space="preserve">Sesión 3: Explorando la Región PacíficaFase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 ubicación, características naturales y culturales de la región Pacífica, y su importancia ecológica y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ha escuchado hablar del Pacífico colombiano? ¿Qué saben de la selva y los ríos que hay allí?"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dato: "La región Pacífica tiene una de las selvas más lluviosas del mundo, y allí viven animales únicos como el delfín del río y el jaguar."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ecosistema y la cultura afrocolombiana y indígena en la región.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la diversidad cultural.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videos y fichas, se presenta información sobre la economía, flora, fauna y gastronomía de la región Pacífica.</w:t>
      </w:r>
    </w:p>
    <w:p>
      <w:pPr/>
      <w:r>
        <w:rPr>
          <w:b w:val="1"/>
          <w:bCs w:val="1"/>
        </w:rPr>
        <w:t xml:space="preserve">Actividad 1: Ubicación y economía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Localizar la región Pacífica y conocer sus actividades económicas (pesca, minería, agricultura).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Entrega mapas y fichas económicas.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Localizan la región y dibujan símbolos que representen la economía (pez, oro, plátano).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mapa y dibujos.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para profundizar y apoyar.</w:t>
      </w:r>
    </w:p>
    <w:p>
      <w:pPr/>
      <w:r>
        <w:rPr>
          <w:b w:val="1"/>
          <w:bCs w:val="1"/>
        </w:rPr>
        <w:t xml:space="preserve">Actividad 2: Flora y fauna únicas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Identificar plantas y animales típicos (hevea, guayacán, tortugas, ballenas).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videos, entrega materiales para crear un mural.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Elaboran mural con dibujos, recortes y descripciones sencillas.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Mural ilustrado.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y motiva la expresión oral.</w:t>
      </w:r>
    </w:p>
    <w:p>
      <w:pPr/>
      <w:r>
        <w:rPr>
          <w:b w:val="1"/>
          <w:bCs w:val="1"/>
        </w:rPr>
        <w:t xml:space="preserve">Actividad 3: Gastronomía pacífica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Reconocer platos típicos como el tapao, arroz con coco y pescado ahumado.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relatos breves.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Crean tarjetas ilustradas y exponen brevemente.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Tarjetas y presentación oral.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adelantados: Elaboran un breve cuento o leyenda basada en la fauna de la región.</w:t>
      </w:r>
    </w:p>
    <w:p>
      <w:pPr>
        <w:numPr>
          <w:ilvl w:val="0"/>
          <w:numId w:val="30"/>
        </w:numPr>
      </w:pPr>
      <w:r>
        <w:rPr/>
        <w:t xml:space="preserve">Estudiantes con apoyo: Trabajan en parejas con docente para leer y dibujar.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Reúne a los grupos para compartir sus trabajos y anunciar la próxima exploración de la región Orinoquía.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/>
        <w:t xml:space="preserve">Realizan un resumen grupal en el pizarrón con las características más importantes de la región Pacífica.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animal o planta te gustó más y por qué?</w:t>
      </w:r>
    </w:p>
    <w:p>
      <w:pPr>
        <w:numPr>
          <w:ilvl w:val="0"/>
          <w:numId w:val="32"/>
        </w:numPr>
      </w:pPr>
      <w:r>
        <w:rPr/>
        <w:t xml:space="preserve">¿Cómo creen que las personas cuidan la selva y el mar en esta región?</w:t>
      </w:r>
    </w:p>
    <w:p>
      <w:pPr>
        <w:numPr>
          <w:ilvl w:val="0"/>
          <w:numId w:val="32"/>
        </w:numPr>
      </w:pPr>
      <w:r>
        <w:rPr/>
        <w:t xml:space="preserve">¿Qué aprendiste sobre la cultura que vive en la región Pacífica?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trabajo en equipo, sugiriendo seguir explorando otras regiones.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su familia y observar en su entorno la importancia de cuidar la naturaleza.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3"/>
        </w:numPr>
      </w:pPr>
      <w:r>
        <w:rPr/>
        <w:t xml:space="preserve">Investigar con un adulto otra planta o animal del Pacífico y traer información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cada sesión con preguntas para activar conocimientos previos.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mediante observación directa, preguntas guía y revisión de productos (mapas, murales, tarjetas).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cada sesión mediante síntesis grupales y reflexiones orales que evidencian comprensión.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correctamente la ubicación de cada región natural en el mapa (Objetivo 1).</w:t>
      </w:r>
    </w:p>
    <w:p>
      <w:pPr>
        <w:numPr>
          <w:ilvl w:val="0"/>
          <w:numId w:val="35"/>
        </w:numPr>
      </w:pPr>
      <w:r>
        <w:rPr/>
        <w:t xml:space="preserve">Describe características económicas, flora, fauna y gastronomía pertinentes a cada región (Objetivo 2).</w:t>
      </w:r>
    </w:p>
    <w:p>
      <w:pPr>
        <w:numPr>
          <w:ilvl w:val="0"/>
          <w:numId w:val="35"/>
        </w:numPr>
      </w:pPr>
      <w:r>
        <w:rPr/>
        <w:t xml:space="preserve">Colabora en la creación de un producto grupal que representa la región natural (Objetivo 3).</w:t>
      </w:r>
    </w:p>
    <w:p>
      <w:pPr>
        <w:numPr>
          <w:ilvl w:val="0"/>
          <w:numId w:val="35"/>
        </w:numPr>
      </w:pPr>
      <w:r>
        <w:rPr/>
        <w:t xml:space="preserve">Compara y comunica diferencias y similitudes entre regiones (Objetivo 4).</w:t>
      </w:r>
    </w:p>
    <w:p>
      <w:pPr>
        <w:numPr>
          <w:ilvl w:val="0"/>
          <w:numId w:val="35"/>
        </w:numPr>
      </w:pPr>
      <w:r>
        <w:rPr/>
        <w:t xml:space="preserve">Demuestra reflexión sobre la importancia de conservación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evaluar participación y productos grupales.</w:t>
      </w:r>
    </w:p>
    <w:p>
      <w:pPr>
        <w:numPr>
          <w:ilvl w:val="0"/>
          <w:numId w:val="36"/>
        </w:numPr>
      </w:pPr>
      <w:r>
        <w:rPr/>
        <w:t xml:space="preserve">Observación directa durante las actividades y exposiciones.</w:t>
      </w:r>
    </w:p>
    <w:p>
      <w:pPr>
        <w:numPr>
          <w:ilvl w:val="0"/>
          <w:numId w:val="36"/>
        </w:numPr>
      </w:pPr>
      <w:r>
        <w:rPr/>
        <w:t xml:space="preserve">Rúbrica sencilla para valorar creatividad, colaboración y contenido en murales y tarjetas.</w:t>
      </w:r>
    </w:p>
    <w:p>
      <w:pPr>
        <w:numPr>
          <w:ilvl w:val="0"/>
          <w:numId w:val="36"/>
        </w:numPr>
      </w:pPr>
      <w:r>
        <w:rPr/>
        <w:t xml:space="preserve">Autoevaluación y coevaluación mediante preguntas guiadas al final de cada sesión.</w:t>
      </w:r>
    </w:p>
    <w:p>
      <w:pPr>
        <w:numPr>
          <w:ilvl w:val="0"/>
          <w:numId w:val="36"/>
        </w:numPr>
      </w:pPr>
      <w:r>
        <w:rPr/>
        <w:t xml:space="preserve">Portafolio con los productos elaborados en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Mapas y cartulinas con símbolos económicos de cada región.</w:t>
      </w:r>
    </w:p>
    <w:p>
      <w:pPr>
        <w:numPr>
          <w:ilvl w:val="0"/>
          <w:numId w:val="37"/>
        </w:numPr>
      </w:pPr>
      <w:r>
        <w:rPr/>
        <w:t xml:space="preserve">Murales ilustrados con flora y fauna típica.</w:t>
      </w:r>
    </w:p>
    <w:p>
      <w:pPr>
        <w:numPr>
          <w:ilvl w:val="0"/>
          <w:numId w:val="37"/>
        </w:numPr>
      </w:pPr>
      <w:r>
        <w:rPr/>
        <w:t xml:space="preserve">Tarjetas ilustradas y presentaciones orales sobre gastronomía.</w:t>
      </w:r>
    </w:p>
    <w:p>
      <w:pPr>
        <w:numPr>
          <w:ilvl w:val="0"/>
          <w:numId w:val="37"/>
        </w:numPr>
      </w:pPr>
      <w:r>
        <w:rPr/>
        <w:t xml:space="preserve">Participación activa en reflexiones y síntesis grupales.</w:t>
      </w:r>
    </w:p>
    <w:p>
      <w:pPr>
        <w:numPr>
          <w:ilvl w:val="0"/>
          <w:numId w:val="37"/>
        </w:numPr>
      </w:pPr>
      <w:r>
        <w:rPr/>
        <w:t xml:space="preserve">Respuestas a preguntas metacognitivas que muestran comprensión y valoración.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754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9C7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88F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D7E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EDE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3C9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D5D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25D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DB2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924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E08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BE6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918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E54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C93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2D1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8DCB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4FF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362E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7707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7393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F749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945D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F418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1BF5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8F68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CCA3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E34E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30EB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FD0A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85BE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9093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7F74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0538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7740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7639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8033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2026-09-26T06:43:28-05:00</dcterms:created>
  <dcterms:modified xsi:type="dcterms:W3CDTF">2026-09-26T06:43:28-05:00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