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Fronteras: Divisiones Políticas y su Impacto en Nuestra Sociedad</w:t>
      </w:r>
    </w:p>
    <w:p/>
    <w:p>
      <w:pPr/>
      <w:r>
        <w:rPr>
          <w:color w:val="666666"/>
          <w:sz w:val="20"/>
          <w:szCs w:val="20"/>
          <w:i w:val="1"/>
          <w:iCs w:val="1"/>
        </w:rPr>
        <w:t xml:space="preserve">Ciencias Sociales | Geografía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la importancia y complejidad de las divisiones políticas internas y externas en el mundo. A través del análisis de mapas políticos, discusión de casos reales y resolución de problemas, los estudiantes valorarán cómo estas divisiones influyen en la formación de naciones y en la diversidad cultural y económica. Además, explorarán conflictos políticos derivados de estas divisiones, desarrollando su pensamiento crítico y habilidades de investigación.</w:t>
      </w:r>
    </w:p>
    <w:p>
      <w:pPr/>
      <w:r>
        <w:rPr/>
        <w:t xml:space="preserve">El aprendizaje se conecta directamente con su vida diaria al reconocer cómo las fronteras afectan la convivencia, la identidad cultural y las relaciones económicas entre diferentes grupos humanos. Al final, estarán mejor preparados para entender noticias actuales y tomar posturas informadas sobre temas políticos y sociales.</w:t>
      </w:r>
    </w:p>
    <w:p/>
    <w:p>
      <w:pPr/>
      <w:r>
        <w:rPr>
          <w:color w:val="2b6cb0"/>
          <w:sz w:val="28"/>
          <w:szCs w:val="28"/>
          <w:b w:val="1"/>
          <w:bCs w:val="1"/>
        </w:rPr>
        <w:t xml:space="preserve">Objetivos de Aprendizaje</w:t>
      </w:r>
    </w:p>
    <w:p>
      <w:pPr>
        <w:numPr>
          <w:ilvl w:val="0"/>
          <w:numId w:val="1"/>
        </w:numPr>
      </w:pPr>
      <w:r>
        <w:rPr/>
        <w:t xml:space="preserve">Relacionar la división de países y continentes con la existencia de naciones y otros grupos humanos.</w:t>
      </w:r>
    </w:p>
    <w:p>
      <w:pPr>
        <w:numPr>
          <w:ilvl w:val="0"/>
          <w:numId w:val="1"/>
        </w:numPr>
      </w:pPr>
      <w:r>
        <w:rPr/>
        <w:t xml:space="preserve">Analizar cómo las divisiones políticas internas pueden afectar la diversidad cultural y económica.</w:t>
      </w:r>
    </w:p>
    <w:p>
      <w:pPr>
        <w:numPr>
          <w:ilvl w:val="0"/>
          <w:numId w:val="1"/>
        </w:numPr>
      </w:pPr>
      <w:r>
        <w:rPr/>
        <w:t xml:space="preserve">Indagar casos de conflictos políticos relacionados con las divisiones internas y externas.</w:t>
      </w:r>
    </w:p>
    <w:p/>
    <w:p>
      <w:pPr/>
      <w:r>
        <w:rPr>
          <w:color w:val="2b6cb0"/>
          <w:sz w:val="28"/>
          <w:szCs w:val="28"/>
          <w:b w:val="1"/>
          <w:bCs w:val="1"/>
        </w:rPr>
        <w:t xml:space="preserve">Recursos Necesarios</w:t>
      </w:r>
    </w:p>
    <w:p>
      <w:pPr>
        <w:numPr>
          <w:ilvl w:val="0"/>
          <w:numId w:val="2"/>
        </w:numPr>
      </w:pPr>
      <w:r>
        <w:rPr/>
        <w:t xml:space="preserve">Mapas políticos impresos del mundo y de algunos países específicos (al menos 5 copias para grupos)</w:t>
      </w:r>
    </w:p>
    <w:p>
      <w:pPr>
        <w:numPr>
          <w:ilvl w:val="0"/>
          <w:numId w:val="2"/>
        </w:numPr>
      </w:pPr>
      <w:r>
        <w:rPr/>
        <w:t xml:space="preserve">Proyector y computadora con acceso a internet para mostrar videos y mapas interactivos</w:t>
      </w:r>
    </w:p>
    <w:p>
      <w:pPr>
        <w:numPr>
          <w:ilvl w:val="0"/>
          <w:numId w:val="2"/>
        </w:numPr>
      </w:pPr>
      <w:r>
        <w:rPr/>
        <w:t xml:space="preserve">Cartulinas, marcadores, y hojas blancas para elaboración de mapas conceptuales y posters</w:t>
      </w:r>
    </w:p>
    <w:p>
      <w:pPr>
        <w:numPr>
          <w:ilvl w:val="0"/>
          <w:numId w:val="2"/>
        </w:numPr>
      </w:pPr>
      <w:r>
        <w:rPr/>
        <w:t xml:space="preserve">Fichas con casos breves de conflictos políticos (imprimidas, 1 por grupo)</w:t>
      </w:r>
    </w:p>
    <w:p>
      <w:pPr>
        <w:numPr>
          <w:ilvl w:val="0"/>
          <w:numId w:val="2"/>
        </w:numPr>
      </w:pPr>
      <w:r>
        <w:rPr/>
        <w:t xml:space="preserve">Cuaderno y bolígrafo para cada estudiante</w:t>
      </w:r>
    </w:p>
    <w:p>
      <w:pPr>
        <w:numPr>
          <w:ilvl w:val="0"/>
          <w:numId w:val="2"/>
        </w:numPr>
      </w:pPr>
      <w:r>
        <w:rPr/>
        <w:t xml:space="preserve">Video corto (5 minutos) sobre divisiones políticas y conflictos (enlace o archivo local)</w:t>
      </w:r>
    </w:p>
    <w:p/>
    <w:p>
      <w:pPr/>
      <w:r>
        <w:rPr>
          <w:color w:val="2b6cb0"/>
          <w:sz w:val="28"/>
          <w:szCs w:val="28"/>
          <w:b w:val="1"/>
          <w:bCs w:val="1"/>
        </w:rPr>
        <w:t xml:space="preserve">Requisitos Previos</w:t>
      </w:r>
    </w:p>
    <w:p>
      <w:pPr>
        <w:numPr>
          <w:ilvl w:val="0"/>
          <w:numId w:val="3"/>
        </w:numPr>
      </w:pPr>
      <w:r>
        <w:rPr/>
        <w:t xml:space="preserve">Conocimiento básico de continentes y países del mundo</w:t>
      </w:r>
    </w:p>
    <w:p>
      <w:pPr>
        <w:numPr>
          <w:ilvl w:val="0"/>
          <w:numId w:val="3"/>
        </w:numPr>
      </w:pPr>
      <w:r>
        <w:rPr/>
        <w:t xml:space="preserve">Habilidad para interpretar mapas simples</w:t>
      </w:r>
    </w:p>
    <w:p>
      <w:pPr>
        <w:numPr>
          <w:ilvl w:val="0"/>
          <w:numId w:val="3"/>
        </w:numPr>
      </w:pPr>
      <w:r>
        <w:rPr/>
        <w:t xml:space="preserve">Experiencia previa en trabajo en equipo y discusión grupal</w:t>
      </w:r>
    </w:p>
    <w:p>
      <w:pPr>
        <w:numPr>
          <w:ilvl w:val="0"/>
          <w:numId w:val="3"/>
        </w:numPr>
      </w:pPr>
      <w:r>
        <w:rPr/>
        <w:t xml:space="preserve">Comprensión básica de conceptos como nación, estado y frontera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exploraremos cómo las divisiones políticas afectan la vida de las personas y el mundo en que vivimos, y por qué entender estas divisiones es clave para comprender la historia y actualidad.</w:t>
      </w:r>
    </w:p>
    <w:p>
      <w:pPr/>
      <w:r>
        <w:rPr>
          <w:b w:val="1"/>
          <w:bCs w:val="1"/>
        </w:rPr>
        <w:t xml:space="preserve">Activación de conocimientos previos</w:t>
      </w:r>
    </w:p>
    <w:p>
      <w:pPr/>
      <w:r>
        <w:rPr>
          <w:b w:val="1"/>
          <w:bCs w:val="1"/>
        </w:rPr>
        <w:t xml:space="preserve">Docente:</w:t>
      </w:r>
      <w:r>
        <w:rPr/>
        <w:t xml:space="preserve"> Muestra un mapa político del mundo y pregunta: </w:t>
      </w:r>
      <w:r>
        <w:rPr>
          <w:i w:val="1"/>
          <w:iCs w:val="1"/>
        </w:rPr>
        <w:t xml:space="preserve">"¿Pueden nombrar algunos países y continentes que ven? ¿Qué creen que significan las líneas que dividen estos países?"</w:t>
      </w:r>
    </w:p>
    <w:p>
      <w:pPr/>
      <w:r>
        <w:rPr>
          <w:b w:val="1"/>
          <w:bCs w:val="1"/>
        </w:rPr>
        <w:t xml:space="preserve">Estudiantes:</w:t>
      </w:r>
      <w:r>
        <w:rPr/>
        <w:t xml:space="preserve"> Responden nombrando países y discutiendo brevemente qué representan las fronteras.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algunos países tienen fronteras que cambian por conflictos o acuerdos? Por ejemplo, Sudán del Sur se convirtió en país independiente en 2011."</w:t>
      </w:r>
      <w:r>
        <w:rPr/>
        <w:t xml:space="preserve"> Luego plantea la pregunta detonadora: </w:t>
      </w:r>
      <w:r>
        <w:rPr>
          <w:i w:val="1"/>
          <w:iCs w:val="1"/>
        </w:rPr>
        <w:t xml:space="preserve">"¿Cómo creen que estas divisiones afectan a las personas que viven allí?"</w:t>
      </w:r>
    </w:p>
    <w:p>
      <w:pPr/>
      <w:r>
        <w:rPr>
          <w:b w:val="1"/>
          <w:bCs w:val="1"/>
        </w:rPr>
        <w:t xml:space="preserve">Contextualización</w:t>
      </w:r>
    </w:p>
    <w:p>
      <w:pPr/>
      <w:r>
        <w:rPr>
          <w:b w:val="1"/>
          <w:bCs w:val="1"/>
        </w:rPr>
        <w:t xml:space="preserve">Docente:</w:t>
      </w:r>
      <w:r>
        <w:rPr/>
        <w:t xml:space="preserve"> Conecta el tema con su vida cotidiana indicando: </w:t>
      </w:r>
      <w:r>
        <w:rPr>
          <w:i w:val="1"/>
          <w:iCs w:val="1"/>
        </w:rPr>
        <w:t xml:space="preserve">"Las divisiones políticas afectan la cultura, la economía y hasta las relaciones familiares cuando las personas viven cerca de fronteras."</w:t>
      </w:r>
      <w:r>
        <w:rPr/>
        <w:t xml:space="preserve"> Invita a pensar en ejemplos cercanos o noticias recientes.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Explica que trabajarán con problemas reales para descubrir cómo funcionan las divisiones políticas y sus consecuencias, evitando solo la exposición tradicional.</w:t>
      </w:r>
    </w:p>
    <w:p>
      <w:pPr/>
      <w:r>
        <w:rPr>
          <w:b w:val="1"/>
          <w:bCs w:val="1"/>
        </w:rPr>
        <w:t xml:space="preserve">Actividad 1: Análisis de mapas y grupos humanos</w:t>
      </w:r>
    </w:p>
    <w:p>
      <w:pPr>
        <w:numPr>
          <w:ilvl w:val="0"/>
          <w:numId w:val="4"/>
        </w:numPr>
      </w:pPr>
      <w:r>
        <w:rPr>
          <w:b w:val="1"/>
          <w:bCs w:val="1"/>
        </w:rPr>
        <w:t xml:space="preserve">Objetivo:</w:t>
      </w:r>
      <w:r>
        <w:rPr/>
        <w:t xml:space="preserve"> Relacionar la división de países y continentes con la existencia de naciones y otros grupos humanos.</w:t>
      </w:r>
    </w:p>
    <w:p>
      <w:pPr>
        <w:numPr>
          <w:ilvl w:val="0"/>
          <w:numId w:val="4"/>
        </w:numPr>
      </w:pPr>
      <w:r>
        <w:rPr>
          <w:b w:val="1"/>
          <w:bCs w:val="1"/>
        </w:rPr>
        <w:t xml:space="preserve">Instrucciones:</w:t>
      </w:r>
    </w:p>
    <w:p>
      <w:pPr>
        <w:numPr>
          <w:ilvl w:val="1"/>
          <w:numId w:val="4"/>
        </w:numPr>
      </w:pPr>
      <w:r>
        <w:rPr/>
        <w:t xml:space="preserve">Divide la clase en grupos de 4.</w:t>
      </w:r>
    </w:p>
    <w:p>
      <w:pPr>
        <w:numPr>
          <w:ilvl w:val="1"/>
          <w:numId w:val="4"/>
        </w:numPr>
      </w:pPr>
      <w:r>
        <w:rPr/>
        <w:t xml:space="preserve">Entrega a cada grupo un mapa político y una hoja con preguntas: ¿Qué continentes y países observan? ¿Dónde creen que viven diferentes grupos humanos dentro de estos países? ¿Qué fronteras internas pueden identificar?</w:t>
      </w:r>
    </w:p>
    <w:p>
      <w:pPr>
        <w:numPr>
          <w:ilvl w:val="1"/>
          <w:numId w:val="4"/>
        </w:numPr>
      </w:pPr>
      <w:r>
        <w:rPr/>
        <w:t xml:space="preserve">Los grupos discuten y marcan en el mapa las divisiones políticas y grupos humanos que conocen.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anotado y respuestas en hoja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hacer preguntas para profundizar, por ejemplo: "¿Por qué creen que hay divisiones internas? ¿Qué significa para las personas que viven allí?"</w:t>
      </w:r>
    </w:p>
    <w:p>
      <w:pPr/>
      <w:r>
        <w:rPr>
          <w:b w:val="1"/>
          <w:bCs w:val="1"/>
        </w:rPr>
        <w:t xml:space="preserve">Actividad 2: Estudio de casos de conflictos políticos</w:t>
      </w:r>
    </w:p>
    <w:p>
      <w:pPr>
        <w:numPr>
          <w:ilvl w:val="0"/>
          <w:numId w:val="5"/>
        </w:numPr>
      </w:pPr>
      <w:r>
        <w:rPr>
          <w:b w:val="1"/>
          <w:bCs w:val="1"/>
        </w:rPr>
        <w:t xml:space="preserve">Objetivo:</w:t>
      </w:r>
      <w:r>
        <w:rPr/>
        <w:t xml:space="preserve"> Indagar casos de conflictos políticos relacionados con divisiones internas y externas.</w:t>
      </w:r>
    </w:p>
    <w:p>
      <w:pPr>
        <w:numPr>
          <w:ilvl w:val="0"/>
          <w:numId w:val="5"/>
        </w:numPr>
      </w:pPr>
      <w:r>
        <w:rPr>
          <w:b w:val="1"/>
          <w:bCs w:val="1"/>
        </w:rPr>
        <w:t xml:space="preserve">Instrucciones:</w:t>
      </w:r>
    </w:p>
    <w:p>
      <w:pPr>
        <w:numPr>
          <w:ilvl w:val="1"/>
          <w:numId w:val="5"/>
        </w:numPr>
      </w:pPr>
      <w:r>
        <w:rPr/>
        <w:t xml:space="preserve">Entrega a cada grupo una ficha con un breve caso real (ejemplos: conflicto en Cataluña, Sudán del Sur, Cachemira).</w:t>
      </w:r>
    </w:p>
    <w:p>
      <w:pPr>
        <w:numPr>
          <w:ilvl w:val="1"/>
          <w:numId w:val="5"/>
        </w:numPr>
      </w:pPr>
      <w:r>
        <w:rPr/>
        <w:t xml:space="preserve">Los estudiantes leen, discuten las causas del conflicto, qué divisiones políticas están involucradas y cómo afectan a la población.</w:t>
      </w:r>
    </w:p>
    <w:p>
      <w:pPr>
        <w:numPr>
          <w:ilvl w:val="1"/>
          <w:numId w:val="5"/>
        </w:numPr>
      </w:pPr>
      <w:r>
        <w:rPr/>
        <w:t xml:space="preserve">Preparan una breve presentación para compartir sus conclusiones.</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Presentación oral breve (3 minutos)</w:t>
      </w:r>
    </w:p>
    <w:p>
      <w:pPr>
        <w:numPr>
          <w:ilvl w:val="0"/>
          <w:numId w:val="5"/>
        </w:numPr>
      </w:pPr>
      <w:r>
        <w:rPr>
          <w:b w:val="1"/>
          <w:bCs w:val="1"/>
        </w:rPr>
        <w:t xml:space="preserve">Tiempo:</w:t>
      </w:r>
      <w:r>
        <w:rPr/>
        <w:t xml:space="preserve"> 30 minutos (20 para análisis, 10 para presentaciones)</w:t>
      </w:r>
    </w:p>
    <w:p>
      <w:pPr>
        <w:numPr>
          <w:ilvl w:val="0"/>
          <w:numId w:val="5"/>
        </w:numPr>
      </w:pPr>
      <w:r>
        <w:rPr>
          <w:b w:val="1"/>
          <w:bCs w:val="1"/>
        </w:rPr>
        <w:t xml:space="preserve">Rol docente:</w:t>
      </w:r>
      <w:r>
        <w:rPr/>
        <w:t xml:space="preserve"> Facilitar comprensión, guiar con preguntas: "¿Qué problemas surgen por estas divisiones? ¿Qué soluciones podrían imaginar?"</w:t>
      </w:r>
    </w:p>
    <w:p>
      <w:pPr/>
      <w:r>
        <w:rPr>
          <w:b w:val="1"/>
          <w:bCs w:val="1"/>
        </w:rPr>
        <w:t xml:space="preserve">Actividad 3: Debate sobre impactos culturales y económicos</w:t>
      </w:r>
    </w:p>
    <w:p>
      <w:pPr>
        <w:numPr>
          <w:ilvl w:val="0"/>
          <w:numId w:val="6"/>
        </w:numPr>
      </w:pPr>
      <w:r>
        <w:rPr>
          <w:b w:val="1"/>
          <w:bCs w:val="1"/>
        </w:rPr>
        <w:t xml:space="preserve">Objetivo:</w:t>
      </w:r>
      <w:r>
        <w:rPr/>
        <w:t xml:space="preserve"> Analizar cómo las divisiones políticas internas pueden afectar la diversidad cultural y económica.</w:t>
      </w:r>
    </w:p>
    <w:p>
      <w:pPr>
        <w:numPr>
          <w:ilvl w:val="0"/>
          <w:numId w:val="6"/>
        </w:numPr>
      </w:pPr>
      <w:r>
        <w:rPr>
          <w:b w:val="1"/>
          <w:bCs w:val="1"/>
        </w:rPr>
        <w:t xml:space="preserve">Instrucciones:</w:t>
      </w:r>
    </w:p>
    <w:p>
      <w:pPr>
        <w:numPr>
          <w:ilvl w:val="1"/>
          <w:numId w:val="6"/>
        </w:numPr>
      </w:pPr>
      <w:r>
        <w:rPr/>
        <w:t xml:space="preserve">El docente plantea una situación hipotética: "Imaginemos un país que se divide en dos regiones con culturas y economías diferentes. ¿Qué beneficios y problemas creen que surgirían?"</w:t>
      </w:r>
    </w:p>
    <w:p>
      <w:pPr>
        <w:numPr>
          <w:ilvl w:val="1"/>
          <w:numId w:val="6"/>
        </w:numPr>
      </w:pPr>
      <w:r>
        <w:rPr/>
        <w:t xml:space="preserve">Los estudiantes discuten en parejas y luego comparten ideas en plenaria.</w:t>
      </w:r>
    </w:p>
    <w:p>
      <w:pPr>
        <w:numPr>
          <w:ilvl w:val="1"/>
          <w:numId w:val="6"/>
        </w:numPr>
      </w:pPr>
      <w:r>
        <w:rPr/>
        <w:t xml:space="preserve">Se registra en la pizarra una lista de impactos positivos y negativos.</w:t>
      </w:r>
    </w:p>
    <w:p>
      <w:pPr>
        <w:numPr>
          <w:ilvl w:val="0"/>
          <w:numId w:val="6"/>
        </w:numPr>
      </w:pPr>
      <w:r>
        <w:rPr>
          <w:b w:val="1"/>
          <w:bCs w:val="1"/>
        </w:rPr>
        <w:t xml:space="preserve">Organización:</w:t>
      </w:r>
      <w:r>
        <w:rPr/>
        <w:t xml:space="preserve"> Primero parejas, luego plenaria</w:t>
      </w:r>
    </w:p>
    <w:p>
      <w:pPr>
        <w:numPr>
          <w:ilvl w:val="0"/>
          <w:numId w:val="6"/>
        </w:numPr>
      </w:pPr>
      <w:r>
        <w:rPr>
          <w:b w:val="1"/>
          <w:bCs w:val="1"/>
        </w:rPr>
        <w:t xml:space="preserve">Producto:</w:t>
      </w:r>
      <w:r>
        <w:rPr/>
        <w:t xml:space="preserve"> Lista colectiva en pizarra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Promover debate respetuoso, preguntar: "¿Cómo afectaría a las personas en su vida cotidiana?"</w:t>
      </w:r>
    </w:p>
    <w:p>
      <w:pPr/>
      <w:r>
        <w:rPr>
          <w:b w:val="1"/>
          <w:bCs w:val="1"/>
        </w:rPr>
        <w:t xml:space="preserve">Diferenciación</w:t>
      </w:r>
    </w:p>
    <w:p>
      <w:pPr/>
      <w:r>
        <w:rPr>
          <w:b w:val="1"/>
          <w:bCs w:val="1"/>
        </w:rPr>
        <w:t xml:space="preserve">Para estudiantes que terminan antes:</w:t>
      </w:r>
      <w:r>
        <w:rPr/>
        <w:t xml:space="preserve"> Proponer investigar otro caso de división política y preparar pregunta para sus compañeros.</w:t>
      </w:r>
    </w:p>
    <w:p>
      <w:pPr/>
      <w:r>
        <w:rPr>
          <w:b w:val="1"/>
          <w:bCs w:val="1"/>
        </w:rPr>
        <w:t xml:space="preserve">Para estudiantes que necesitan apoyo:</w:t>
      </w:r>
      <w:r>
        <w:rPr/>
        <w:t xml:space="preserve"> Proveer resúmenes simplificados de los casos y apoyo para organizar ideas.</w:t>
      </w:r>
    </w:p>
    <w:p>
      <w:pPr/>
      <w:r>
        <w:rPr>
          <w:b w:val="1"/>
          <w:bCs w:val="1"/>
        </w:rPr>
        <w:t xml:space="preserve">Transiciones</w:t>
      </w:r>
    </w:p>
    <w:p>
      <w:pPr/>
      <w:r>
        <w:rPr/>
        <w:t xml:space="preserve">Al finalizar cada actividad, el docente conecta el aprendizaje con la siguiente: </w:t>
      </w:r>
    </w:p>
    <w:p>
      <w:pPr/>
      <w:r>
        <w:rPr/>
        <w:t xml:space="preserve">Fase de Inicio
Tiempo estimado: 20 minutos
Propósito de la sesión
Docente: Explica que exploraremos cómo las divisiones políticas afectan la vida de las personas y el mundo en que vivimos, y por qué entender estas divisiones es clave para comprender la historia y actualidad.
Activación de conocimientos previos
Docente: Muestra un mapa político del mundo y pregunta: "¿Pueden nombrar algunos países y continentes que ven? ¿Qué creen que significan las líneas que dividen estos países?"
Estudiantes: Responden nombrando países y discutiendo brevemente qué representan las fronteras.
Motivación y enganche
Docente: Presenta un dato curioso: "¿Sabían que algunos países tienen fronteras que cambian por conflictos o acuerdos? Por ejemplo, Sudán del Sur se convirtió en país independiente en 2011." Luego plantea la pregunta detonadora: "¿Cómo creen que estas divisiones afectan a las personas que viven allí?"
Contextualización
Docente: Conecta el tema con su vida cotidiana indicando: "Las divisiones políticas afectan la cultura, la economía y hasta las relaciones familiares cuando las personas viven cerca de fronteras." Invita a pensar en ejemplos cercanos o noticias recientes.
Fase de Desarrollo
Tiempo estimado: 80 minutos
Presentación del contenido
Docente: Explica que trabajarán con problemas reales para descubrir cómo funcionan las divisiones políticas y sus consecuencias, evitando solo la exposición tradicional.
Actividad 1: Análisis de mapas y grupos humanos
Objetivo: Relacionar la división de países y continentes con la existencia de naciones y otros grupos humanos.
Instrucciones:
Divide la clase en grupos de 4.
Entrega a cada grupo un mapa político y una hoja con preguntas: ¿Qué continentes y países observan? ¿Dónde creen que viven diferentes grupos humanos dentro de estos países? ¿Qué fronteras internas pueden identificar?
Los grupos discuten y marcan en el mapa las divisiones políticas y grupos humanos que conocen.
Organización: Grupos de 4
Producto: Mapa anotado y respuestas en hoja
Tiempo: 25 minutos
Rol docente: Circular entre grupos, hacer preguntas para profundizar, por ejemplo: "¿Por qué creen que hay divisiones internas? ¿Qué significa para las personas que viven allí?"
Actividad 2: Estudio de casos de conflictos políticos
Objetivo: Indagar casos de conflictos políticos relacionados con divisiones internas y externas.
Instrucciones:
Entrega a cada grupo una ficha con un breve caso real (ejemplos: conflicto en Cataluña, Sudán del Sur, Cachemira).
Los estudiantes leen, discuten las causas del conflicto, qué divisiones políticas están involucradas y cómo afectan a la población.
Preparan una breve presentación para compartir sus conclusiones.
Organización: Mismos grupos de 4
Producto: Presentación oral breve (3 minutos)
Tiempo: 30 minutos (20 para análisis, 10 para presentaciones)
Rol docente: Facilitar comprensión, guiar con preguntas: "¿Qué problemas surgen por estas divisiones? ¿Qué soluciones podrían imaginar?"
Actividad 3: Debate sobre impactos culturales y económicos
Objetivo: Analizar cómo las divisiones políticas internas pueden afectar la diversidad cultural y económica.
Instrucciones:
El docente plantea una situación hipotética: "Imaginemos un país que se divide en dos regiones con culturas y economías diferentes. ¿Qué beneficios y problemas creen que surgirían?"
Los estudiantes discuten en parejas y luego comparten ideas en plenaria.
Se registra en la pizarra una lista de impactos positivos y negativos.
Organización: Primero parejas, luego plenaria
Producto: Lista colectiva en pizarra
Tiempo: 25 minutos
Rol docente: Promover debate respetuoso, preguntar: "¿Cómo afectaría a las personas en su vida cotidiana?"
Diferenciación
Para estudiantes que terminan antes: Proponer investigar otro caso de división política y preparar pregunta para sus compañeros.
Para estudiantes que necesitan apoyo: Proveer resúmenes simplificados de los casos y apoyo para organizar ideas.
Transiciones
Al finalizar cada actividad, el docente conecta el aprendizaje con la siguiente: 
De mapas a casos reales para aplicar el conocimiento sobre divisiones.
De casos a debate para reflexionar sobre consecuencias sociales y económicas.
Fase de Cierre
Tiempo estimado: 20 minutos
Síntesis
Docente: Solicita que cada estudiante escriba en una tarjeta tres ideas clave que aprendió sobre las divisiones políticas y su impacto.
Estudiantes: Escriben y comparten voluntariamente algunas ideas con la clase.
Reflexión metacognitiva
Docente: Plantea tres preguntas para responder en el cuaderno:
¿Cómo influyen las divisiones políticas en la cultura de un país?
¿Por qué es importante entender los conflictos relacionados con las fronteras?
¿Qué aprendí hoy que puedo aplicar para entender las noticias del mundo?
Retroalimentación
Docente: Revisa las tarjetas y respuestas, comenta en plenaria los puntos más destacados y aclara dudas emergentes.
Transferencia
Docente: Invita a los estudiantes a observar noticias o eventos actuales sobre divisiones políticas y reflexionar sobre su impacto, preparando una pequeña nota para la próxima clase.
Tarea o reto
Investigar sobre una división política interna o externa actual y preparar un breve informe (máximo una página) para compartir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al activar conocimientos previos con preguntas sobre mapas.</w:t>
      </w:r>
    </w:p>
    <w:p>
      <w:pPr>
        <w:numPr>
          <w:ilvl w:val="0"/>
          <w:numId w:val="8"/>
        </w:numPr>
      </w:pPr>
      <w:r>
        <w:rPr>
          <w:b w:val="1"/>
          <w:bCs w:val="1"/>
        </w:rPr>
        <w:t xml:space="preserve">Formativa:</w:t>
      </w:r>
      <w:r>
        <w:rPr/>
        <w:t xml:space="preserve"> Durante el desarrollo, mediante la observación de la participación en actividades grupales, análisis de casos y debate.</w:t>
      </w:r>
    </w:p>
    <w:p>
      <w:pPr>
        <w:numPr>
          <w:ilvl w:val="0"/>
          <w:numId w:val="8"/>
        </w:numPr>
      </w:pPr>
      <w:r>
        <w:rPr>
          <w:b w:val="1"/>
          <w:bCs w:val="1"/>
        </w:rPr>
        <w:t xml:space="preserve">Sumativa:</w:t>
      </w:r>
      <w:r>
        <w:rPr/>
        <w:t xml:space="preserve"> En el cierre, a través de la síntesis escrita y la reflexión metacognitiva.</w:t>
      </w:r>
    </w:p>
    <w:p>
      <w:pPr/>
      <w:r>
        <w:rPr>
          <w:b w:val="1"/>
          <w:bCs w:val="1"/>
        </w:rPr>
        <w:t xml:space="preserve">Criterios de evaluación:</w:t>
      </w:r>
    </w:p>
    <w:p>
      <w:pPr>
        <w:numPr>
          <w:ilvl w:val="0"/>
          <w:numId w:val="9"/>
        </w:numPr>
      </w:pPr>
      <w:r>
        <w:rPr/>
        <w:t xml:space="preserve">Relaciona correctamente países, continentes y grupos humanos (Objetivo 1).</w:t>
      </w:r>
    </w:p>
    <w:p>
      <w:pPr>
        <w:numPr>
          <w:ilvl w:val="0"/>
          <w:numId w:val="9"/>
        </w:numPr>
      </w:pPr>
      <w:r>
        <w:rPr/>
        <w:t xml:space="preserve">Analiza adecuadamente los efectos culturales y económicos de las divisiones políticas internas (Objetivo 2).</w:t>
      </w:r>
    </w:p>
    <w:p>
      <w:pPr>
        <w:numPr>
          <w:ilvl w:val="0"/>
          <w:numId w:val="9"/>
        </w:numPr>
      </w:pPr>
      <w:r>
        <w:rPr/>
        <w:t xml:space="preserve">Indaga e interpreta casos de conflictos políticos relacionados con las divisiones internas y externas (Objetivo 3).</w:t>
      </w:r>
    </w:p>
    <w:p>
      <w:pPr/>
      <w:r>
        <w:rPr>
          <w:b w:val="1"/>
          <w:bCs w:val="1"/>
        </w:rPr>
        <w:t xml:space="preserve">Instrumentos sugeridos:</w:t>
      </w:r>
    </w:p>
    <w:p>
      <w:pPr>
        <w:numPr>
          <w:ilvl w:val="0"/>
          <w:numId w:val="10"/>
        </w:numPr>
      </w:pPr>
      <w:r>
        <w:rPr/>
        <w:t xml:space="preserve">Lista de cotejo para participación y trabajo en grupo.</w:t>
      </w:r>
    </w:p>
    <w:p>
      <w:pPr>
        <w:numPr>
          <w:ilvl w:val="0"/>
          <w:numId w:val="10"/>
        </w:numPr>
      </w:pPr>
      <w:r>
        <w:rPr/>
        <w:t xml:space="preserve">Rúbrica para presentación oral y análisis de casos.</w:t>
      </w:r>
    </w:p>
    <w:p>
      <w:pPr>
        <w:numPr>
          <w:ilvl w:val="0"/>
          <w:numId w:val="10"/>
        </w:numPr>
      </w:pPr>
      <w:r>
        <w:rPr/>
        <w:t xml:space="preserve">Revisión de tarjetas de síntesis y respuestas escritas para reflexión metacognitiva.</w:t>
      </w:r>
    </w:p>
    <w:p>
      <w:pPr/>
      <w:r>
        <w:rPr>
          <w:b w:val="1"/>
          <w:bCs w:val="1"/>
        </w:rPr>
        <w:t xml:space="preserve">Evidencias de aprendizaje:</w:t>
      </w:r>
    </w:p>
    <w:p>
      <w:pPr>
        <w:numPr>
          <w:ilvl w:val="0"/>
          <w:numId w:val="11"/>
        </w:numPr>
      </w:pPr>
      <w:r>
        <w:rPr/>
        <w:t xml:space="preserve">Mapas anotados y respuestas escritas en grupo.</w:t>
      </w:r>
    </w:p>
    <w:p>
      <w:pPr>
        <w:numPr>
          <w:ilvl w:val="0"/>
          <w:numId w:val="11"/>
        </w:numPr>
      </w:pPr>
      <w:r>
        <w:rPr/>
        <w:t xml:space="preserve">Presentaciones orales de casos políticos.</w:t>
      </w:r>
    </w:p>
    <w:p>
      <w:pPr>
        <w:numPr>
          <w:ilvl w:val="0"/>
          <w:numId w:val="11"/>
        </w:numPr>
      </w:pPr>
      <w:r>
        <w:rPr/>
        <w:t xml:space="preserve">Lista colectiva de impactos culturales y económicos.</w:t>
      </w:r>
    </w:p>
    <w:p>
      <w:pPr>
        <w:numPr>
          <w:ilvl w:val="0"/>
          <w:numId w:val="11"/>
        </w:numPr>
      </w:pPr>
      <w:r>
        <w:rPr/>
        <w:t xml:space="preserve">Tarjetas de síntesis y respuestas reflexivas individuales.</w:t>
      </w:r>
    </w:p>
    <w:p>
      <w:pPr>
        <w:numPr>
          <w:ilvl w:val="0"/>
          <w:numId w:val="11"/>
        </w:numPr>
      </w:pPr>
      <w:r>
        <w:rPr/>
        <w:t xml:space="preserve">Informe de tarea sobre divisiones políticas actuales.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4D9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6ED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B47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026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752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21E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5B1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EED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659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740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124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2026-09-25T21:35:12-05:00</dcterms:created>
  <dcterms:modified xsi:type="dcterms:W3CDTF">2026-09-25T21:35:12-05:00</dcterms:modified>
</cp:coreProperties>
</file>

<file path=docProps/custom.xml><?xml version="1.0" encoding="utf-8"?>
<Properties xmlns="http://schemas.openxmlformats.org/officeDocument/2006/custom-properties" xmlns:vt="http://schemas.openxmlformats.org/officeDocument/2006/docPropsVTypes"/>
</file>