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Jóvenes en Acción: Explorando la Participación Política Estudiantil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6° año de secundaria comprendan y valoren la importancia de la participación política de los jóvenes en la sociedad. A través del análisis de luchas sociales protagonizadas por jóvenes y estudiantes, la interpretación de discursos, expresiones artísticas y testimonios históricos, los alumnos construirán una reflexión crítica sobre la organización estudiantil y su papel en la ampliación de los derechos ciudadanos. La clase conecta con la realidad cotidiana de los adolescentes, motivándolos a reconocer su potencial como actores sociales capaces de influir en las decisiones políticas y sociales que los afectan directamente. Además, se promueve un compromiso democrático en la defensa de los derechos estudiantiles y el respeto a la diversidad de perspectivas en los debates colectivos. Al integrar la metodología Diseño Universal para el Aprendizaje, se ofrecen múltiples formas de representación, expresión y motivación que fomentan un aprendizaje significativo y activo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luchas sociales protagonizadas por jóvenes y estudiantes en relación con sus derechos ciudadanos.</w:t>
      </w:r>
    </w:p>
    <w:p>
      <w:pPr>
        <w:numPr>
          <w:ilvl w:val="0"/>
          <w:numId w:val="1"/>
        </w:numPr>
      </w:pPr>
      <w:r>
        <w:rPr/>
        <w:t xml:space="preserve">Interpretar discursos, expresiones artísticas y testimonios históricos para construir reflexiones críticas sobre la organización estudiantil.</w:t>
      </w:r>
    </w:p>
    <w:p>
      <w:pPr>
        <w:numPr>
          <w:ilvl w:val="0"/>
          <w:numId w:val="1"/>
        </w:numPr>
      </w:pPr>
      <w:r>
        <w:rPr/>
        <w:t xml:space="preserve">Comprender críticamente los mecanismos de legitimación del poder en distintos contextos socioculturales e históricos, vinculándolos con las demandas juveniles y estudiantiles y su impacto en la configuración actual del país.</w:t>
      </w:r>
    </w:p>
    <w:p>
      <w:pPr>
        <w:numPr>
          <w:ilvl w:val="0"/>
          <w:numId w:val="1"/>
        </w:numPr>
      </w:pPr>
      <w:r>
        <w:rPr/>
        <w:t xml:space="preserve">Reconocer a los jóvenes y estudiantes como actores sociales capaces de ejercer poder, intervenir políticamente y ampliar los derechos ciudadanos y valorar su participación como práctica transformadora.</w:t>
      </w:r>
    </w:p>
    <w:p>
      <w:pPr>
        <w:numPr>
          <w:ilvl w:val="0"/>
          <w:numId w:val="1"/>
        </w:numPr>
      </w:pPr>
      <w:r>
        <w:rPr/>
        <w:t xml:space="preserve">Asumir un compromiso democrático en la defensa de los derechos estudiantiles y respetar la diversidad de perspectivas en los debates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movimientos estudiantiles históricos (duración: 5 minutos).</w:t>
      </w:r>
    </w:p>
    <w:p>
      <w:pPr>
        <w:numPr>
          <w:ilvl w:val="0"/>
          <w:numId w:val="2"/>
        </w:numPr>
      </w:pPr>
      <w:r>
        <w:rPr/>
        <w:t xml:space="preserve">Impresiones de fragmentos de discursos y testimonios históricos (1 copia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mapas conceptuales y afiches.</w:t>
      </w:r>
    </w:p>
    <w:p>
      <w:pPr>
        <w:numPr>
          <w:ilvl w:val="0"/>
          <w:numId w:val="2"/>
        </w:numPr>
      </w:pPr>
      <w:r>
        <w:rPr/>
        <w:t xml:space="preserve">Hojas para notas y organizadores gráficos (por estudiante).</w:t>
      </w:r>
    </w:p>
    <w:p>
      <w:pPr>
        <w:numPr>
          <w:ilvl w:val="0"/>
          <w:numId w:val="2"/>
        </w:numPr>
      </w:pPr>
      <w:r>
        <w:rPr/>
        <w:t xml:space="preserve">Audio de canción o poema relacionado con la participación política juvenil.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ciudadanos y democracia (trabajados en cursos previos).</w:t>
      </w:r>
    </w:p>
    <w:p>
      <w:pPr>
        <w:numPr>
          <w:ilvl w:val="0"/>
          <w:numId w:val="3"/>
        </w:numPr>
      </w:pPr>
      <w:r>
        <w:rPr/>
        <w:t xml:space="preserve">Habilidades de 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organización social y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la clase exploraremos cómo los jóvenes han participado y participan en la política para defender sus derechos y transformar la sociedad. Se enfatizará la importancia de conocer estas historias para valorar la propia capacidad de 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escrita en la pizarra: "¿Conoces alguna lucha protagonizada por jóvenes o estudiantes que haya cambiado algo en la sociedad? ¿Cuál?"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al diálogo, mencionando ejemplos breves que conozcan o hayan escuchado. El docente registra algunas respuestas en la pizarra para retomarlas después.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"¿Sabías que en muchos países los jóvenes han sido protagonistas clave para conquistar derechos que hoy disfrutamos, como el voto o la educación gratuita?" A continuación, muestra un video breve (5 min) que presenta movimientos estudiantiles históricos y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en sus cuadernos alguna idea o imagen que les haya impactado.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diaria: "Así como esos jóvenes, ustedes también pueden ser actores del cambio. En esta clase vamos a descubrir cómo y por qué es importante participar políticamente desde la juventud y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con un compañero qué tema les gustaría defender o cambiar en su escuela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breve explicación apoyada en diapositivas sencillas que incluyen imágenes, frases clave y mapas conceptuales sobre:</w:t>
      </w:r>
    </w:p>
    <w:p>
      <w:pPr>
        <w:numPr>
          <w:ilvl w:val="0"/>
          <w:numId w:val="4"/>
        </w:numPr>
      </w:pPr>
      <w:r>
        <w:rPr/>
        <w:t xml:space="preserve">Luchas sociales juveniles y estudiantiles en la historia.</w:t>
      </w:r>
    </w:p>
    <w:p>
      <w:pPr>
        <w:numPr>
          <w:ilvl w:val="0"/>
          <w:numId w:val="4"/>
        </w:numPr>
      </w:pPr>
      <w:r>
        <w:rPr/>
        <w:t xml:space="preserve">Discursos, expresiones artísticas y testimonios como formas de participación.</w:t>
      </w:r>
    </w:p>
    <w:p>
      <w:pPr>
        <w:numPr>
          <w:ilvl w:val="0"/>
          <w:numId w:val="4"/>
        </w:numPr>
      </w:pPr>
      <w:r>
        <w:rPr/>
        <w:t xml:space="preserve">Mecanismos de legitimación del poder y su relación con las demandas juveniles.</w:t>
      </w:r>
    </w:p>
    <w:p>
      <w:pPr>
        <w:numPr>
          <w:ilvl w:val="0"/>
          <w:numId w:val="4"/>
        </w:numPr>
      </w:pPr>
      <w:r>
        <w:rPr/>
        <w:t xml:space="preserve">El papel transformador de la participación política juvenil.</w:t>
      </w:r>
    </w:p>
    <w:p>
      <w:pPr/>
      <w:r>
        <w:rPr/>
        <w:t xml:space="preserve">Se utilizarán recursos audiovisuales y textos breves para atender distintos estilos de aprendizaje.</w:t>
      </w:r>
    </w:p>
    <w:p>
      <w:pPr/>
      <w:r>
        <w:rPr>
          <w:b w:val="1"/>
          <w:bCs w:val="1"/>
        </w:rPr>
        <w:t xml:space="preserve">Actividad 1: Análisis y reflexión sobre testimonios y expresiones artísticas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discursos, expresiones artísticas y testimonios históricos para construir reflexiones críticas sobre la organización estudiantil.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3-4 estudiantes y entrega a cada grupo un fragmento impreso de un discurso, poema o testimonio histórico relacionado con la participación estudiantil (puede incluir imágenes o textos breves).</w:t>
      </w:r>
    </w:p>
    <w:p>
      <w:pPr>
        <w:numPr>
          <w:ilvl w:val="0"/>
          <w:numId w:val="5"/>
        </w:numPr>
      </w:pPr>
      <w:r>
        <w:rPr/>
        <w:t xml:space="preserve">Los grupos leen, discuten y responden en conjunto a las preguntas guía impresas:</w:t>
      </w:r>
    </w:p>
    <w:p>
      <w:pPr>
        <w:numPr>
          <w:ilvl w:val="1"/>
          <w:numId w:val="5"/>
        </w:numPr>
      </w:pPr>
      <w:r>
        <w:rPr/>
        <w:t xml:space="preserve">¿Qué mensaje transmite el texto o expresión artística?</w:t>
      </w:r>
    </w:p>
    <w:p>
      <w:pPr>
        <w:numPr>
          <w:ilvl w:val="1"/>
          <w:numId w:val="5"/>
        </w:numPr>
      </w:pPr>
      <w:r>
        <w:rPr/>
        <w:t xml:space="preserve">¿Qué derechos o demandas se están expresando?</w:t>
      </w:r>
    </w:p>
    <w:p>
      <w:pPr>
        <w:numPr>
          <w:ilvl w:val="1"/>
          <w:numId w:val="5"/>
        </w:numPr>
      </w:pPr>
      <w:r>
        <w:rPr/>
        <w:t xml:space="preserve">¿Cómo crees que esta expresión ayudó a la lucha de los jóvenes en ese contexto?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fomentar la participación equitativa, aclarar dudas y guiar con preguntas como "¿Qué impacto tiene este mensaje para los jóvenes de hoy?"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conclusiones brevemente, resaltando la diversidad de formas de participación y expresiones.</w:t>
      </w:r>
    </w:p>
    <w:p>
      <w:pPr/>
      <w:r>
        <w:rPr>
          <w:b w:val="1"/>
          <w:bCs w:val="1"/>
        </w:rPr>
        <w:t xml:space="preserve">Actividad 2: Debate controlado sobre la legitimación del poder y la participación juvenil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críticamente los mecanismos de legitimación del poder y su vínculo con las demandas juveniles y estudiantiles.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plantea la afirmación: "La participación política de los jóvenes es fundamental para cuestionar y transformar el poder establecido". Se forman dos equipos para debatir a favor y en contra, con roles asignados (expositores, refutadores, moderadores).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respeto por turnos y diversidad de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controla tiempos, fomenta el respeto y ayuda a sintetizar ideas principales.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destacando que la participación juvenil no solo es posible sino necesaria para renovar la democracia y que todos pueden aportar desde su lugar.</w:t>
      </w:r>
    </w:p>
    <w:p>
      <w:pPr/>
      <w:r>
        <w:rPr>
          <w:b w:val="1"/>
          <w:bCs w:val="1"/>
        </w:rPr>
        <w:t xml:space="preserve">Actividad 3: Elaboración de afiches sobre la importancia de la participación política juvenil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 participación política juvenil como práctica transformadora.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afiche creativo que promueva la participación política de los jóvenes, utilizando palabras, imágenes y símbolos aprendidos en la clase. Se pueden usar marcadores, lápices de colores y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Afiches para exposición en el aula o pasillos de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materiales y estímulos,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texto personal sobre cómo podrían involucrarse en la participación política estudiantil.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ayuda para organizar ideas, lectura en voz alta de los textos, y materiales visuales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ideas clave que aprendieron sobre la participación política de los jóvenes y cómo puede aplicarse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en plenaria, algunos comparten sus ideas. Se puede elaborar un mural con estas tarjetas para visualizarlas colectivamente.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el papel de los jóvenes en la política?</w:t>
      </w:r>
    </w:p>
    <w:p>
      <w:pPr>
        <w:numPr>
          <w:ilvl w:val="0"/>
          <w:numId w:val="9"/>
        </w:numPr>
      </w:pPr>
      <w:r>
        <w:rPr/>
        <w:t xml:space="preserve">¿Cómo puedo aplicar ese aprendizaje en mi escuela o comunidad?</w:t>
      </w:r>
    </w:p>
    <w:p>
      <w:pPr>
        <w:numPr>
          <w:ilvl w:val="0"/>
          <w:numId w:val="9"/>
        </w:numPr>
      </w:pPr>
      <w:r>
        <w:rPr/>
        <w:t xml:space="preserve">¿Qué importancia tiene respetar diferentes opiniones en un debate sobre temas políticos?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reconociendo las aportaciones de los estudiantes, valorando el respeto en el debate, la creatividad en los afiches y las reflexiones personales,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una causa o problema en su entorno donde puedan participar activamente y anuncia que en futuras clases se profundizará en estrategias para intervenir políticamente.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entrevistar a algún joven o adulto cercano sobre su experiencia en participación política o social y traer un resumen o anécdota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la pregunta detonadora y la discusión inicial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desarrollo, observando la participación en actividades grupales, debate y elaboración de afiches.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síntesis escrita (tarjetas con ideas clave)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con argumentos las luchas sociales juveniles y estudiantiles (objetivo 1).</w:t>
      </w:r>
    </w:p>
    <w:p>
      <w:pPr>
        <w:numPr>
          <w:ilvl w:val="0"/>
          <w:numId w:val="11"/>
        </w:numPr>
      </w:pPr>
      <w:r>
        <w:rPr/>
        <w:t xml:space="preserve">Interpreta correctamente discursos y testimonios para construir reflexiones críticas (objetivo 2).</w:t>
      </w:r>
    </w:p>
    <w:p>
      <w:pPr>
        <w:numPr>
          <w:ilvl w:val="0"/>
          <w:numId w:val="11"/>
        </w:numPr>
      </w:pPr>
      <w:r>
        <w:rPr/>
        <w:t xml:space="preserve">Comprende y explica los mecanismos de legitimación del poder y su relación con demandas juveniles (objetivo 3).</w:t>
      </w:r>
    </w:p>
    <w:p>
      <w:pPr>
        <w:numPr>
          <w:ilvl w:val="0"/>
          <w:numId w:val="11"/>
        </w:numPr>
      </w:pPr>
      <w:r>
        <w:rPr/>
        <w:t xml:space="preserve">Reconoce y valora la participación política juvenil como práctica transformadora (objetivo 4).</w:t>
      </w:r>
    </w:p>
    <w:p>
      <w:pPr>
        <w:numPr>
          <w:ilvl w:val="0"/>
          <w:numId w:val="11"/>
        </w:numPr>
      </w:pPr>
      <w:r>
        <w:rPr/>
        <w:t xml:space="preserve">Demuestra respeto y compromiso democrático en debates y discusiones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en actividades y debate.</w:t>
      </w:r>
    </w:p>
    <w:p>
      <w:pPr>
        <w:numPr>
          <w:ilvl w:val="0"/>
          <w:numId w:val="12"/>
        </w:numPr>
      </w:pPr>
      <w:r>
        <w:rPr/>
        <w:t xml:space="preserve">Rúbrica para la calidad y creatividad de los afiches.</w:t>
      </w:r>
    </w:p>
    <w:p>
      <w:pPr>
        <w:numPr>
          <w:ilvl w:val="0"/>
          <w:numId w:val="12"/>
        </w:numPr>
      </w:pPr>
      <w:r>
        <w:rPr/>
        <w:t xml:space="preserve">Observación directa durante el trabajo en grupos y exposiciones.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clase sobre el respeto en debates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análisis de testimonios y expresiones artísticas.</w:t>
      </w:r>
    </w:p>
    <w:p>
      <w:pPr>
        <w:numPr>
          <w:ilvl w:val="0"/>
          <w:numId w:val="13"/>
        </w:numPr>
      </w:pPr>
      <w:r>
        <w:rPr/>
        <w:t xml:space="preserve">Participación argumentativa en el debate.</w:t>
      </w:r>
    </w:p>
    <w:p>
      <w:pPr>
        <w:numPr>
          <w:ilvl w:val="0"/>
          <w:numId w:val="13"/>
        </w:numPr>
      </w:pPr>
      <w:r>
        <w:rPr/>
        <w:t xml:space="preserve">Afiches elaborados en grupo.</w:t>
      </w:r>
    </w:p>
    <w:p>
      <w:pPr>
        <w:numPr>
          <w:ilvl w:val="0"/>
          <w:numId w:val="13"/>
        </w:numPr>
      </w:pPr>
      <w:r>
        <w:rPr/>
        <w:t xml:space="preserve">Tarjetas con síntesis personal de aprendizajes.</w:t>
      </w:r>
    </w:p>
    <w:p>
      <w:pPr>
        <w:numPr>
          <w:ilvl w:val="0"/>
          <w:numId w:val="13"/>
        </w:numPr>
      </w:pPr>
      <w:r>
        <w:rPr/>
        <w:t xml:space="preserve">Reflexiones escritas sobre la aplicación práctica de la participación política.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4DF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3F4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B50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326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B9B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33C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E37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DC1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A81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08E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7B4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07C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DF4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2026-09-25T23:19:09-05:00</dcterms:created>
  <dcterms:modified xsi:type="dcterms:W3CDTF">2026-09-25T23:19:09-05:00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