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Misterios de la Literatura Medieval: Un Viaje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sumergirse en el fascinante mundo de la Literatura de la Edad Media a través de la metodología de Aprendizaje Basado en Investigación. A lo largo de dos sesiones, los jóvenes investigadores explorarán las características, géneros y relevancia de las obras medievales, desarrollando habilidades críticas para analizar textos antiguos y establecer conexiones con la cultura y sociedad actuales. Este enfoque activo y centrado en el estudiante fomenta el pensamiento crítico, la colaboración y el manejo responsable de fuentes primarias, habilidades esenciales en la vida académica y cotidiana. Al concluir el plan, los estudiantes no sólo conocerán la riqueza literaria medieval, sino que también comprenderán cómo estas historias y valores influyen en nuestra cultura contemporánea, promoviendo el respeto por la diversidad cultural y la apreciación por la evolución del lenguaje y las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Literatura de la Edad Media a partir de fuentes primarias.</w:t>
      </w:r>
    </w:p>
    <w:p>
      <w:pPr>
        <w:numPr>
          <w:ilvl w:val="0"/>
          <w:numId w:val="1"/>
        </w:numPr>
      </w:pPr>
      <w:r>
        <w:rPr/>
        <w:t xml:space="preserve">Investigar y comparar distintos géneros literarios medievales mediante el método científico.</w:t>
      </w:r>
    </w:p>
    <w:p>
      <w:pPr>
        <w:numPr>
          <w:ilvl w:val="0"/>
          <w:numId w:val="1"/>
        </w:numPr>
      </w:pPr>
      <w:r>
        <w:rPr/>
        <w:t xml:space="preserve">Crear una presentación grupal que sintetice los hallazgos de la investigación sobre un tema específico.</w:t>
      </w:r>
    </w:p>
    <w:p>
      <w:pPr>
        <w:numPr>
          <w:ilvl w:val="0"/>
          <w:numId w:val="1"/>
        </w:numPr>
      </w:pPr>
      <w:r>
        <w:rPr/>
        <w:t xml:space="preserve">Argumentar con base en evidencias textuales la relevancia de la literatura medieval en la cultura actual.</w:t>
      </w:r>
    </w:p>
    <w:p>
      <w:pPr>
        <w:numPr>
          <w:ilvl w:val="0"/>
          <w:numId w:val="1"/>
        </w:numPr>
      </w:pPr>
      <w:r>
        <w:rPr/>
        <w:t xml:space="preserve">Reflexionar críticamente sobre el impacto histórico-social de las obras literarias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de textos medievales (ej. fragmentos de El Cantar de Mio Cid, Leyendas Artúricas, fabliaux)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 de 3-4 estudiantes)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Guía de investigación con pasos del método científico adaptado (impreso)</w:t>
      </w:r>
    </w:p>
    <w:p>
      <w:pPr>
        <w:numPr>
          <w:ilvl w:val="0"/>
          <w:numId w:val="2"/>
        </w:numPr>
      </w:pPr>
      <w:r>
        <w:rPr/>
        <w:t xml:space="preserve">Hojas para organizadores gráficos (mapas conceptuales, cuadros comparativos)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literatura y sus géneros principales.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búsqueda básica de información en libros o internet.</w:t>
      </w:r>
    </w:p>
    <w:p>
      <w:pPr>
        <w:numPr>
          <w:ilvl w:val="0"/>
          <w:numId w:val="3"/>
        </w:numPr>
      </w:pPr>
      <w:r>
        <w:rPr/>
        <w:t xml:space="preserve">Familiaridad con la lectura de textos narrativos y poéticos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Literatura de la Edad MediaSesión 1: Descubriendo la Literatura Medieval a través de la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Literatura de la Edad Media, generar interés y preparar a los estudiantes para iniciar su investigación empleando el método científico.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historias o personajes han escuchado que provengan de tiempos muy antiguos? ¿Conocen algo sobre caballeros, castillos o leyendas medievales?"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voz alta o en parejas, apuntan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manuscrito medieval ilustrado y dice: "¿Sabían que antes de que existieran los libros como los conocemos, las historias se escribían y decoraban a mano con mucho detalle? Hoy vamos a investigar algunos de estos textos para descubrir qué nos cuentan y por qué son importantes."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"Aunque estas historias son muy antiguas, muchas de las ideas y valores que transmiten aún están presentes en películas, libros y juegos que ustedes disfrutan. Entenderlas nos ayuda a comprender mejor el mundo y nuestra cultura."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relacionan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 Edad Media como época histórica y la literatura producida en ese tiempo, señalando géneros como la épica, la lírica y la narrativa breve. Se presenta el método científico adaptado para la investigación literaria: formulación de preguntas, búsqueda de fuentes, análisis de textos, elaboración de conclusiones.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la literatura medieval.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la guía de investigación. Explica: "Cada grupo debe formular dos preguntas que quieran responder sobre la literatura medieval, por ejemplo, ¿qué temas trataban? ¿Qué tipo de personajes aparecen?"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preguntas en la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por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escucha, sugiere preguntas más precisas y fomenta la participación igualitaria.</w:t>
      </w:r>
    </w:p>
    <w:p>
      <w:pPr/>
      <w:r>
        <w:rPr>
          <w:b w:val="1"/>
          <w:bCs w:val="1"/>
        </w:rPr>
        <w:t xml:space="preserve">Actividad 2: Exploración y análisis de fuentes primarias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géneros literarios medievales.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fragmentos impresos de textos medievales variados a cada grupo. Indica: "Lean atentamente su fragmento y respondan: ¿de qué género creen que es? ¿Qué personajes y temas aparecen? Anoten sus observaciones."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texto en grupo, discuten y registran respuestas en la guía.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de cada fragmento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palabras les llaman la atención? ¿Qué mensaje creen que quiere transmitir el autor?"</w:t>
      </w:r>
    </w:p>
    <w:p>
      <w:pPr/>
      <w:r>
        <w:rPr>
          <w:b w:val="1"/>
          <w:bCs w:val="1"/>
        </w:rPr>
        <w:t xml:space="preserve">Actividad 3: Elaboración de organizador gráfico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y comparar géneros literarios.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Suministra hojas para mapas conceptuales y explica: "Con la información de su análisis, creen un organizador que muestre las características principales de su fragmento y cómo se relaciona con otros géneros."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organizador gráfico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diseño del organizador, sugiere conexiones entre conceptos y facilita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buscar ejemplos adicionales en internet y añadir información complementaria a su organizador.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preguntas guía adicionales y apoyo para identificar ideas clave en el texto, con explicaciones orales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Finalizada la elaboración del organizador, el docente anuncia que en la siguiente sesión compartirán sus hallazgos y profundizarán en la importancia de la literatura medieval.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de su organizador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interesante que aprendimos hoy sobre la literatura medieval?</w:t>
      </w:r>
    </w:p>
    <w:p>
      <w:pPr>
        <w:numPr>
          <w:ilvl w:val="0"/>
          <w:numId w:val="12"/>
        </w:numPr>
      </w:pPr>
      <w:r>
        <w:rPr/>
        <w:t xml:space="preserve">¿Cómo nos ayudó el trabajo en equipo para entender mejor los textos?</w:t>
      </w:r>
    </w:p>
    <w:p>
      <w:pPr>
        <w:numPr>
          <w:ilvl w:val="0"/>
          <w:numId w:val="12"/>
        </w:numPr>
      </w:pPr>
      <w:r>
        <w:rPr/>
        <w:t xml:space="preserve">¿Qué preguntas nuevas surgieron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aportaciones de los estudiantes, refuerza los conceptos clave y destaca la importancia de las preguntas bien formuladas.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trabajarán en crear presentaciones para compartir sus investigaciones y analizarán la influencia de la literatura medieval en la actualidad.</w:t>
      </w:r>
    </w:p>
    <w:p>
      <w:pPr/>
      <w:r>
        <w:rPr/>
        <w:t xml:space="preserve">Sesión 2: Compartiendo y Profundizando en la Literatura MedievalFase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presentar y reflexionar sobre sus investigaciones.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lluvia de ideas: "¿Qué recuerdan sobre los géneros y temas que investigamos? ¿Por qué creen que estas historias siguen siendo importantes?"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clip de una película o videojuego inspirado en una leyenda medieval y comenta: "¿Ven cómo estas historias siguen vivas? Hoy vamos a compartir lo que aprendimos para entender mejor su valor."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comprensión profunda viene de compartir ideas y escuchar a otros, por lo que se espera un trabajo colaborativo y respetuoso.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y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grupal de la investigación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y comunicar hallazgos sobre la literatura medieval.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Indica: "Cada grupo preparará una presentación de 7 minutos usando sus organizadores gráficos y notas. Deben explicar su pregunta, análisis y conclusiones."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presentación, asignan roles y exponen ante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(organizador gráfico)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 (aprox. 7 minutos por grupo + retroalimentación)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tiempo, escucha atentamente, hace preguntas aclaratorias y motiva la participación de todos.</w:t>
      </w:r>
    </w:p>
    <w:p>
      <w:pPr/>
      <w:r>
        <w:rPr>
          <w:b w:val="1"/>
          <w:bCs w:val="1"/>
        </w:rPr>
        <w:t xml:space="preserve">Actividad 2: Debate guiado sobre la relevancia de la literatura medieval hoy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histórica y cultural de la literatura medieval.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"¿Por qué debemos seguir leyendo y estudiando la literatura medieval?" Divide la clase en dos grupos para discutir a favor y en contra, respetando argumentos basados en evidencias.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en grupos, luego participan en el debate moderado por 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argumentativa en debate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formula preguntas que profundicen reflexiones.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Pueden preparar una conclusión final escrita para compartir oralmente.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un esquema con frases modelo para argumentar y apoyo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el debate, el docente invita a preparar la reflexión final y cierre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que aprendió y una pregunta que aún tiene.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esta investigación a entender mejor la literatura medieval?</w:t>
      </w:r>
    </w:p>
    <w:p>
      <w:pPr>
        <w:numPr>
          <w:ilvl w:val="0"/>
          <w:numId w:val="20"/>
        </w:numPr>
      </w:pPr>
      <w:r>
        <w:rPr/>
        <w:t xml:space="preserve">¿Qué habilidades nuevas desarrollé durante estas sesiones?</w:t>
      </w:r>
    </w:p>
    <w:p>
      <w:pPr>
        <w:numPr>
          <w:ilvl w:val="0"/>
          <w:numId w:val="20"/>
        </w:numPr>
      </w:pPr>
      <w:r>
        <w:rPr/>
        <w:t xml:space="preserve">¿De qué manera puedo aplicar lo aprendido en otras materias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destaca aprendizajes y responde preguntas frecuentes. Felicita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historias o leyendas locales para investigar y compartir, conectando la literatura medieval con sus propias raíces 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leyenda o cuento popular de su comunidad o familia y preparar un breve resumen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detonadoras para conocer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formulación de preguntas, análisis de textos y elaboración de organizadores gráficos.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grupal y participación en el debate, además del ticket de salida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formular preguntas claras y precisas sobre la literatura medieval (Objetivo 1).</w:t>
      </w:r>
    </w:p>
    <w:p>
      <w:pPr>
        <w:numPr>
          <w:ilvl w:val="0"/>
          <w:numId w:val="22"/>
        </w:numPr>
      </w:pPr>
      <w:r>
        <w:rPr/>
        <w:t xml:space="preserve">Habilidad para analizar y comparar características de textos medievales (Objetivo 2).</w:t>
      </w:r>
    </w:p>
    <w:p>
      <w:pPr>
        <w:numPr>
          <w:ilvl w:val="0"/>
          <w:numId w:val="22"/>
        </w:numPr>
      </w:pPr>
      <w:r>
        <w:rPr/>
        <w:t xml:space="preserve">Calidad y claridad en la presentación grupal de resultados (Objetivo 3).</w:t>
      </w:r>
    </w:p>
    <w:p>
      <w:pPr>
        <w:numPr>
          <w:ilvl w:val="0"/>
          <w:numId w:val="22"/>
        </w:numPr>
      </w:pPr>
      <w:r>
        <w:rPr/>
        <w:t xml:space="preserve">Argumentación basada en evidencias durante el debate (Objetivo 4).</w:t>
      </w:r>
    </w:p>
    <w:p>
      <w:pPr>
        <w:numPr>
          <w:ilvl w:val="0"/>
          <w:numId w:val="22"/>
        </w:numPr>
      </w:pPr>
      <w:r>
        <w:rPr/>
        <w:t xml:space="preserve">Profundidad y reflexión crítica en respuestas metacognitivas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preguntas de investigación y análisis de textos.</w:t>
      </w:r>
    </w:p>
    <w:p>
      <w:pPr>
        <w:numPr>
          <w:ilvl w:val="0"/>
          <w:numId w:val="23"/>
        </w:numPr>
      </w:pPr>
      <w:r>
        <w:rPr/>
        <w:t xml:space="preserve">Rúbrica para evaluación de presentaciones orales y organizadores gráficos.</w:t>
      </w:r>
    </w:p>
    <w:p>
      <w:pPr>
        <w:numPr>
          <w:ilvl w:val="0"/>
          <w:numId w:val="23"/>
        </w:numPr>
      </w:pPr>
      <w:r>
        <w:rPr/>
        <w:t xml:space="preserve">Observación directa durante debate y actividades grupales.</w:t>
      </w:r>
    </w:p>
    <w:p>
      <w:pPr>
        <w:numPr>
          <w:ilvl w:val="0"/>
          <w:numId w:val="23"/>
        </w:numPr>
      </w:pPr>
      <w:r>
        <w:rPr/>
        <w:t xml:space="preserve">Autoevaluación y coevaluación en grupos al finalizar la investigación.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de preguntas de investigación formuladas por los grupos.</w:t>
      </w:r>
    </w:p>
    <w:p>
      <w:pPr>
        <w:numPr>
          <w:ilvl w:val="0"/>
          <w:numId w:val="24"/>
        </w:numPr>
      </w:pPr>
      <w:r>
        <w:rPr/>
        <w:t xml:space="preserve">Análisis escritos y organizadores gráficos creados en grupo.</w:t>
      </w:r>
    </w:p>
    <w:p>
      <w:pPr>
        <w:numPr>
          <w:ilvl w:val="0"/>
          <w:numId w:val="24"/>
        </w:numPr>
      </w:pPr>
      <w:r>
        <w:rPr/>
        <w:t xml:space="preserve">Presentaciones grupales orales con apoyo visual.</w:t>
      </w:r>
    </w:p>
    <w:p>
      <w:pPr>
        <w:numPr>
          <w:ilvl w:val="0"/>
          <w:numId w:val="24"/>
        </w:numPr>
      </w:pPr>
      <w:r>
        <w:rPr/>
        <w:t xml:space="preserve">Participación argumentativa en el debate.</w:t>
      </w:r>
    </w:p>
    <w:p>
      <w:pPr>
        <w:numPr>
          <w:ilvl w:val="0"/>
          <w:numId w:val="24"/>
        </w:numPr>
      </w:pPr>
      <w:r>
        <w:rPr/>
        <w:t xml:space="preserve">Respuestas escritas en el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F76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880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CC0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9D9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865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1E4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E6A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F27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FED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15A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A0B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FBB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213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7FF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AF6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9FB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881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1E7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D22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F80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DAF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748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304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D01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2026-09-26T02:21:37-05:00</dcterms:created>
  <dcterms:modified xsi:type="dcterms:W3CDTF">2026-09-26T02:21:37-05:00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