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pies y ritmo! Explorando la percusión corporal</w:t>
      </w:r>
    </w:p>
    <w:p/>
    <w:p>
      <w:pPr/>
      <w:r>
        <w:rPr>
          <w:color w:val="666666"/>
          <w:sz w:val="20"/>
          <w:szCs w:val="20"/>
          <w:i w:val="1"/>
          <w:iCs w:val="1"/>
        </w:rPr>
        <w:t xml:space="preserve">Educación Artística | Música | Aprendizaje Basado en Proyectos</w:t>
      </w:r>
    </w:p>
    <w:p/>
    <w:p>
      <w:pPr/>
      <w:r>
        <w:rPr>
          <w:color w:val="2b6cb0"/>
          <w:sz w:val="28"/>
          <w:szCs w:val="28"/>
          <w:b w:val="1"/>
          <w:bCs w:val="1"/>
        </w:rPr>
        <w:t xml:space="preserve">Descripción</w:t>
      </w:r>
    </w:p>
    <w:p>
      <w:pPr/>
      <w:r>
        <w:rPr/>
        <w:t xml:space="preserve">Este plan de clase está diseñado para que niños y niñas de 3 a 5 años descubran y disfruten la música a través de la percusión corporal, utilizando su propio cuerpo como instrumento. Los estudiantes aprenderán a crear sonidos con palmas, pies, chasquidos y golpes suaves, explorando ritmos y movimientos de manera colectiva y creativa. La actividad promueve la imaginación sonora y el respeto por las propuestas de sus compañeros, fortaleciendo habilidades sociales y la coordinación motriz.</w:t>
      </w:r>
    </w:p>
    <w:p>
      <w:pPr/>
      <w:r>
        <w:rPr/>
        <w:t xml:space="preserve">La percusión corporal conecta con la vida diaria de los niños porque su cuerpo está siempre disponible para hacer música en cualquier lugar, sin necesidad de instrumentos. Así, esta experiencia les permite expresarse, desarrollar su creatividad y trabajar en equipo, fomentando el disfrute musical desde una edad temprana y sentando bases para aprendizajes posteriores en música y movimiento.</w:t>
      </w:r>
    </w:p>
    <w:p/>
    <w:p>
      <w:pPr/>
      <w:r>
        <w:rPr>
          <w:color w:val="2b6cb0"/>
          <w:sz w:val="28"/>
          <w:szCs w:val="28"/>
          <w:b w:val="1"/>
          <w:bCs w:val="1"/>
        </w:rPr>
        <w:t xml:space="preserve">Objetivos de Aprendizaje</w:t>
      </w:r>
    </w:p>
    <w:p>
      <w:pPr>
        <w:numPr>
          <w:ilvl w:val="0"/>
          <w:numId w:val="1"/>
        </w:numPr>
      </w:pPr>
      <w:r>
        <w:rPr/>
        <w:t xml:space="preserve">Disfrutar de la producción musical colectiva respetando las creaciones y propuestas de los pares.</w:t>
      </w:r>
    </w:p>
    <w:p>
      <w:pPr>
        <w:numPr>
          <w:ilvl w:val="0"/>
          <w:numId w:val="1"/>
        </w:numPr>
      </w:pPr>
      <w:r>
        <w:rPr/>
        <w:t xml:space="preserve">Explorar de manera creativa diferentes sonidos y ritmos utilizando las posibilidades sonoras del propio cuerpo.</w:t>
      </w:r>
    </w:p>
    <w:p>
      <w:pPr>
        <w:numPr>
          <w:ilvl w:val="0"/>
          <w:numId w:val="1"/>
        </w:numPr>
      </w:pPr>
      <w:r>
        <w:rPr/>
        <w:t xml:space="preserve">Inventar patrones rítmicos propios y secuencias de movimientos corporales originales.</w:t>
      </w:r>
    </w:p>
    <w:p>
      <w:pPr>
        <w:numPr>
          <w:ilvl w:val="0"/>
          <w:numId w:val="1"/>
        </w:numPr>
      </w:pPr>
      <w:r>
        <w:rPr/>
        <w:t xml:space="preserve">Fomentar la imaginación sonora a través de juegos de imitación y creación libre con la percusión corporal.</w:t>
      </w:r>
    </w:p>
    <w:p/>
    <w:p>
      <w:pPr/>
      <w:r>
        <w:rPr>
          <w:color w:val="2b6cb0"/>
          <w:sz w:val="28"/>
          <w:szCs w:val="28"/>
          <w:b w:val="1"/>
          <w:bCs w:val="1"/>
        </w:rPr>
        <w:t xml:space="preserve">Recursos Necesarios</w:t>
      </w:r>
    </w:p>
    <w:p>
      <w:pPr>
        <w:numPr>
          <w:ilvl w:val="0"/>
          <w:numId w:val="2"/>
        </w:numPr>
      </w:pPr>
      <w:r>
        <w:rPr/>
        <w:t xml:space="preserve">Espacio amplio y seguro para moverse libremente.</w:t>
      </w:r>
    </w:p>
    <w:p>
      <w:pPr>
        <w:numPr>
          <w:ilvl w:val="0"/>
          <w:numId w:val="2"/>
        </w:numPr>
      </w:pPr>
      <w:r>
        <w:rPr/>
        <w:t xml:space="preserve">Alfombra o tapete antideslizante para sentarse o estar de pie cómodamente.</w:t>
      </w:r>
    </w:p>
    <w:p>
      <w:pPr>
        <w:numPr>
          <w:ilvl w:val="0"/>
          <w:numId w:val="2"/>
        </w:numPr>
      </w:pPr>
      <w:r>
        <w:rPr/>
        <w:t xml:space="preserve">Reproductor de música con canciones infantiles rítmicas (opcional).</w:t>
      </w:r>
    </w:p>
    <w:p>
      <w:pPr>
        <w:numPr>
          <w:ilvl w:val="0"/>
          <w:numId w:val="2"/>
        </w:numPr>
      </w:pPr>
      <w:r>
        <w:rPr/>
        <w:t xml:space="preserve">Imágenes o tarjetas con dibujos de diferentes sonidos corporales (palmas, pies, chasquidos, golpes suaves en muslos).</w:t>
      </w:r>
    </w:p>
    <w:p>
      <w:pPr>
        <w:numPr>
          <w:ilvl w:val="0"/>
          <w:numId w:val="2"/>
        </w:numPr>
      </w:pPr>
      <w:r>
        <w:rPr/>
        <w:t xml:space="preserve">Espejo grande o superficie reflectante para que los niños observen sus movimientos (opcional).</w:t>
      </w:r>
    </w:p>
    <w:p>
      <w:pPr>
        <w:numPr>
          <w:ilvl w:val="0"/>
          <w:numId w:val="2"/>
        </w:numPr>
      </w:pPr>
      <w:r>
        <w:rPr/>
        <w:t xml:space="preserve">Reloj o temporizador para controlar tiempos de actividad.</w:t>
      </w:r>
    </w:p>
    <w:p/>
    <w:p>
      <w:pPr/>
      <w:r>
        <w:rPr>
          <w:color w:val="2b6cb0"/>
          <w:sz w:val="28"/>
          <w:szCs w:val="28"/>
          <w:b w:val="1"/>
          <w:bCs w:val="1"/>
        </w:rPr>
        <w:t xml:space="preserve">Requisitos Previos</w:t>
      </w:r>
    </w:p>
    <w:p>
      <w:pPr>
        <w:numPr>
          <w:ilvl w:val="0"/>
          <w:numId w:val="3"/>
        </w:numPr>
      </w:pPr>
      <w:r>
        <w:rPr/>
        <w:t xml:space="preserve">Habilidad básica para seguir instrucciones simples y participar en actividades grupales.</w:t>
      </w:r>
    </w:p>
    <w:p>
      <w:pPr>
        <w:numPr>
          <w:ilvl w:val="0"/>
          <w:numId w:val="3"/>
        </w:numPr>
      </w:pPr>
      <w:r>
        <w:rPr/>
        <w:t xml:space="preserve">Experiencia previa con juegos de imitación o actividades rítmicas simples (por ejemplo, canciones con movimientos).</w:t>
      </w:r>
    </w:p>
    <w:p>
      <w:pPr>
        <w:numPr>
          <w:ilvl w:val="0"/>
          <w:numId w:val="3"/>
        </w:numPr>
      </w:pPr>
      <w:r>
        <w:rPr/>
        <w:t xml:space="preserve">Conocimiento elemental del propio cuerpo y coordinación motriz gruesa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niños que hoy van a usar su cuerpo para hacer música, descubriendo sonidos con sus manos, pies y otras partes del cuerpo, y que juntos crearán ritmos divertidos para compartir.</w:t>
      </w:r>
    </w:p>
    <w:p>
      <w:pPr/>
      <w:r>
        <w:rPr>
          <w:b w:val="1"/>
          <w:bCs w:val="1"/>
        </w:rPr>
        <w:t xml:space="preserve">Estudiantes:</w:t>
      </w:r>
      <w:r>
        <w:rPr/>
        <w:t xml:space="preserve"> Escuchan con atención y se preparan para moverse y explorar.</w:t>
      </w:r>
    </w:p>
    <w:p>
      <w:pPr/>
      <w:r>
        <w:rPr>
          <w:b w:val="1"/>
          <w:bCs w:val="1"/>
        </w:rPr>
        <w:t xml:space="preserve">Activación de conocimientos previos:</w:t>
      </w:r>
    </w:p>
    <w:p>
      <w:pPr>
        <w:numPr>
          <w:ilvl w:val="0"/>
          <w:numId w:val="4"/>
        </w:numPr>
      </w:pPr>
      <w:r>
        <w:rPr>
          <w:b w:val="1"/>
          <w:bCs w:val="1"/>
        </w:rPr>
        <w:t xml:space="preserve">Docente dice:</w:t>
      </w:r>
      <w:r>
        <w:rPr/>
        <w:t xml:space="preserve"> "¿Quién sabe cómo hacer un sonido con las manos? Vamos a probar palmas, chasquidos y golpes suaves en las piernas. ¡Vamos a hacerlo juntos!"</w:t>
      </w:r>
    </w:p>
    <w:p>
      <w:pPr>
        <w:numPr>
          <w:ilvl w:val="0"/>
          <w:numId w:val="4"/>
        </w:numPr>
      </w:pPr>
      <w:r>
        <w:rPr>
          <w:b w:val="1"/>
          <w:bCs w:val="1"/>
        </w:rPr>
        <w:t xml:space="preserve">Estudiantes:</w:t>
      </w:r>
      <w:r>
        <w:rPr/>
        <w:t xml:space="preserve"> Imitan los sonidos que el docente va mostrando, usando palmas, pies, chasquidos y golpes en muslos.</w:t>
      </w:r>
    </w:p>
    <w:p>
      <w:pPr/>
      <w:r>
        <w:rPr>
          <w:b w:val="1"/>
          <w:bCs w:val="1"/>
        </w:rPr>
        <w:t xml:space="preserve">Motivación y enganche:</w:t>
      </w:r>
    </w:p>
    <w:p>
      <w:pPr>
        <w:numPr>
          <w:ilvl w:val="0"/>
          <w:numId w:val="5"/>
        </w:numPr>
      </w:pPr>
      <w:r>
        <w:rPr>
          <w:b w:val="1"/>
          <w:bCs w:val="1"/>
        </w:rPr>
        <w:t xml:space="preserve">Docente:</w:t>
      </w:r>
      <w:r>
        <w:rPr/>
        <w:t xml:space="preserve"> Cuenta un cuento corto: "Había un grupo de amigos que no tenían instrumentos, pero creaban música con su propio cuerpo. ¿Quieren ser como ellos y hacer música con sus manos y pies?"</w:t>
      </w:r>
    </w:p>
    <w:p>
      <w:pPr>
        <w:numPr>
          <w:ilvl w:val="0"/>
          <w:numId w:val="5"/>
        </w:numPr>
      </w:pPr>
      <w:r>
        <w:rPr>
          <w:b w:val="1"/>
          <w:bCs w:val="1"/>
        </w:rPr>
        <w:t xml:space="preserve">Estudiantes:</w:t>
      </w:r>
      <w:r>
        <w:rPr/>
        <w:t xml:space="preserve"> Responden con entusiasmo y se preparan para la actividad.</w:t>
      </w:r>
    </w:p>
    <w:p>
      <w:pPr/>
      <w:r>
        <w:rPr>
          <w:b w:val="1"/>
          <w:bCs w:val="1"/>
        </w:rPr>
        <w:t xml:space="preserve">Contextualización:</w:t>
      </w:r>
    </w:p>
    <w:p>
      <w:pPr>
        <w:numPr>
          <w:ilvl w:val="0"/>
          <w:numId w:val="6"/>
        </w:numPr>
      </w:pPr>
      <w:r>
        <w:rPr>
          <w:b w:val="1"/>
          <w:bCs w:val="1"/>
        </w:rPr>
        <w:t xml:space="preserve">Docente:</w:t>
      </w:r>
      <w:r>
        <w:rPr/>
        <w:t xml:space="preserve"> Explica: "Así como podemos aplaudir para llamar la atención o pisar fuerte para caminar, hoy vamos a usar esos sonidos para hacer música juntos. Esto es algo que pueden hacer en casa o con sus amigos en cualquier momento."</w:t>
      </w:r>
    </w:p>
    <w:p>
      <w:pPr>
        <w:numPr>
          <w:ilvl w:val="0"/>
          <w:numId w:val="6"/>
        </w:numPr>
      </w:pPr>
      <w:r>
        <w:rPr>
          <w:b w:val="1"/>
          <w:bCs w:val="1"/>
        </w:rPr>
        <w:t xml:space="preserve">Estudiantes:</w:t>
      </w:r>
      <w:r>
        <w:rPr/>
        <w:t xml:space="preserve"> Relacionan la actividad con su vida cotidiana y muestran interés.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idea de que el cuerpo es un instrumento musical con muchos sonidos diferentes y que juntos construirán una “orquesta corporal”. Presenta tarjetas con imágenes de sonidos corporales para que los niños los reconozcan.</w:t>
      </w:r>
    </w:p>
    <w:p>
      <w:pPr/>
      <w:r>
        <w:rPr>
          <w:b w:val="1"/>
          <w:bCs w:val="1"/>
        </w:rPr>
        <w:t xml:space="preserve">Actividad 1: Explorando sonidos con el cuerpo</w:t>
      </w:r>
    </w:p>
    <w:p>
      <w:pPr>
        <w:numPr>
          <w:ilvl w:val="0"/>
          <w:numId w:val="7"/>
        </w:numPr>
      </w:pPr>
      <w:r>
        <w:rPr>
          <w:b w:val="1"/>
          <w:bCs w:val="1"/>
        </w:rPr>
        <w:t xml:space="preserve">Objetivo:</w:t>
      </w:r>
      <w:r>
        <w:rPr/>
        <w:t xml:space="preserve"> Explorar creativamente diferentes sonidos con el propio cuerpo.</w:t>
      </w:r>
    </w:p>
    <w:p>
      <w:pPr>
        <w:numPr>
          <w:ilvl w:val="0"/>
          <w:numId w:val="7"/>
        </w:numPr>
      </w:pPr>
      <w:r>
        <w:rPr>
          <w:b w:val="1"/>
          <w:bCs w:val="1"/>
        </w:rPr>
        <w:t xml:space="preserve">Instrucciones:</w:t>
      </w:r>
    </w:p>
    <w:p>
      <w:pPr>
        <w:numPr>
          <w:ilvl w:val="1"/>
          <w:numId w:val="7"/>
        </w:numPr>
      </w:pPr>
      <w:r>
        <w:rPr/>
        <w:t xml:space="preserve">Docente invita a los niños a experimentar libremente haciendo sonidos con sus palmas, pies, chasquidos y golpes suaves en muslos.</w:t>
      </w:r>
    </w:p>
    <w:p>
      <w:pPr>
        <w:numPr>
          <w:ilvl w:val="1"/>
          <w:numId w:val="7"/>
        </w:numPr>
      </w:pPr>
      <w:r>
        <w:rPr/>
        <w:t xml:space="preserve">Dice: "Vamos a probar uno por uno, primero las palmas, luego los pies, luego los chasquidos, y después los golpes en las piernas. ¿Quién se anima a mostrar su sonido favorito?"</w:t>
      </w:r>
    </w:p>
    <w:p>
      <w:pPr>
        <w:numPr>
          <w:ilvl w:val="1"/>
          <w:numId w:val="7"/>
        </w:numPr>
      </w:pPr>
      <w:r>
        <w:rPr/>
        <w:t xml:space="preserve">Los niños prueban y el docente refuerza con elogios y preguntas: "¿Cómo suena? ¿Puedes hacerlo fuerte o suave?"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descubrimiento de sonidos propios.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Observa la exploración, motiva la experimentación, hace preguntas para que los niños describan sonidos y sensaciones.</w:t>
      </w:r>
    </w:p>
    <w:p>
      <w:pPr/>
      <w:r>
        <w:rPr>
          <w:b w:val="1"/>
          <w:bCs w:val="1"/>
        </w:rPr>
        <w:t xml:space="preserve">Actividad 2: Creando patrones rítmicos en grupo</w:t>
      </w:r>
    </w:p>
    <w:p>
      <w:pPr>
        <w:numPr>
          <w:ilvl w:val="0"/>
          <w:numId w:val="8"/>
        </w:numPr>
      </w:pPr>
      <w:r>
        <w:rPr>
          <w:b w:val="1"/>
          <w:bCs w:val="1"/>
        </w:rPr>
        <w:t xml:space="preserve">Objetivo:</w:t>
      </w:r>
      <w:r>
        <w:rPr/>
        <w:t xml:space="preserve"> Inventar patrones rítmicos propios y secuencias originales con percusión corporal.</w:t>
      </w:r>
    </w:p>
    <w:p>
      <w:pPr>
        <w:numPr>
          <w:ilvl w:val="0"/>
          <w:numId w:val="8"/>
        </w:numPr>
      </w:pPr>
      <w:r>
        <w:rPr>
          <w:b w:val="1"/>
          <w:bCs w:val="1"/>
        </w:rPr>
        <w:t xml:space="preserve">Instrucciones:</w:t>
      </w:r>
    </w:p>
    <w:p>
      <w:pPr>
        <w:numPr>
          <w:ilvl w:val="1"/>
          <w:numId w:val="8"/>
        </w:numPr>
      </w:pPr>
      <w:r>
        <w:rPr/>
        <w:t xml:space="preserve">Docente propone formar pequeños grupos de 3-4 niños.</w:t>
      </w:r>
    </w:p>
    <w:p>
      <w:pPr>
        <w:numPr>
          <w:ilvl w:val="1"/>
          <w:numId w:val="8"/>
        </w:numPr>
      </w:pPr>
      <w:r>
        <w:rPr/>
        <w:t xml:space="preserve">Cada grupo crea un pequeño patrón rítmico combinando dos o tres sonidos corporales (ejemplo: palma-pie-chasquido).</w:t>
      </w:r>
    </w:p>
    <w:p>
      <w:pPr>
        <w:numPr>
          <w:ilvl w:val="1"/>
          <w:numId w:val="8"/>
        </w:numPr>
      </w:pPr>
      <w:r>
        <w:rPr/>
        <w:t xml:space="preserve">Los niños practican el patrón y luego lo muestran a la clase mientras los demás escuchan con atención.</w:t>
      </w:r>
    </w:p>
    <w:p>
      <w:pPr>
        <w:numPr>
          <w:ilvl w:val="1"/>
          <w:numId w:val="8"/>
        </w:numPr>
      </w:pPr>
      <w:r>
        <w:rPr/>
        <w:t xml:space="preserve">Docente guía preguntando: "¿Qué sonidos usaron? ¿Pueden repetirlo despacio y luego rápido?"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Patrón rítmico corto creado por el grupo y presentado a la clase.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colaboración, observa participación, apoya a los grupos con ideas y fomenta respeto y escucha activa.</w:t>
      </w:r>
    </w:p>
    <w:p>
      <w:pPr/>
      <w:r>
        <w:rPr>
          <w:b w:val="1"/>
          <w:bCs w:val="1"/>
        </w:rPr>
        <w:t xml:space="preserve">Actividad 3: Juego de imitación y creación libre</w:t>
      </w:r>
    </w:p>
    <w:p>
      <w:pPr>
        <w:numPr>
          <w:ilvl w:val="0"/>
          <w:numId w:val="9"/>
        </w:numPr>
      </w:pPr>
      <w:r>
        <w:rPr>
          <w:b w:val="1"/>
          <w:bCs w:val="1"/>
        </w:rPr>
        <w:t xml:space="preserve">Objetivo:</w:t>
      </w:r>
      <w:r>
        <w:rPr/>
        <w:t xml:space="preserve"> Fomentar la imaginación sonora mediante juegos de imitación y creación libre.</w:t>
      </w:r>
    </w:p>
    <w:p>
      <w:pPr>
        <w:numPr>
          <w:ilvl w:val="0"/>
          <w:numId w:val="9"/>
        </w:numPr>
      </w:pPr>
      <w:r>
        <w:rPr>
          <w:b w:val="1"/>
          <w:bCs w:val="1"/>
        </w:rPr>
        <w:t xml:space="preserve">Instrucciones:</w:t>
      </w:r>
    </w:p>
    <w:p>
      <w:pPr>
        <w:numPr>
          <w:ilvl w:val="1"/>
          <w:numId w:val="9"/>
        </w:numPr>
      </w:pPr>
      <w:r>
        <w:rPr/>
        <w:t xml:space="preserve">Docente inicia un ritmo simple con percusión corporal y los niños lo imitan en plenaria.</w:t>
      </w:r>
    </w:p>
    <w:p>
      <w:pPr>
        <w:numPr>
          <w:ilvl w:val="1"/>
          <w:numId w:val="9"/>
        </w:numPr>
      </w:pPr>
      <w:r>
        <w:rPr/>
        <w:t xml:space="preserve">Luego invita a voluntarios a crear su propio ritmo para que los demás lo imiten.</w:t>
      </w:r>
    </w:p>
    <w:p>
      <w:pPr>
        <w:numPr>
          <w:ilvl w:val="1"/>
          <w:numId w:val="9"/>
        </w:numPr>
      </w:pPr>
      <w:r>
        <w:rPr/>
        <w:t xml:space="preserve">Finalmente, se abre un espacio para que cada niño experimente libremente con sonidos y movimientos corporales, expresando su creatividad.</w:t>
      </w:r>
    </w:p>
    <w:p>
      <w:pPr>
        <w:numPr>
          <w:ilvl w:val="0"/>
          <w:numId w:val="9"/>
        </w:numPr>
      </w:pPr>
      <w:r>
        <w:rPr>
          <w:b w:val="1"/>
          <w:bCs w:val="1"/>
        </w:rPr>
        <w:t xml:space="preserve">Organización:</w:t>
      </w:r>
      <w:r>
        <w:rPr/>
        <w:t xml:space="preserve"> Plenaria e individual</w:t>
      </w:r>
    </w:p>
    <w:p>
      <w:pPr>
        <w:numPr>
          <w:ilvl w:val="0"/>
          <w:numId w:val="9"/>
        </w:numPr>
      </w:pPr>
      <w:r>
        <w:rPr>
          <w:b w:val="1"/>
          <w:bCs w:val="1"/>
        </w:rPr>
        <w:t xml:space="preserve">Producto:</w:t>
      </w:r>
      <w:r>
        <w:rPr/>
        <w:t xml:space="preserve"> Ritmos imitados y creaciones libres individuales.</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Motiva la participación, reconoce cada propuesta, mantiene un ambiente respetuoso y alegre.</w:t>
      </w:r>
    </w:p>
    <w:p>
      <w:pPr/>
      <w:r>
        <w:rPr>
          <w:b w:val="1"/>
          <w:bCs w:val="1"/>
        </w:rPr>
        <w:t xml:space="preserve">Diferenciación</w:t>
      </w:r>
    </w:p>
    <w:p>
      <w:pPr>
        <w:numPr>
          <w:ilvl w:val="0"/>
          <w:numId w:val="10"/>
        </w:numPr>
      </w:pPr>
      <w:r>
        <w:rPr/>
        <w:t xml:space="preserve">Para estudiantes que terminan antes: Invitar a crear una pequeña historia sonora con los ritmos inventados, usando movimientos del cuerpo para acompañar.</w:t>
      </w:r>
    </w:p>
    <w:p>
      <w:pPr>
        <w:numPr>
          <w:ilvl w:val="0"/>
          <w:numId w:val="10"/>
        </w:numPr>
      </w:pPr>
      <w:r>
        <w:rPr/>
        <w:t xml:space="preserve">Para estudiantes que necesitan apoyo: Ofrecer demostraciones claras y acompañamiento individual para realizar sonidos, usando el espejo para que se vean y copien movimientos.</w:t>
      </w:r>
    </w:p>
    <w:p>
      <w:pPr/>
      <w:r>
        <w:rPr>
          <w:b w:val="1"/>
          <w:bCs w:val="1"/>
        </w:rPr>
        <w:t xml:space="preserve">Transiciones</w:t>
      </w:r>
    </w:p>
    <w:p>
      <w:pPr>
        <w:numPr>
          <w:ilvl w:val="0"/>
          <w:numId w:val="11"/>
        </w:numPr>
      </w:pPr>
      <w:r>
        <w:rPr/>
        <w:t xml:space="preserve">Entre actividades se usa música suave o palmadas lentas para captar la atención y preparar a los niños para la siguiente dinámica.</w:t>
      </w:r>
    </w:p>
    <w:p>
      <w:pPr>
        <w:numPr>
          <w:ilvl w:val="0"/>
          <w:numId w:val="11"/>
        </w:numPr>
      </w:pPr>
      <w:r>
        <w:rPr/>
        <w:t xml:space="preserve">El docente conecta las actividades recordando lo que aprendieron y mostrando cómo cada paso construye la experiencia musical colectiva.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todos juntos formen un círculo y realicen un “ritmo final” combinando sonidos que aprendieron. Cada niño aporta un sonido y el grupo lo repite.</w:t>
      </w:r>
    </w:p>
    <w:p>
      <w:pPr/>
      <w:r>
        <w:rPr>
          <w:b w:val="1"/>
          <w:bCs w:val="1"/>
        </w:rPr>
        <w:t xml:space="preserve">Estudiantes:</w:t>
      </w:r>
      <w:r>
        <w:rPr/>
        <w:t xml:space="preserve"> Participan activamente creando un ritmo colectivo que sintetiza lo aprendido.</w:t>
      </w:r>
    </w:p>
    <w:p>
      <w:pPr/>
      <w:r>
        <w:rPr>
          <w:b w:val="1"/>
          <w:bCs w:val="1"/>
        </w:rPr>
        <w:t xml:space="preserve">Reflexión metacognitiva:</w:t>
      </w:r>
    </w:p>
    <w:p>
      <w:pPr>
        <w:numPr>
          <w:ilvl w:val="0"/>
          <w:numId w:val="12"/>
        </w:numPr>
      </w:pPr>
      <w:r>
        <w:rPr/>
        <w:t xml:space="preserve">¿Qué sonido te gustó más hacer con tu cuerpo?</w:t>
      </w:r>
    </w:p>
    <w:p>
      <w:pPr>
        <w:numPr>
          <w:ilvl w:val="0"/>
          <w:numId w:val="12"/>
        </w:numPr>
      </w:pPr>
      <w:r>
        <w:rPr/>
        <w:t xml:space="preserve">¿Cómo se sienten cuando hacen música juntos y escuchan a sus amigos?</w:t>
      </w:r>
    </w:p>
    <w:p>
      <w:pPr>
        <w:numPr>
          <w:ilvl w:val="0"/>
          <w:numId w:val="12"/>
        </w:numPr>
      </w:pPr>
      <w:r>
        <w:rPr/>
        <w:t xml:space="preserve">¿Qué ritmo o movimiento inventaste que te pareció divertido o especial?</w:t>
      </w:r>
    </w:p>
    <w:p>
      <w:pPr/>
      <w:r>
        <w:rPr>
          <w:b w:val="1"/>
          <w:bCs w:val="1"/>
        </w:rPr>
        <w:t xml:space="preserve">Docente:</w:t>
      </w:r>
      <w:r>
        <w:rPr/>
        <w:t xml:space="preserve"> Escucha respuestas, anima a expresar sentimientos y reconoce los logros de cada niño.</w:t>
      </w:r>
    </w:p>
    <w:p>
      <w:pPr/>
      <w:r>
        <w:rPr>
          <w:b w:val="1"/>
          <w:bCs w:val="1"/>
        </w:rPr>
        <w:t xml:space="preserve">Retroalimentación:</w:t>
      </w:r>
    </w:p>
    <w:p>
      <w:pPr/>
      <w:r>
        <w:rPr>
          <w:b w:val="1"/>
          <w:bCs w:val="1"/>
        </w:rPr>
        <w:t xml:space="preserve">Docente:</w:t>
      </w:r>
      <w:r>
        <w:rPr/>
        <w:t xml:space="preserve"> Felicita a los niños por su creatividad y respeto, destaca el valor de escuchar y compartir, y resalta cada aporte como importante para la música del grupo.</w:t>
      </w:r>
    </w:p>
    <w:p>
      <w:pPr/>
      <w:r>
        <w:rPr>
          <w:b w:val="1"/>
          <w:bCs w:val="1"/>
        </w:rPr>
        <w:t xml:space="preserve">Transferencia:</w:t>
      </w:r>
    </w:p>
    <w:p>
      <w:pPr/>
      <w:r>
        <w:rPr>
          <w:b w:val="1"/>
          <w:bCs w:val="1"/>
        </w:rPr>
        <w:t xml:space="preserve">Docente:</w:t>
      </w:r>
      <w:r>
        <w:rPr/>
        <w:t xml:space="preserve"> Anima a los niños a compartir con sus familias lo que aprendieron y a seguir explorando sonidos con su cuerpo en casa o en el parque.</w:t>
      </w:r>
    </w:p>
    <w:p>
      <w:pPr/>
      <w:r>
        <w:rPr>
          <w:b w:val="1"/>
          <w:bCs w:val="1"/>
        </w:rPr>
        <w:t xml:space="preserve">Tarea o reto:</w:t>
      </w:r>
    </w:p>
    <w:p>
      <w:pPr/>
      <w:r>
        <w:rPr>
          <w:b w:val="1"/>
          <w:bCs w:val="1"/>
        </w:rPr>
        <w:t xml:space="preserve">Docente:</w:t>
      </w:r>
      <w:r>
        <w:rPr/>
        <w:t xml:space="preserve"> Propone que en casa inventen un ritmo nuevo usando palmas, pies u otros sonidos corporales y lo compartan la próxima vez que se reúnan.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3"/>
        </w:numPr>
      </w:pPr>
      <w:r>
        <w:rPr/>
        <w:t xml:space="preserve">Participa activamente y respeta las propuestas de sus compañeros (relacionado con disfrutar la producción musical colectiva).</w:t>
      </w:r>
    </w:p>
    <w:p>
      <w:pPr>
        <w:numPr>
          <w:ilvl w:val="0"/>
          <w:numId w:val="13"/>
        </w:numPr>
      </w:pPr>
      <w:r>
        <w:rPr/>
        <w:t xml:space="preserve">Explora diferentes sonidos corporales demostrando creatividad (explorar sonidos y ritmos).</w:t>
      </w:r>
    </w:p>
    <w:p>
      <w:pPr>
        <w:numPr>
          <w:ilvl w:val="0"/>
          <w:numId w:val="13"/>
        </w:numPr>
      </w:pPr>
      <w:r>
        <w:rPr/>
        <w:t xml:space="preserve">Inventa patrones rítmicos propios y los presenta con el grupo (inventar patrones y secuencias).</w:t>
      </w:r>
    </w:p>
    <w:p>
      <w:pPr>
        <w:numPr>
          <w:ilvl w:val="0"/>
          <w:numId w:val="13"/>
        </w:numPr>
      </w:pPr>
      <w:r>
        <w:rPr/>
        <w:t xml:space="preserve">Muestra disposición para imitar y crear libremente ritmos y movimientos (fomentar imaginación sonora).</w:t>
      </w:r>
    </w:p>
    <w:p>
      <w:pPr/>
      <w:r>
        <w:rPr>
          <w:b w:val="1"/>
          <w:bCs w:val="1"/>
        </w:rPr>
        <w:t xml:space="preserve">Instrumentos sugeridos:</w:t>
      </w:r>
    </w:p>
    <w:p>
      <w:pPr>
        <w:numPr>
          <w:ilvl w:val="0"/>
          <w:numId w:val="14"/>
        </w:numPr>
      </w:pPr>
      <w:r>
        <w:rPr/>
        <w:t xml:space="preserve">Observación directa con lista de cotejo durante actividades grupales.</w:t>
      </w:r>
    </w:p>
    <w:p>
      <w:pPr>
        <w:numPr>
          <w:ilvl w:val="0"/>
          <w:numId w:val="14"/>
        </w:numPr>
      </w:pPr>
      <w:r>
        <w:rPr/>
        <w:t xml:space="preserve">Registro anecdótico de intervenciones creativas y respeto mostrado.</w:t>
      </w:r>
    </w:p>
    <w:p>
      <w:pPr>
        <w:numPr>
          <w:ilvl w:val="0"/>
          <w:numId w:val="14"/>
        </w:numPr>
      </w:pPr>
      <w:r>
        <w:rPr/>
        <w:t xml:space="preserve">Portafolio breve con grabaciones o notas del ritmo final colectivo.</w:t>
      </w:r>
    </w:p>
    <w:p>
      <w:pPr/>
      <w:r>
        <w:rPr>
          <w:b w:val="1"/>
          <w:bCs w:val="1"/>
        </w:rPr>
        <w:t xml:space="preserve">Evidencias de aprendizaje:</w:t>
      </w:r>
    </w:p>
    <w:p>
      <w:pPr>
        <w:numPr>
          <w:ilvl w:val="0"/>
          <w:numId w:val="15"/>
        </w:numPr>
      </w:pPr>
      <w:r>
        <w:rPr/>
        <w:t xml:space="preserve">Participación en creación y presentación de patrones rítmicos en grupo.</w:t>
      </w:r>
    </w:p>
    <w:p>
      <w:pPr>
        <w:numPr>
          <w:ilvl w:val="0"/>
          <w:numId w:val="15"/>
        </w:numPr>
      </w:pPr>
      <w:r>
        <w:rPr/>
        <w:t xml:space="preserve">Respuestas y aportes en la reflexión final.</w:t>
      </w:r>
    </w:p>
    <w:p>
      <w:pPr>
        <w:numPr>
          <w:ilvl w:val="0"/>
          <w:numId w:val="15"/>
        </w:numPr>
      </w:pPr>
      <w:r>
        <w:rPr/>
        <w:t xml:space="preserve">Ritmo colectivo creado en la síntesis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19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7DB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225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D1D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70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33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A73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343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DF9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CCF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976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5E7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A3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24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10D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2026-09-25T19:28:00-05:00</dcterms:created>
  <dcterms:modified xsi:type="dcterms:W3CDTF">2026-09-25T19:28:00-05:00</dcterms:modified>
</cp:coreProperties>
</file>

<file path=docProps/custom.xml><?xml version="1.0" encoding="utf-8"?>
<Properties xmlns="http://schemas.openxmlformats.org/officeDocument/2006/custom-properties" xmlns:vt="http://schemas.openxmlformats.org/officeDocument/2006/docPropsVTypes"/>
</file>