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raíces: Lectura, cultura e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lectura puede ser una ventana para explorar y valorar su propia cultura e identidad. A través de la indagación y la lectura de cuentos, poemas y textos relacionados con tradiciones y costumbres, los niños aprenderán a reconocer elementos culturales presentes en sus comunidades y a expresar su identidad personal y colectiva. Esta experiencia es relevante porque fortalece el sentido de pertenencia y respeto hacia la diversidad cultural, aspectos fundamentales en su formación integral. Además, se conecta con su vida cotidiana al relacionar historias y prácticas culturales con sus propias experiencias familiares y sociales, promoviendo el orgullo y la curiosidad por sus raíces.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culturales presentes en textos literarios y en su entorno cercano.</w:t>
      </w:r>
    </w:p>
    <w:p>
      <w:pPr>
        <w:numPr>
          <w:ilvl w:val="0"/>
          <w:numId w:val="1"/>
        </w:numPr>
      </w:pPr>
      <w:r>
        <w:rPr/>
        <w:t xml:space="preserve">Formular preguntas y expresar ideas relacionadas con la cultura e identidad a partir de la lectura.</w:t>
      </w:r>
    </w:p>
    <w:p>
      <w:pPr>
        <w:numPr>
          <w:ilvl w:val="0"/>
          <w:numId w:val="1"/>
        </w:numPr>
      </w:pPr>
      <w:r>
        <w:rPr/>
        <w:t xml:space="preserve">Analizar cómo la lectura contribuye al conocimiento y valoración de su propia identidad cultural.</w:t>
      </w:r>
    </w:p>
    <w:p>
      <w:pPr>
        <w:numPr>
          <w:ilvl w:val="0"/>
          <w:numId w:val="1"/>
        </w:numPr>
      </w:pPr>
      <w:r>
        <w:rPr/>
        <w:t xml:space="preserve">Crear un producto escrito o gráfico que refleje su comprensión sobre la relación entre lectura, cultura e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colección de cuentos y poemas con temas culturales (mínimo 3 textos diferentes).</w:t>
      </w:r>
    </w:p>
    <w:p>
      <w:pPr>
        <w:numPr>
          <w:ilvl w:val="0"/>
          <w:numId w:val="2"/>
        </w:numPr>
      </w:pPr>
      <w:r>
        <w:rPr/>
        <w:t xml:space="preserve">Hojas blancas y de colores, crayones, lápices de colores y marcadores.</w:t>
      </w:r>
    </w:p>
    <w:p>
      <w:pPr>
        <w:numPr>
          <w:ilvl w:val="0"/>
          <w:numId w:val="2"/>
        </w:numPr>
      </w:pPr>
      <w:r>
        <w:rPr/>
        <w:t xml:space="preserve">Cartulinas grandes para trabajo en grupo.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tradiciones culturales.</w:t>
      </w:r>
    </w:p>
    <w:p>
      <w:pPr>
        <w:numPr>
          <w:ilvl w:val="0"/>
          <w:numId w:val="2"/>
        </w:numPr>
      </w:pPr>
      <w:r>
        <w:rPr/>
        <w:t xml:space="preserve">Carteles con preguntas guía impresas.</w:t>
      </w:r>
    </w:p>
    <w:p>
      <w:pPr>
        <w:numPr>
          <w:ilvl w:val="0"/>
          <w:numId w:val="2"/>
        </w:numPr>
      </w:pPr>
      <w:r>
        <w:rPr/>
        <w:t xml:space="preserve">Cuadernos de los estudiantes para anotaciones.</w:t>
      </w:r>
    </w:p>
    <w:p>
      <w:pPr>
        <w:numPr>
          <w:ilvl w:val="0"/>
          <w:numId w:val="2"/>
        </w:numPr>
      </w:pPr>
      <w:r>
        <w:rPr/>
        <w:t xml:space="preserve">Material audiovisual: video corto (3-5 minutos) sobre una tradición cultural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lectura y escritura de textos breves.</w:t>
      </w:r>
    </w:p>
    <w:p>
      <w:pPr>
        <w:numPr>
          <w:ilvl w:val="0"/>
          <w:numId w:val="3"/>
        </w:numPr>
      </w:pPr>
      <w:r>
        <w:rPr/>
        <w:t xml:space="preserve">Experiencia previa con cuentos y poemas sencillos.</w:t>
      </w:r>
    </w:p>
    <w:p>
      <w:pPr>
        <w:numPr>
          <w:ilvl w:val="0"/>
          <w:numId w:val="3"/>
        </w:numPr>
      </w:pPr>
      <w:r>
        <w:rPr/>
        <w:t xml:space="preserve">Habilidades para expresar ideas oralmente en grupo.</w:t>
      </w:r>
    </w:p>
    <w:p>
      <w:pPr>
        <w:numPr>
          <w:ilvl w:val="0"/>
          <w:numId w:val="3"/>
        </w:numPr>
      </w:pPr>
      <w:r>
        <w:rPr/>
        <w:t xml:space="preserve">Interés y respeto por las diferencias culturales presentes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nuestras historias y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cómo nuestras historias y tradiciones forman parte de quiénes somos y cómo la lectura nos ayuda a conocerlas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fiesta tradicional local y pregunta: "¿Alguien reconoce esta celebración? ¿Qué cosas especiales recuerdan de su familia o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brevemente alguna tradición o celebración que conozcan o vivan.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que escuchamos pueden hablar de nuestras raíces y ayudarnos a entender quiénes somos?"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historias y tradiciones que tenemos en casa o en nuestra comunidad son parte de nuestra cultura e identidad. Hoy vamos a leer algunos cuentos y poemas que nos ayudarán a conocerlas más."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de lectura e indagación.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textos cortos: un cuento, un poema y un relato breve que contienen elementos culturales reconocibles para los estudiantes (por ejemplo, una leyenda local, una celebración tradicional, una descripción de un plato típico).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Lectura compartida y preguntas de indagación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en los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cuento mientras los estudiantes escuchan atentamente.</w:t>
      </w:r>
    </w:p>
    <w:p>
      <w:pPr>
        <w:numPr>
          <w:ilvl w:val="1"/>
          <w:numId w:val="7"/>
        </w:numPr>
      </w:pPr>
      <w:r>
        <w:rPr/>
        <w:t xml:space="preserve">Después, plantea preguntas: "¿Qué lugares se mencionan? ¿Qué tradiciones aparecen? ¿Les recuerda algo de su familia o comunidad?"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sus ideas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 para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culturales identificados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abiertas y promover la reflexión, observar participación.</w:t>
      </w:r>
    </w:p>
    <w:p>
      <w:pPr/>
      <w:r>
        <w:rPr/>
        <w:t xml:space="preserve">2. Video y diálogo sobre tradiciones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Conectar la lectura con tradiciones locales y su identidad.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una tradición cultural local.</w:t>
      </w:r>
    </w:p>
    <w:p>
      <w:pPr>
        <w:numPr>
          <w:ilvl w:val="1"/>
          <w:numId w:val="8"/>
        </w:numPr>
      </w:pPr>
      <w:r>
        <w:rPr/>
        <w:t xml:space="preserve">Luego pregunta: "¿Qué partes del video se parecen a los cuentos que leímos? ¿Qué tradiciones conocen que sean parecidas o diferentes?"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 pequeños y comparten sus ideas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de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incentivar la expresión y comparar ideas.</w:t>
      </w:r>
    </w:p>
    <w:p>
      <w:pPr/>
      <w:r>
        <w:rPr/>
        <w:t xml:space="preserve">3. Preguntas para investigar más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personales sobre cultura e identidad relacionadas con la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escribir o dibujar 2-3 preguntas que les gustaría investigar sobre su propia cultura o la de su familia tras la lectura y el video.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algunas preguntas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preguntas para investigar.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formulación de preguntas, ofrecer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Pueden elaborar un pequeño dibujo que represente una tradición de su familia relacionada con 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o un compañero para formular preguntas con ayuda oral y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formulación de preguntas, el docente conecta diciendo: "En la próxima sesión, exploraremos estas preguntas para conocer más sobre nuestra cultura y cómo nos ayuda la lectura a entender quiénes somos."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compartir una palabra o frase que aprendieron sobre cultura e identidad hoy y la escribe en un cartel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algo nuevo que aprendí sobre mi cultura o la de otros?</w:t>
      </w:r>
    </w:p>
    <w:p>
      <w:pPr>
        <w:numPr>
          <w:ilvl w:val="0"/>
          <w:numId w:val="12"/>
        </w:numPr>
      </w:pPr>
      <w:r>
        <w:rPr/>
        <w:t xml:space="preserve">¿Cómo me ayudaron los cuentos y el video a entender mejor quién soy?</w:t>
      </w:r>
    </w:p>
    <w:p>
      <w:pPr>
        <w:numPr>
          <w:ilvl w:val="0"/>
          <w:numId w:val="12"/>
        </w:numPr>
      </w:pPr>
      <w:r>
        <w:rPr/>
        <w:t xml:space="preserve">¿Qué pregunta me gustaría investigar más sobre mis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participaciones, destaca las ideas interesantes y anima a seguir explorando las preguntas creadas.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los estudiantes preguntarán a un familiar sobre una tradición o historia que les gustaría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Conociendo y compartiendo nuestra identidad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explorar las preguntas que formulamos la sesión pasada y compartir lo que aprendimos sobre nuestras tradiciones y cultura para fortalecer nuestra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historias o tradiciones que descubrieron con sus familiares y pregunta: "¿Qué aprendieron? ¿Alguien quiere contar algo especial que escuchó?"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producto para mostrar a todos lo valiosa que es su cultura y cómo la lectura los ayudó a descubrirla.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compartir y valorar las raíces de cada uno para conocer y respetar la diversidad.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que, usando las preguntas, respuestas y las historias familiares, los estudiantes crearán un afiche o dibujo que represente su identidad cultural y cómo la lectura los ayudó a conocerla. Se presenta un ejemplo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del afiche o dibujo "Mi cultura e identidad"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 relación entre lectura, cultura e identidad.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pueden usar dibujos, palabras, frases o símbolos para mostrar qué aprendieron y cómo se sienten respecto a su cultura.</w:t>
      </w:r>
    </w:p>
    <w:p>
      <w:pPr>
        <w:numPr>
          <w:ilvl w:val="1"/>
          <w:numId w:val="16"/>
        </w:numPr>
      </w:pPr>
      <w:r>
        <w:rPr/>
        <w:t xml:space="preserve">Distribuye materiales y supervisa que cada estudiante trabaje en su producto.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Afiche o dibujo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hacer preguntas que profundicen sus ideas ("¿Por qué elegiste este símbolo?"), motivar y apoyar a quienes tienen dificultades.</w:t>
      </w:r>
    </w:p>
    <w:p>
      <w:pPr/>
      <w:r>
        <w:rPr/>
        <w:t xml:space="preserve">2. Presentación y diálogo en círculo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 diversidad cultural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donde cada estudiante muestra su trabajo y explica lo que representa.</w:t>
      </w:r>
    </w:p>
    <w:p>
      <w:pPr>
        <w:numPr>
          <w:ilvl w:val="1"/>
          <w:numId w:val="17"/>
        </w:numPr>
      </w:pPr>
      <w:r>
        <w:rPr/>
        <w:t xml:space="preserve">Los compañeros escuchan y hacen preguntas respetuosas.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fortalecer el respeto y la escucha activa, reforzar los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Pueden ayudar a sus compañeros o agregar un pequeño texto explicativo a su afiche.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para expresar oralmente o con dibujos, y apoyarlos en la presentación con frases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las presentaciones, el docente conecta con el cierre: "Ahora vamos a pensar en todo lo que aprendimos y cómo podemos seguir valorando nuestra cultura a través de la lectura."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colectivo en cartel con las palabras clave aportadas en las presentaciones (ej: tradiciones, familia, identidad, lectura, diversidad).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ideas y viendo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la lectura a conocer mejor mi cultura?</w:t>
      </w:r>
    </w:p>
    <w:p>
      <w:pPr>
        <w:numPr>
          <w:ilvl w:val="0"/>
          <w:numId w:val="20"/>
        </w:numPr>
      </w:pPr>
      <w:r>
        <w:rPr/>
        <w:t xml:space="preserve">¿Por qué es importante compartir nuestras historias y tradiciones?</w:t>
      </w:r>
    </w:p>
    <w:p>
      <w:pPr>
        <w:numPr>
          <w:ilvl w:val="0"/>
          <w:numId w:val="20"/>
        </w:numPr>
      </w:pPr>
      <w:r>
        <w:rPr/>
        <w:t xml:space="preserve">¿Qué aprendí sobre mis compañeros y sus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destaca la creatividad y las ideas que enriquecen la clase, y anima a seguir leyendo y aprendiendo sobre sus raíces.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llevar su afiche a casa para compartirlo con su familia y preguntarles más historias o tradiciones para continuar investigando.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oral) y sumativa al cierre (productos y presentaciones).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elementos culturales en los textos (vinculado al objetivo 1).</w:t>
      </w:r>
    </w:p>
    <w:p>
      <w:pPr>
        <w:numPr>
          <w:ilvl w:val="0"/>
          <w:numId w:val="21"/>
        </w:numPr>
      </w:pPr>
      <w:r>
        <w:rPr/>
        <w:t xml:space="preserve">Formula y expresa preguntas relacionadas con cultura e identidad (objetivo 2).</w:t>
      </w:r>
    </w:p>
    <w:p>
      <w:pPr>
        <w:numPr>
          <w:ilvl w:val="0"/>
          <w:numId w:val="21"/>
        </w:numPr>
      </w:pPr>
      <w:r>
        <w:rPr/>
        <w:t xml:space="preserve">Participa en el análisis y diálogo sobre la lectura y su relación con la identidad (objetivo 3).</w:t>
      </w:r>
    </w:p>
    <w:p>
      <w:pPr>
        <w:numPr>
          <w:ilvl w:val="0"/>
          <w:numId w:val="21"/>
        </w:numPr>
      </w:pPr>
      <w:r>
        <w:rPr/>
        <w:t xml:space="preserve">Elabora un producto coherente y creativo que refleje su comprensión sobre lectura, cultura e identidad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oral y formulación de preguntas.</w:t>
      </w:r>
    </w:p>
    <w:p>
      <w:pPr>
        <w:numPr>
          <w:ilvl w:val="0"/>
          <w:numId w:val="22"/>
        </w:numPr>
      </w:pPr>
      <w:r>
        <w:rPr/>
        <w:t xml:space="preserve">Rúbrica sencilla para evaluar el afiche/dibujo (contenido, creatividad, relación con el tema).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orales y anotaciones durante la lectura y el video.</w:t>
      </w:r>
    </w:p>
    <w:p>
      <w:pPr>
        <w:numPr>
          <w:ilvl w:val="0"/>
          <w:numId w:val="23"/>
        </w:numPr>
      </w:pPr>
      <w:r>
        <w:rPr/>
        <w:t xml:space="preserve">Preguntas escritas o ilustradas formuladas por cada estudiante.</w:t>
      </w:r>
    </w:p>
    <w:p>
      <w:pPr>
        <w:numPr>
          <w:ilvl w:val="0"/>
          <w:numId w:val="23"/>
        </w:numPr>
      </w:pPr>
      <w:r>
        <w:rPr/>
        <w:t xml:space="preserve">Afiche o dibujo personal y presentación oral en la sesión 2.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55A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F0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78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701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679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A32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6F5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BB4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B07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5D4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2D8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FE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A93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1F3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800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35C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1B7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D23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BB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45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90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0A1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E1C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2026-09-25T23:36:50-05:00</dcterms:created>
  <dcterms:modified xsi:type="dcterms:W3CDTF">2026-09-25T23:36:50-05:00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