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Ventana de la Plasticidad Cerebral: Principios Pedagógicos de la Estimulación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analicen la importancia de la plasticidad cerebral en la primera infancia, especialmente durante la "ventana de la plasticidad". A través de la investigación conjunta y actividades colaborativas, los jóvenes explorarán cómo el cerebro infantil alcanza cerca de 1.000 billones de sinapsis y cómo el entorno y la estimulación pedagógica influyen en este crecimiento. Se abordarán los principios pedagógicos clave para una estimulación efectiva: seguir el ritmo del infante, priorizar la repetición y entender el rol mediador del adulto. Este conocimiento es crucial para que los estudiantes reconozcan el impacto de las primeras experiencias en el desarrollo cerebral y cómo pueden influir positivamente en procesos de aprendizaje y desarrollo social, conectando con su entorno familiar y social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plasticidad cerebral y su relevancia durante la primera infancia.</w:t>
      </w:r>
    </w:p>
    <w:p>
      <w:pPr>
        <w:numPr>
          <w:ilvl w:val="0"/>
          <w:numId w:val="1"/>
        </w:numPr>
      </w:pPr>
      <w:r>
        <w:rPr/>
        <w:t xml:space="preserve">Investigar y explicar el crecimiento neuronal y la formación de sinapsis en los primeros años de vida.</w:t>
      </w:r>
    </w:p>
    <w:p>
      <w:pPr>
        <w:numPr>
          <w:ilvl w:val="0"/>
          <w:numId w:val="1"/>
        </w:numPr>
      </w:pPr>
      <w:r>
        <w:rPr/>
        <w:t xml:space="preserve">Evaluar los principios pedagógicos de la estimulación temprana: seguir el ritmo del infante, la repetición y el rol del adulto como mediador.</w:t>
      </w:r>
    </w:p>
    <w:p>
      <w:pPr>
        <w:numPr>
          <w:ilvl w:val="0"/>
          <w:numId w:val="1"/>
        </w:numPr>
      </w:pPr>
      <w:r>
        <w:rPr/>
        <w:t xml:space="preserve">Diseñar propuestas creativas que reflejen estrategias de estimulación basadas en los principios pedagógicos estudiados.</w:t>
      </w:r>
    </w:p>
    <w:p>
      <w:pPr>
        <w:numPr>
          <w:ilvl w:val="0"/>
          <w:numId w:val="1"/>
        </w:numPr>
      </w:pPr>
      <w:r>
        <w:rPr/>
        <w:t xml:space="preserve">Reflexionar sobre la importancia del entorno y la interacción social en el desarrollo cerebral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Material impreso: infografías sobre el cerebro infantil y plasticidad cerebral (1 por cada 3 estudiantes).</w:t>
      </w:r>
    </w:p>
    <w:p>
      <w:pPr>
        <w:numPr>
          <w:ilvl w:val="0"/>
          <w:numId w:val="2"/>
        </w:numPr>
      </w:pPr>
      <w:r>
        <w:rPr/>
        <w:t xml:space="preserve">Cuadernos o carpetas para anotaciones y bocetos de proyectos.</w:t>
      </w:r>
    </w:p>
    <w:p>
      <w:pPr>
        <w:numPr>
          <w:ilvl w:val="0"/>
          <w:numId w:val="2"/>
        </w:numPr>
      </w:pPr>
      <w:r>
        <w:rPr/>
        <w:t xml:space="preserve">Hojas blancas, marcadores, colores, post-its para actividades creativas y mapas conceptuales.</w:t>
      </w:r>
    </w:p>
    <w:p>
      <w:pPr>
        <w:numPr>
          <w:ilvl w:val="0"/>
          <w:numId w:val="2"/>
        </w:numPr>
      </w:pPr>
      <w:r>
        <w:rPr/>
        <w:t xml:space="preserve">Videos cortos seleccionados sobre el desarrollo cerebral en la primera infancia (max. 5 minutos cada uno).</w:t>
      </w:r>
    </w:p>
    <w:p>
      <w:pPr>
        <w:numPr>
          <w:ilvl w:val="0"/>
          <w:numId w:val="2"/>
        </w:numPr>
      </w:pPr>
      <w:r>
        <w:rPr/>
        <w:t xml:space="preserve">Acceso a una plataforma colaborativa digital (Google Docs o similar) para trabajo grupal y registro de ideas.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y función del sistema nervioso (aprendido en ciencias naturales de años anteriores).</w:t>
      </w:r>
    </w:p>
    <w:p>
      <w:pPr>
        <w:numPr>
          <w:ilvl w:val="0"/>
          <w:numId w:val="3"/>
        </w:numPr>
      </w:pPr>
      <w:r>
        <w:rPr/>
        <w:t xml:space="preserve">Experiencia previa con trabajo en equipo y proyectos colaborativos.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manejar herramientas digitales simples.</w:t>
      </w:r>
    </w:p>
    <w:p>
      <w:pPr>
        <w:numPr>
          <w:ilvl w:val="0"/>
          <w:numId w:val="3"/>
        </w:numPr>
      </w:pPr>
      <w:r>
        <w:rPr/>
        <w:t xml:space="preserve">Comprensión preliminar de conceptos de desarrollo humano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2: Principios pedagógicos de la estimulación en la ventana de la plasticidad cerebralFase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cerebro de los bebés se desarrolla rápidamente y cómo la estimulación adecuada puede potenciar ese crecimiento, enfocándonos en tres principios clave para estimular el aprendizaje en la primera infancia.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 los estudiantes: </w:t>
      </w:r>
      <w:r>
        <w:rPr>
          <w:i w:val="1"/>
          <w:iCs w:val="1"/>
        </w:rPr>
        <w:t xml:space="preserve">"¿Por qué creen que los primeros años de vida son tan importantes para el desarrollo del cerebro? ¿Qué papel creen que tiene el adulto en este proceso?"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 personales o familiares relacionadas con el desarrollo infantil.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"¿Sabían que el cerebro de un niño pequeño tiene cerca de 1.000 billones de conexiones neuronales, y que estas conexiones se forman a un ritmo asombroso gracias a la interacción con su entorno?"</w:t>
      </w:r>
      <w:r>
        <w:rPr/>
        <w:t xml:space="preserve"> Muestra un video corto de 3 minutos que ilustra el crecimiento neuronal y la importancia de la estimulación.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anotan preguntas o comentarios para discutir después.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"Así como ustedes están en una etapa clave para aprender, los bebés también atraviesan momentos decisivos, y la manera en que adultos y entorno interactúan con ellos puede marcar toda la diferencia."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parejas sobre experiencias personales con bebés o niños pequeños en su familia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proyecto grupal: </w:t>
      </w:r>
      <w:r>
        <w:rPr>
          <w:i w:val="1"/>
          <w:iCs w:val="1"/>
        </w:rPr>
        <w:t xml:space="preserve">"Vamos a investigar y crear una guía creativa para padres y cuidadores sobre cómo estimular a un bebé siguiendo tres principios pedagógicos clave: seguir el ritmo del infante, priorizar la repetición y el rol del adulto como mediador."</w:t>
      </w:r>
      <w:r>
        <w:rPr/>
        <w:t xml:space="preserve"> Divide la clase en grupos de 4 estudiantes para trabajar colaborativamente.</w:t>
      </w:r>
    </w:p>
    <w:p>
      <w:pPr/>
      <w:r>
        <w:rPr>
          <w:b w:val="1"/>
          <w:bCs w:val="1"/>
        </w:rPr>
        <w:t xml:space="preserve">Actividad 1: Investigación guiada sobre crecimiento cerebral y sinapsis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explicar el rápido crecimiento y la formación de sinapsis en la primera infancia.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selección de material digital y físico (videos, artículos breves, infografías). Explica que cada grupo debe identificar datos clave sobre el crecimiento cerebral y su relación con la estimulación.</w:t>
      </w:r>
    </w:p>
    <w:p>
      <w:pPr>
        <w:numPr>
          <w:ilvl w:val="1"/>
          <w:numId w:val="4"/>
        </w:numPr>
      </w:pPr>
      <w:r>
        <w:rPr/>
        <w:t xml:space="preserve">Los estudiantes leen, observan y seleccionan la información más relevante para explicar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puntos clave en una tabla compartida digitalmente.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"¿Qué datos les parecen más sorprendentes? ¿Cómo creen que la repetición puede influir en la formación de sinapsis?"</w:t>
      </w:r>
    </w:p>
    <w:p>
      <w:pPr/>
      <w:r>
        <w:rPr>
          <w:b w:val="1"/>
          <w:bCs w:val="1"/>
        </w:rPr>
        <w:t xml:space="preserve">Actividad 2: Análisis y discusión de los principios pedagógicos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los principios de seguir el ritmo del infante, la repetición y el rol mediador del adulto.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descripciones breves de los tres principios pedagógicos y ejemplos prácticos.</w:t>
      </w:r>
    </w:p>
    <w:p>
      <w:pPr>
        <w:numPr>
          <w:ilvl w:val="1"/>
          <w:numId w:val="5"/>
        </w:numPr>
      </w:pPr>
      <w:r>
        <w:rPr/>
        <w:t xml:space="preserve">Los grupos discuten y generan ejemplos adicionales basados en sus experiencias o investigaciones.</w:t>
      </w:r>
    </w:p>
    <w:p>
      <w:pPr>
        <w:numPr>
          <w:ilvl w:val="1"/>
          <w:numId w:val="5"/>
        </w:numPr>
      </w:pPr>
      <w:r>
        <w:rPr/>
        <w:t xml:space="preserve">Preparan una breve presentación para compartir sus ejemplos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con ejemplos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sugiere reflexiones: </w:t>
      </w:r>
      <w:r>
        <w:rPr>
          <w:i w:val="1"/>
          <w:iCs w:val="1"/>
        </w:rPr>
        <w:t xml:space="preserve">"¿Cómo se puede respetar el ritmo de un infante? ¿Por qué es tan importante la repetición?"</w:t>
      </w:r>
    </w:p>
    <w:p>
      <w:pPr/>
      <w:r>
        <w:rPr>
          <w:b w:val="1"/>
          <w:bCs w:val="1"/>
        </w:rPr>
        <w:t xml:space="preserve">Actividad 3: Diseño creativo de una guía para padres y cuidadores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creativas aplicando los principios estudiados.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elaborará un prototipo de guía visual (puede ser cartel, folleto, presentación digital o storyboard) que resuma cómo estimular el cerebro infantil según los principios pedagógicos.</w:t>
      </w:r>
    </w:p>
    <w:p>
      <w:pPr>
        <w:numPr>
          <w:ilvl w:val="1"/>
          <w:numId w:val="6"/>
        </w:numPr>
      </w:pPr>
      <w:r>
        <w:rPr/>
        <w:t xml:space="preserve">Los estudiantes usan materiales artísticos y digitales para crear la guía, integrando datos, ejemplos y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Prototipo de guía creativa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estimula la creatividad y asegura que los conceptos se apliquen correctamente. Pregunta: </w:t>
      </w:r>
      <w:r>
        <w:rPr>
          <w:i w:val="1"/>
          <w:iCs w:val="1"/>
        </w:rPr>
        <w:t xml:space="preserve">"¿Cómo facilitarán que los padres entiendan la importancia de repetir actividades y respetar el ritmo de sus hijos?"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casos reales o videos adicionales sobre mediación adulta y a preparar preguntas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facilitador (puede ser el docente o un compañero) que les ayude a organizar ideas y simplificar conceptos, usando ejemplos concretos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realiza una breve plenaria para compartir avances, conecta los puntos clave y explica cómo la siguiente actividad profundiza el aprendizaje, manteniendo la coherencia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post-it las </w:t>
      </w:r>
      <w:r>
        <w:rPr>
          <w:i w:val="1"/>
          <w:iCs w:val="1"/>
        </w:rPr>
        <w:t xml:space="preserve">3 ideas más importantes</w:t>
      </w:r>
      <w:r>
        <w:rPr/>
        <w:t xml:space="preserve"> que aprendió sobre la estimulación en la primera infancia y las pegue en un mural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de forma individual y luego observan el mural para identificar coincidencias y diferencias.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pueden aplicar lo aprendido para apoyar el desarrollo de niños pequeños en su familia o comunidad?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¿De qué manera la repetición y el ritmo individual afectan el aprendizaje en general?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rol creen que debe tener un adulto para estimular de forma efectiva?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la calidad de las ideas y la creatividad de las guías, haciendo énfasis en la aplicación práctica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analizarán casos prácticos y se diseñarán actividades específicas para aplicar estos principios en contextos reales de educación y crianza.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una semana alguna interacción entre un adulto y un bebé o niño pequeño en su entorno, tomando notas sobre cómo se aplican o no los principios pedagógicos discutidos, para compartir sus observaciones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y discusión inicial.</w:t>
      </w:r>
    </w:p>
    <w:p>
      <w:pPr>
        <w:numPr>
          <w:ilvl w:val="0"/>
          <w:numId w:val="9"/>
        </w:numPr>
      </w:pPr>
      <w:r>
        <w:rPr/>
        <w:t xml:space="preserve">Formativa: a lo largo del desarrollo, mediante la observación de la participación en actividades grupales, calidad de la investigación y creatividad en la guía.</w:t>
      </w:r>
    </w:p>
    <w:p>
      <w:pPr>
        <w:numPr>
          <w:ilvl w:val="0"/>
          <w:numId w:val="9"/>
        </w:numPr>
      </w:pPr>
      <w:r>
        <w:rPr/>
        <w:t xml:space="preserve">Sumativa: evaluación del producto final (prototipo de guía) y la reflexión escrita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el crecimiento cerebral y la formación de sinapsis en la primera infancia (objetivo 1 y 2).</w:t>
      </w:r>
    </w:p>
    <w:p>
      <w:pPr>
        <w:numPr>
          <w:ilvl w:val="0"/>
          <w:numId w:val="10"/>
        </w:numPr>
      </w:pPr>
      <w:r>
        <w:rPr/>
        <w:t xml:space="preserve">Comprensión y aplicación de los principios pedagógicos en ejemplos concretos (objetivo 3).</w:t>
      </w:r>
    </w:p>
    <w:p>
      <w:pPr>
        <w:numPr>
          <w:ilvl w:val="0"/>
          <w:numId w:val="10"/>
        </w:numPr>
      </w:pPr>
      <w:r>
        <w:rPr/>
        <w:t xml:space="preserve">Creatividad y coherencia en el diseño de la guía para padres y cuidadores (objetivo 4).</w:t>
      </w:r>
    </w:p>
    <w:p>
      <w:pPr>
        <w:numPr>
          <w:ilvl w:val="0"/>
          <w:numId w:val="10"/>
        </w:numPr>
      </w:pPr>
      <w:r>
        <w:rPr/>
        <w:t xml:space="preserve">Reflexión crítica sobre el impacto del entorno y la mediación adulta en el desarrollo cerebral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el prototipo de la guía (contenido, creatividad, aplicación de principios).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Notas y tabla de datos clave sobre crecimiento cerebral.</w:t>
      </w:r>
    </w:p>
    <w:p>
      <w:pPr>
        <w:numPr>
          <w:ilvl w:val="0"/>
          <w:numId w:val="12"/>
        </w:numPr>
      </w:pPr>
      <w:r>
        <w:rPr/>
        <w:t xml:space="preserve">Presentaciones grupales con ejemplos pedagógicos.</w:t>
      </w:r>
    </w:p>
    <w:p>
      <w:pPr>
        <w:numPr>
          <w:ilvl w:val="0"/>
          <w:numId w:val="12"/>
        </w:numPr>
      </w:pPr>
      <w:r>
        <w:rPr/>
        <w:t xml:space="preserve">Prototipo creativo de guía para estimular a la primera infancia.</w:t>
      </w:r>
    </w:p>
    <w:p>
      <w:pPr>
        <w:numPr>
          <w:ilvl w:val="0"/>
          <w:numId w:val="12"/>
        </w:numPr>
      </w:pPr>
      <w:r>
        <w:rPr/>
        <w:t xml:space="preserve">Post-its con ideas clave y respuestas reflexivas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B66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06A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6B8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6B9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851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FFD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B7B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835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18F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740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3BF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637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2026-09-25T22:11:26-05:00</dcterms:created>
  <dcterms:modified xsi:type="dcterms:W3CDTF">2026-09-25T22:11:26-05:00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