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nuestras raíces: Grupos sociales y culturales en la identidad juvenil</w:t>
      </w:r>
    </w:p>
    <w:p/>
    <w:p>
      <w:pPr/>
      <w:r>
        <w:rPr>
          <w:color w:val="666666"/>
          <w:sz w:val="20"/>
          <w:szCs w:val="20"/>
          <w:i w:val="1"/>
          <w:iCs w:val="1"/>
        </w:rPr>
        <w:t xml:space="preserve">Ética y Valores | Ética y valores | Aprendizaje Basado en Problemas</w:t>
      </w:r>
    </w:p>
    <w:p/>
    <w:p>
      <w:pPr/>
      <w:r>
        <w:rPr>
          <w:color w:val="2b6cb0"/>
          <w:sz w:val="28"/>
          <w:szCs w:val="28"/>
          <w:b w:val="1"/>
          <w:bCs w:val="1"/>
        </w:rPr>
        <w:t xml:space="preserve">Descripción</w:t>
      </w:r>
    </w:p>
    <w:p>
      <w:pPr/>
      <w:r>
        <w:rPr/>
        <w:t xml:space="preserve">Este plan de clase tiene como propósito que los estudiantes de secundaria comprendan cómo los grupos sociales y culturales influyen en la formación de las identidades juveniles. A través de actividades dinámicas y análisis de situaciones reales, los jóvenes valorarán la diversidad presente en su escuela y comunidad, reconociendo y respetando las diferentes formas de ser, pensar y expresarse. Este aprendizaje es relevante porque fortalece la convivencia pacífica y el respeto a los derechos humanos, pilares fundamentales para una sociedad inclusiva. Además, al conectar el tema con su propia experiencia cotidiana, los estudiantes desarrollarán un pensamiento crítico y una actitud positiva hacia la diversidad cultural y social que los rodea.</w:t>
      </w:r>
    </w:p>
    <w:p/>
    <w:p>
      <w:pPr/>
      <w:r>
        <w:rPr>
          <w:color w:val="2b6cb0"/>
          <w:sz w:val="28"/>
          <w:szCs w:val="28"/>
          <w:b w:val="1"/>
          <w:bCs w:val="1"/>
        </w:rPr>
        <w:t xml:space="preserve">Objetivos de Aprendizaje</w:t>
      </w:r>
    </w:p>
    <w:p>
      <w:pPr>
        <w:numPr>
          <w:ilvl w:val="0"/>
          <w:numId w:val="1"/>
        </w:numPr>
      </w:pPr>
      <w:r>
        <w:rPr/>
        <w:t xml:space="preserve">Analizar las características de distintos grupos sociales y culturales presentes en la comunidad escolar.</w:t>
      </w:r>
    </w:p>
    <w:p>
      <w:pPr>
        <w:numPr>
          <w:ilvl w:val="0"/>
          <w:numId w:val="1"/>
        </w:numPr>
      </w:pPr>
      <w:r>
        <w:rPr/>
        <w:t xml:space="preserve">Valorar la diversidad de identidades juveniles en el entorno cercano, reconociendo su importancia para la convivencia.</w:t>
      </w:r>
    </w:p>
    <w:p>
      <w:pPr>
        <w:numPr>
          <w:ilvl w:val="0"/>
          <w:numId w:val="1"/>
        </w:numPr>
      </w:pPr>
      <w:r>
        <w:rPr/>
        <w:t xml:space="preserve">Argumentar la importancia del respeto a las formas de ser, pensar y expresarse desde el marco de los derechos humanos.</w:t>
      </w:r>
    </w:p>
    <w:p>
      <w:pPr>
        <w:numPr>
          <w:ilvl w:val="0"/>
          <w:numId w:val="1"/>
        </w:numPr>
      </w:pPr>
      <w:r>
        <w:rPr/>
        <w:t xml:space="preserve">Diseñar propuestas que fomenten el respeto y la inclusión de la diversidad cultural y social en la escuela.</w:t>
      </w:r>
    </w:p>
    <w:p/>
    <w:p>
      <w:pPr/>
      <w:r>
        <w:rPr>
          <w:color w:val="2b6cb0"/>
          <w:sz w:val="28"/>
          <w:szCs w:val="28"/>
          <w:b w:val="1"/>
          <w:bCs w:val="1"/>
        </w:rPr>
        <w:t xml:space="preserve">Recursos Necesarios</w:t>
      </w:r>
    </w:p>
    <w:p>
      <w:pPr>
        <w:numPr>
          <w:ilvl w:val="0"/>
          <w:numId w:val="2"/>
        </w:numPr>
      </w:pPr>
      <w:r>
        <w:rPr/>
        <w:t xml:space="preserve">Cartulinas, marcadores, plumones de colores (al menos 3 por grupo)</w:t>
      </w:r>
    </w:p>
    <w:p>
      <w:pPr>
        <w:numPr>
          <w:ilvl w:val="0"/>
          <w:numId w:val="2"/>
        </w:numPr>
      </w:pPr>
      <w:r>
        <w:rPr/>
        <w:t xml:space="preserve">Pizarrón o rotafolio</w:t>
      </w:r>
    </w:p>
    <w:p>
      <w:pPr>
        <w:numPr>
          <w:ilvl w:val="0"/>
          <w:numId w:val="2"/>
        </w:numPr>
      </w:pPr>
      <w:r>
        <w:rPr/>
        <w:t xml:space="preserve">Proyector y computadora para video corto</w:t>
      </w:r>
    </w:p>
    <w:p>
      <w:pPr>
        <w:numPr>
          <w:ilvl w:val="0"/>
          <w:numId w:val="2"/>
        </w:numPr>
      </w:pPr>
      <w:r>
        <w:rPr/>
        <w:t xml:space="preserve">Acceso a internet para video (recomendado: video corto sobre diversidad cultural juvenil, 3-5 minutos)</w:t>
      </w:r>
    </w:p>
    <w:p>
      <w:pPr>
        <w:numPr>
          <w:ilvl w:val="0"/>
          <w:numId w:val="2"/>
        </w:numPr>
      </w:pPr>
      <w:r>
        <w:rPr/>
        <w:t xml:space="preserve">Hojas de papel y bolígrafos para cada estudiante</w:t>
      </w:r>
    </w:p>
    <w:p>
      <w:pPr>
        <w:numPr>
          <w:ilvl w:val="0"/>
          <w:numId w:val="2"/>
        </w:numPr>
      </w:pPr>
      <w:r>
        <w:rPr/>
        <w:t xml:space="preserve">Ficha con preguntas guía impresas para cada grupo</w:t>
      </w:r>
    </w:p>
    <w:p>
      <w:pPr>
        <w:numPr>
          <w:ilvl w:val="0"/>
          <w:numId w:val="2"/>
        </w:numPr>
      </w:pPr>
      <w:r>
        <w:rPr/>
        <w:t xml:space="preserve">Tarjetas con nombres de diferentes grupos sociales y culturales (preparadas por el docente)</w:t>
      </w:r>
    </w:p>
    <w:p/>
    <w:p>
      <w:pPr/>
      <w:r>
        <w:rPr>
          <w:color w:val="2b6cb0"/>
          <w:sz w:val="28"/>
          <w:szCs w:val="28"/>
          <w:b w:val="1"/>
          <w:bCs w:val="1"/>
        </w:rPr>
        <w:t xml:space="preserve">Requisitos Previos</w:t>
      </w:r>
    </w:p>
    <w:p>
      <w:pPr>
        <w:numPr>
          <w:ilvl w:val="0"/>
          <w:numId w:val="3"/>
        </w:numPr>
      </w:pPr>
      <w:r>
        <w:rPr/>
        <w:t xml:space="preserve">Conocimiento básico sobre qué es un grupo social y cultural (aprendido en grados anteriores).</w:t>
      </w:r>
    </w:p>
    <w:p>
      <w:pPr>
        <w:numPr>
          <w:ilvl w:val="0"/>
          <w:numId w:val="3"/>
        </w:numPr>
      </w:pPr>
      <w:r>
        <w:rPr/>
        <w:t xml:space="preserve">Habilidades para trabajar en equipo y expresar opiniones respetuosamente.</w:t>
      </w:r>
    </w:p>
    <w:p>
      <w:pPr>
        <w:numPr>
          <w:ilvl w:val="0"/>
          <w:numId w:val="3"/>
        </w:numPr>
      </w:pPr>
      <w:r>
        <w:rPr/>
        <w:t xml:space="preserve">Experiencias previas sobre convivencias escolares y respeto a la diversidad.</w:t>
      </w:r>
    </w:p>
    <w:p/>
    <w:p>
      <w:pPr/>
      <w:r>
        <w:rPr>
          <w:color w:val="2b6cb0"/>
          <w:sz w:val="28"/>
          <w:szCs w:val="28"/>
          <w:b w:val="1"/>
          <w:bCs w:val="1"/>
        </w:rPr>
        <w:t xml:space="preserve">Actividades</w:t>
      </w:r>
    </w:p>
    <w:p>
      <w:pPr/>
      <w:r>
        <w:rPr/>
        <w:t xml:space="preserve">Sesión 1: Descubriendo quiénes somos: Introducción a los grupos sociales y culturales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Conectar a los estudiantes con el tema y motivarlos a reflexionar sobre sus propias identidades y los grupos a los que pertenecen.</w:t>
      </w:r>
    </w:p>
    <w:p>
      <w:pPr/>
      <w:r>
        <w:rPr>
          <w:b w:val="1"/>
          <w:bCs w:val="1"/>
        </w:rPr>
        <w:t xml:space="preserve">Activación de conocimientos previos:</w:t>
      </w:r>
    </w:p>
    <w:p>
      <w:pPr>
        <w:numPr>
          <w:ilvl w:val="0"/>
          <w:numId w:val="4"/>
        </w:numPr>
      </w:pPr>
      <w:r>
        <w:rPr>
          <w:b w:val="1"/>
          <w:bCs w:val="1"/>
        </w:rPr>
        <w:t xml:space="preserve">Docente:</w:t>
      </w:r>
      <w:r>
        <w:rPr/>
        <w:t xml:space="preserve"> "¿A qué grupos sociales o culturales creen que pertenecen? Por ejemplo, ¿familia, amigos, equipo deportivo, grupos culturales o religiosos?"</w:t>
      </w:r>
    </w:p>
    <w:p>
      <w:pPr>
        <w:numPr>
          <w:ilvl w:val="0"/>
          <w:numId w:val="4"/>
        </w:numPr>
      </w:pPr>
      <w:r>
        <w:rPr>
          <w:b w:val="1"/>
          <w:bCs w:val="1"/>
        </w:rPr>
        <w:t xml:space="preserve">Estudiantes:</w:t>
      </w:r>
      <w:r>
        <w:rPr/>
        <w:t xml:space="preserve"> Responden en voz alta y anotan brevemente en su cuaderno los grupos con los que se identifican.</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cada persona pertenece a varios grupos sociales que influyen en cómo piensan, sienten y actúan? Hoy descubriremos cómo estos grupos forman nuestra identidad." Muestra imágenes de jóvenes de diferentes culturas y estilos.</w:t>
      </w:r>
    </w:p>
    <w:p>
      <w:pPr>
        <w:numPr>
          <w:ilvl w:val="0"/>
          <w:numId w:val="5"/>
        </w:numPr>
      </w:pPr>
      <w:r>
        <w:rPr>
          <w:b w:val="1"/>
          <w:bCs w:val="1"/>
        </w:rPr>
        <w:t xml:space="preserve">Estudiantes:</w:t>
      </w:r>
      <w:r>
        <w:rPr/>
        <w:t xml:space="preserve"> Observan las imágenes y comparten brevemente qué diferencias y similitudes notan.</w:t>
      </w:r>
    </w:p>
    <w:p>
      <w:pPr/>
      <w:r>
        <w:rPr>
          <w:b w:val="1"/>
          <w:bCs w:val="1"/>
        </w:rPr>
        <w:t xml:space="preserve">Contextualización:</w:t>
      </w:r>
    </w:p>
    <w:p>
      <w:pPr>
        <w:numPr>
          <w:ilvl w:val="0"/>
          <w:numId w:val="6"/>
        </w:numPr>
      </w:pPr>
      <w:r>
        <w:rPr>
          <w:b w:val="1"/>
          <w:bCs w:val="1"/>
        </w:rPr>
        <w:t xml:space="preserve">Docente:</w:t>
      </w:r>
      <w:r>
        <w:rPr/>
        <w:t xml:space="preserve"> Explica que en las próximas sesiones explorarán cómo los grupos sociales y culturales impactan su forma de ser y cómo esto es importante para respetar a los demás.</w:t>
      </w:r>
    </w:p>
    <w:p>
      <w:pPr>
        <w:numPr>
          <w:ilvl w:val="0"/>
          <w:numId w:val="6"/>
        </w:numPr>
      </w:pPr>
      <w:r>
        <w:rPr>
          <w:b w:val="1"/>
          <w:bCs w:val="1"/>
        </w:rPr>
        <w:t xml:space="preserve">Estudiantes:</w:t>
      </w:r>
      <w:r>
        <w:rPr/>
        <w:t xml:space="preserve"> Escuchan y preparan preguntas o comentarios.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numPr>
          <w:ilvl w:val="0"/>
          <w:numId w:val="7"/>
        </w:numPr>
      </w:pPr>
      <w:r>
        <w:rPr>
          <w:b w:val="1"/>
          <w:bCs w:val="1"/>
        </w:rPr>
        <w:t xml:space="preserve">Docente:</w:t>
      </w:r>
      <w:r>
        <w:rPr/>
        <w:t xml:space="preserve"> Introduce un video corto (3-5 minutos) que muestra testimonios de jóvenes hablando sobre sus grupos sociales y culturales y cómo estos influyen en su identidad.</w:t>
      </w:r>
    </w:p>
    <w:p>
      <w:pPr>
        <w:numPr>
          <w:ilvl w:val="0"/>
          <w:numId w:val="7"/>
        </w:numPr>
      </w:pPr>
      <w:r>
        <w:rPr>
          <w:b w:val="1"/>
          <w:bCs w:val="1"/>
        </w:rPr>
        <w:t xml:space="preserve">Estudiantes:</w:t>
      </w:r>
      <w:r>
        <w:rPr/>
        <w:t xml:space="preserve"> Observan atentamente el video.</w:t>
      </w:r>
    </w:p>
    <w:p>
      <w:pPr/>
      <w:r>
        <w:rPr>
          <w:b w:val="1"/>
          <w:bCs w:val="1"/>
        </w:rPr>
        <w:t xml:space="preserve">Actividades de aprendizaje activo:</w:t>
      </w:r>
    </w:p>
    <w:p>
      <w:pPr>
        <w:numPr>
          <w:ilvl w:val="0"/>
          <w:numId w:val="8"/>
        </w:numPr>
      </w:pPr>
      <w:r>
        <w:rPr>
          <w:b w:val="1"/>
          <w:bCs w:val="1"/>
        </w:rPr>
        <w:t xml:space="preserve">Actividad 1: Identificación de grupos sociales y culturales</w:t>
      </w:r>
    </w:p>
    <w:p>
      <w:pPr>
        <w:numPr>
          <w:ilvl w:val="1"/>
          <w:numId w:val="8"/>
        </w:numPr>
      </w:pPr>
      <w:r>
        <w:rPr>
          <w:b w:val="1"/>
          <w:bCs w:val="1"/>
        </w:rPr>
        <w:t xml:space="preserve">Objetivo:</w:t>
      </w:r>
      <w:r>
        <w:rPr/>
        <w:t xml:space="preserve"> Analizar las características de distintos grupos sociales y culturales presentes en la comunidad escolar.</w:t>
      </w:r>
    </w:p>
    <w:p>
      <w:pPr>
        <w:numPr>
          <w:ilvl w:val="1"/>
          <w:numId w:val="8"/>
        </w:numPr>
      </w:pPr>
      <w:r>
        <w:rPr>
          <w:b w:val="1"/>
          <w:bCs w:val="1"/>
        </w:rPr>
        <w:t xml:space="preserve">Instrucciones:</w:t>
      </w:r>
      <w:r>
        <w:rPr/>
        <w:t xml:space="preserve"> En grupos de 4, los estudiantes reciben tarjetas con nombres de distintos grupos sociales y culturales típicos (ej. deportistas, artistas, grupos étnicos, religiosos, tecnológicos, musicales). Deben discutir y anotar características, valores, y expresiones de cada grupo.</w:t>
      </w:r>
    </w:p>
    <w:p>
      <w:pPr>
        <w:numPr>
          <w:ilvl w:val="1"/>
          <w:numId w:val="8"/>
        </w:numPr>
      </w:pPr>
      <w:r>
        <w:rPr>
          <w:b w:val="1"/>
          <w:bCs w:val="1"/>
        </w:rPr>
        <w:t xml:space="preserve">Organización:</w:t>
      </w:r>
      <w:r>
        <w:rPr/>
        <w:t xml:space="preserve"> Grupos de 4</w:t>
      </w:r>
    </w:p>
    <w:p>
      <w:pPr>
        <w:numPr>
          <w:ilvl w:val="1"/>
          <w:numId w:val="8"/>
        </w:numPr>
      </w:pPr>
      <w:r>
        <w:rPr>
          <w:b w:val="1"/>
          <w:bCs w:val="1"/>
        </w:rPr>
        <w:t xml:space="preserve">Producto:</w:t>
      </w:r>
      <w:r>
        <w:rPr/>
        <w:t xml:space="preserve"> Lista de características y ejemplos para cada grupo social/cultural.</w:t>
      </w:r>
    </w:p>
    <w:p>
      <w:pPr>
        <w:numPr>
          <w:ilvl w:val="1"/>
          <w:numId w:val="8"/>
        </w:numPr>
      </w:pPr>
      <w:r>
        <w:rPr>
          <w:b w:val="1"/>
          <w:bCs w:val="1"/>
        </w:rPr>
        <w:t xml:space="preserve">Tiempo:</w:t>
      </w:r>
      <w:r>
        <w:rPr/>
        <w:t xml:space="preserve"> 20 minutos</w:t>
      </w:r>
    </w:p>
    <w:p>
      <w:pPr>
        <w:numPr>
          <w:ilvl w:val="1"/>
          <w:numId w:val="8"/>
        </w:numPr>
      </w:pPr>
      <w:r>
        <w:rPr>
          <w:b w:val="1"/>
          <w:bCs w:val="1"/>
        </w:rPr>
        <w:t xml:space="preserve">Rol docente:</w:t>
      </w:r>
      <w:r>
        <w:rPr/>
        <w:t xml:space="preserve"> Circular entre grupos, formular preguntas guía como: "¿Qué valores creen que comparte este grupo? ¿Cómo se expresan? ¿Conocen a alguien en la escuela que pertenezca a este grupo?"</w:t>
      </w:r>
    </w:p>
    <w:p>
      <w:pPr>
        <w:numPr>
          <w:ilvl w:val="0"/>
          <w:numId w:val="8"/>
        </w:numPr>
      </w:pPr>
      <w:r>
        <w:rPr>
          <w:b w:val="1"/>
          <w:bCs w:val="1"/>
        </w:rPr>
        <w:t xml:space="preserve">Actividad 2: Reflexión sobre la identidad personal y grupal</w:t>
      </w:r>
    </w:p>
    <w:p>
      <w:pPr>
        <w:numPr>
          <w:ilvl w:val="1"/>
          <w:numId w:val="8"/>
        </w:numPr>
      </w:pPr>
      <w:r>
        <w:rPr>
          <w:b w:val="1"/>
          <w:bCs w:val="1"/>
        </w:rPr>
        <w:t xml:space="preserve">Objetivo:</w:t>
      </w:r>
      <w:r>
        <w:rPr/>
        <w:t xml:space="preserve"> Valorar la diversidad de identidades juveniles en el entorno cercano.</w:t>
      </w:r>
    </w:p>
    <w:p>
      <w:pPr>
        <w:numPr>
          <w:ilvl w:val="1"/>
          <w:numId w:val="8"/>
        </w:numPr>
      </w:pPr>
      <w:r>
        <w:rPr>
          <w:b w:val="1"/>
          <w:bCs w:val="1"/>
        </w:rPr>
        <w:t xml:space="preserve">Instrucciones:</w:t>
      </w:r>
      <w:r>
        <w:rPr/>
        <w:t xml:space="preserve"> De forma individual, los estudiantes escriben en su cuaderno una breve reflexión respondiendo: "¿Qué grupos sociales o culturales son importantes para mí y por qué? ¿Cómo me hacen sentir parte de ellos?"</w:t>
      </w:r>
    </w:p>
    <w:p>
      <w:pPr>
        <w:numPr>
          <w:ilvl w:val="1"/>
          <w:numId w:val="8"/>
        </w:numPr>
      </w:pPr>
      <w:r>
        <w:rPr>
          <w:b w:val="1"/>
          <w:bCs w:val="1"/>
        </w:rPr>
        <w:t xml:space="preserve">Organización:</w:t>
      </w:r>
      <w:r>
        <w:rPr/>
        <w:t xml:space="preserve"> Individual</w:t>
      </w:r>
    </w:p>
    <w:p>
      <w:pPr>
        <w:numPr>
          <w:ilvl w:val="1"/>
          <w:numId w:val="8"/>
        </w:numPr>
      </w:pPr>
      <w:r>
        <w:rPr>
          <w:b w:val="1"/>
          <w:bCs w:val="1"/>
        </w:rPr>
        <w:t xml:space="preserve">Producto:</w:t>
      </w:r>
      <w:r>
        <w:rPr/>
        <w:t xml:space="preserve"> Reflexión escrita (5-7 líneas)</w:t>
      </w:r>
    </w:p>
    <w:p>
      <w:pPr>
        <w:numPr>
          <w:ilvl w:val="1"/>
          <w:numId w:val="8"/>
        </w:numPr>
      </w:pPr>
      <w:r>
        <w:rPr>
          <w:b w:val="1"/>
          <w:bCs w:val="1"/>
        </w:rPr>
        <w:t xml:space="preserve">Tiempo:</w:t>
      </w:r>
      <w:r>
        <w:rPr/>
        <w:t xml:space="preserve"> 15 minutos</w:t>
      </w:r>
    </w:p>
    <w:p>
      <w:pPr>
        <w:numPr>
          <w:ilvl w:val="1"/>
          <w:numId w:val="8"/>
        </w:numPr>
      </w:pPr>
      <w:r>
        <w:rPr>
          <w:b w:val="1"/>
          <w:bCs w:val="1"/>
        </w:rPr>
        <w:t xml:space="preserve">Rol docente:</w:t>
      </w:r>
      <w:r>
        <w:rPr/>
        <w:t xml:space="preserve"> Apoyar con preguntas si algún estudiante tiene dificultad, animar a la honestidad y respeto.</w:t>
      </w:r>
    </w:p>
    <w:p>
      <w:pPr>
        <w:numPr>
          <w:ilvl w:val="0"/>
          <w:numId w:val="8"/>
        </w:numPr>
      </w:pPr>
      <w:r>
        <w:rPr>
          <w:b w:val="1"/>
          <w:bCs w:val="1"/>
        </w:rPr>
        <w:t xml:space="preserve">Actividad 3: Puesta en común y debate breve</w:t>
      </w:r>
    </w:p>
    <w:p>
      <w:pPr>
        <w:numPr>
          <w:ilvl w:val="1"/>
          <w:numId w:val="8"/>
        </w:numPr>
      </w:pPr>
      <w:r>
        <w:rPr>
          <w:b w:val="1"/>
          <w:bCs w:val="1"/>
        </w:rPr>
        <w:t xml:space="preserve">Objetivo:</w:t>
      </w:r>
      <w:r>
        <w:rPr/>
        <w:t xml:space="preserve"> Argumentar la importancia del respeto a diferentes identidades.</w:t>
      </w:r>
    </w:p>
    <w:p>
      <w:pPr>
        <w:numPr>
          <w:ilvl w:val="1"/>
          <w:numId w:val="8"/>
        </w:numPr>
      </w:pPr>
      <w:r>
        <w:rPr>
          <w:b w:val="1"/>
          <w:bCs w:val="1"/>
        </w:rPr>
        <w:t xml:space="preserve">Instrucciones:</w:t>
      </w:r>
      <w:r>
        <w:rPr/>
        <w:t xml:space="preserve"> En plenaria, algunos estudiantes voluntarios comparten su reflexión. El docente guía un diálogo con preguntas: "¿Por qué es importante respetar los diferentes grupos y sus formas de ser? ¿Qué pasa si no lo hacemos?"</w:t>
      </w:r>
    </w:p>
    <w:p>
      <w:pPr>
        <w:numPr>
          <w:ilvl w:val="1"/>
          <w:numId w:val="8"/>
        </w:numPr>
      </w:pPr>
      <w:r>
        <w:rPr>
          <w:b w:val="1"/>
          <w:bCs w:val="1"/>
        </w:rPr>
        <w:t xml:space="preserve">Organización:</w:t>
      </w:r>
      <w:r>
        <w:rPr/>
        <w:t xml:space="preserve"> Plenaria</w:t>
      </w:r>
    </w:p>
    <w:p>
      <w:pPr>
        <w:numPr>
          <w:ilvl w:val="1"/>
          <w:numId w:val="8"/>
        </w:numPr>
      </w:pPr>
      <w:r>
        <w:rPr>
          <w:b w:val="1"/>
          <w:bCs w:val="1"/>
        </w:rPr>
        <w:t xml:space="preserve">Producto:</w:t>
      </w:r>
      <w:r>
        <w:rPr/>
        <w:t xml:space="preserve"> Participación oral y conclusiones grupales.</w:t>
      </w:r>
    </w:p>
    <w:p>
      <w:pPr>
        <w:numPr>
          <w:ilvl w:val="1"/>
          <w:numId w:val="8"/>
        </w:numPr>
      </w:pPr>
      <w:r>
        <w:rPr>
          <w:b w:val="1"/>
          <w:bCs w:val="1"/>
        </w:rPr>
        <w:t xml:space="preserve">Tiempo:</w:t>
      </w:r>
      <w:r>
        <w:rPr/>
        <w:t xml:space="preserve"> 10 minutos</w:t>
      </w:r>
    </w:p>
    <w:p>
      <w:pPr>
        <w:numPr>
          <w:ilvl w:val="1"/>
          <w:numId w:val="8"/>
        </w:numPr>
      </w:pPr>
      <w:r>
        <w:rPr>
          <w:b w:val="1"/>
          <w:bCs w:val="1"/>
        </w:rPr>
        <w:t xml:space="preserve">Rol docente:</w:t>
      </w:r>
      <w:r>
        <w:rPr/>
        <w:t xml:space="preserve"> Facilitar el diálogo, recoger ideas y enfatizar el respeto y derechos humanos.</w:t>
      </w:r>
    </w:p>
    <w:p>
      <w:pPr/>
      <w:r>
        <w:rPr>
          <w:b w:val="1"/>
          <w:bCs w:val="1"/>
        </w:rPr>
        <w:t xml:space="preserve">Diferenciación:</w:t>
      </w:r>
    </w:p>
    <w:p>
      <w:pPr>
        <w:numPr>
          <w:ilvl w:val="0"/>
          <w:numId w:val="9"/>
        </w:numPr>
      </w:pPr>
      <w:r>
        <w:rPr/>
        <w:t xml:space="preserve">Para estudiantes que terminan rápido: Proponer que agreguen ejemplos de grupos sociales o culturales no mencionados en la escuela o su comunidad.</w:t>
      </w:r>
    </w:p>
    <w:p>
      <w:pPr>
        <w:numPr>
          <w:ilvl w:val="0"/>
          <w:numId w:val="9"/>
        </w:numPr>
      </w:pPr>
      <w:r>
        <w:rPr/>
        <w:t xml:space="preserve">Para quienes requieren apoyo: Ofrecer ayuda para organizar sus ideas y usar ejemplos concretos para facilitar la reflexión.</w:t>
      </w:r>
    </w:p>
    <w:p>
      <w:pPr/>
      <w:r>
        <w:rPr>
          <w:b w:val="1"/>
          <w:bCs w:val="1"/>
        </w:rPr>
        <w:t xml:space="preserve">Transición:</w:t>
      </w:r>
      <w:r>
        <w:rPr/>
        <w:t xml:space="preserve"> El docente concluye la sesión destacando que en las próximas sesiones profundizarán en cómo respetar y valorar esta diversidad para convivir mejor.</w:t>
      </w:r>
    </w:p>
    <w:p>
      <w:pPr/>
      <w:r>
        <w:rPr>
          <w:b w:val="1"/>
          <w:bCs w:val="1"/>
        </w:rPr>
        <w:t xml:space="preserve">Fase de Cierre</w:t>
      </w:r>
    </w:p>
    <w:p>
      <w:pPr/>
      <w:r>
        <w:rPr>
          <w:b w:val="1"/>
          <w:bCs w:val="1"/>
        </w:rPr>
        <w:t xml:space="preserve">Tiempo estimado:</w:t>
      </w:r>
      <w:r>
        <w:rPr/>
        <w:t xml:space="preserve"> 5 minutos</w:t>
      </w:r>
    </w:p>
    <w:p>
      <w:pPr>
        <w:numPr>
          <w:ilvl w:val="0"/>
          <w:numId w:val="10"/>
        </w:numPr>
      </w:pPr>
      <w:r>
        <w:rPr>
          <w:b w:val="1"/>
          <w:bCs w:val="1"/>
        </w:rPr>
        <w:t xml:space="preserve">Síntesis:</w:t>
      </w:r>
      <w:r>
        <w:rPr/>
        <w:t xml:space="preserve"> Cada estudiante escribe en una tarjeta una idea clave que aprendió hoy sobre los grupos sociales y culturales.</w:t>
      </w:r>
    </w:p>
    <w:p>
      <w:pPr>
        <w:numPr>
          <w:ilvl w:val="0"/>
          <w:numId w:val="10"/>
        </w:numPr>
      </w:pPr>
      <w:r>
        <w:rPr>
          <w:b w:val="1"/>
          <w:bCs w:val="1"/>
        </w:rPr>
        <w:t xml:space="preserve">Reflexión metacognitiva:</w:t>
      </w:r>
      <w:r>
        <w:rPr/>
        <w:t xml:space="preserve"> El docente pregunta: </w:t>
      </w:r>
    </w:p>
    <w:p>
      <w:pPr>
        <w:numPr>
          <w:ilvl w:val="1"/>
          <w:numId w:val="10"/>
        </w:numPr>
      </w:pPr>
      <w:r>
        <w:rPr/>
        <w:t xml:space="preserve">"¿Qué grupo social o cultural me sorprendió conocer?"</w:t>
      </w:r>
    </w:p>
    <w:p>
      <w:pPr>
        <w:numPr>
          <w:ilvl w:val="1"/>
          <w:numId w:val="10"/>
        </w:numPr>
      </w:pPr>
      <w:r>
        <w:rPr/>
        <w:t xml:space="preserve">"¿Por qué creo que es importante respetar la diversidad?"</w:t>
      </w:r>
    </w:p>
    <w:p>
      <w:pPr>
        <w:numPr>
          <w:ilvl w:val="1"/>
          <w:numId w:val="10"/>
        </w:numPr>
      </w:pPr>
      <w:r>
        <w:rPr/>
        <w:t xml:space="preserve">"¿Cómo puedo mostrar respeto a quienes piensan o viven diferente a mí?"</w:t>
      </w:r>
    </w:p>
    <w:p>
      <w:pPr>
        <w:numPr>
          <w:ilvl w:val="0"/>
          <w:numId w:val="10"/>
        </w:numPr>
      </w:pPr>
      <w:r>
        <w:rPr>
          <w:b w:val="1"/>
          <w:bCs w:val="1"/>
        </w:rPr>
        <w:t xml:space="preserve">Retroalimentación:</w:t>
      </w:r>
      <w:r>
        <w:rPr/>
        <w:t xml:space="preserve"> El docente lee algunas tarjetas y comenta positivamente las respuestas, reforzando el respeto y la valoración de la diversidad.</w:t>
      </w:r>
    </w:p>
    <w:p>
      <w:pPr>
        <w:numPr>
          <w:ilvl w:val="0"/>
          <w:numId w:val="10"/>
        </w:numPr>
      </w:pPr>
      <w:r>
        <w:rPr>
          <w:b w:val="1"/>
          <w:bCs w:val="1"/>
        </w:rPr>
        <w:t xml:space="preserve">Transferencia:</w:t>
      </w:r>
      <w:r>
        <w:rPr/>
        <w:t xml:space="preserve"> Se anticipa que en la siguiente sesión analizarán un problema real relacionado con conflictos por diferencias culturales en la escuela.</w:t>
      </w:r>
    </w:p>
    <w:p>
      <w:pPr>
        <w:numPr>
          <w:ilvl w:val="0"/>
          <w:numId w:val="10"/>
        </w:numPr>
      </w:pPr>
      <w:r>
        <w:rPr>
          <w:b w:val="1"/>
          <w:bCs w:val="1"/>
        </w:rPr>
        <w:t xml:space="preserve">Tarea:</w:t>
      </w:r>
      <w:r>
        <w:rPr/>
        <w:t xml:space="preserve"> Observar durante la semana algún grupo social o cultural en la escuela o comunidad y anotar qué características o costumbres les llaman la atención.</w:t>
      </w:r>
    </w:p>
    <w:p>
      <w:pPr/>
      <w:r>
        <w:rPr/>
        <w:t xml:space="preserve">Sesión 2: Analizando conflictos y construyendo respeto en la diversidad</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Recordar aprendizajes previos y motivar a los estudiantes a analizar conflictos reales para encontrar soluciones respetuosas.</w:t>
      </w:r>
    </w:p>
    <w:p>
      <w:pPr/>
      <w:r>
        <w:rPr>
          <w:b w:val="1"/>
          <w:bCs w:val="1"/>
        </w:rPr>
        <w:t xml:space="preserve">Activación de conocimientos previos:</w:t>
      </w:r>
    </w:p>
    <w:p>
      <w:pPr>
        <w:numPr>
          <w:ilvl w:val="0"/>
          <w:numId w:val="11"/>
        </w:numPr>
      </w:pPr>
      <w:r>
        <w:rPr>
          <w:b w:val="1"/>
          <w:bCs w:val="1"/>
        </w:rPr>
        <w:t xml:space="preserve">Docente:</w:t>
      </w:r>
      <w:r>
        <w:rPr/>
        <w:t xml:space="preserve"> "¿Qué grupos sociales recordamos de la sesión pasada? ¿Qué nos llamó la atención de ellos?"</w:t>
      </w:r>
    </w:p>
    <w:p>
      <w:pPr>
        <w:numPr>
          <w:ilvl w:val="0"/>
          <w:numId w:val="11"/>
        </w:numPr>
      </w:pPr>
      <w:r>
        <w:rPr>
          <w:b w:val="1"/>
          <w:bCs w:val="1"/>
        </w:rPr>
        <w:t xml:space="preserve">Estudiantes:</w:t>
      </w:r>
      <w:r>
        <w:rPr/>
        <w:t xml:space="preserve"> Responden en plenaria.</w:t>
      </w:r>
    </w:p>
    <w:p>
      <w:pPr/>
      <w:r>
        <w:rPr>
          <w:b w:val="1"/>
          <w:bCs w:val="1"/>
        </w:rPr>
        <w:t xml:space="preserve">Motivación y enganche:</w:t>
      </w:r>
    </w:p>
    <w:p>
      <w:pPr>
        <w:numPr>
          <w:ilvl w:val="0"/>
          <w:numId w:val="12"/>
        </w:numPr>
      </w:pPr>
      <w:r>
        <w:rPr>
          <w:b w:val="1"/>
          <w:bCs w:val="1"/>
        </w:rPr>
        <w:t xml:space="preserve">Docente:</w:t>
      </w:r>
      <w:r>
        <w:rPr/>
        <w:t xml:space="preserve"> Presenta un caso corto ficticio pero realista: "En la escuela, un grupo de jóvenes se sienten excluidos por sus gustos culturales diferentes. ¿Qué problemas creen que esto puede causar?"</w:t>
      </w:r>
    </w:p>
    <w:p>
      <w:pPr>
        <w:numPr>
          <w:ilvl w:val="0"/>
          <w:numId w:val="12"/>
        </w:numPr>
      </w:pPr>
      <w:r>
        <w:rPr>
          <w:b w:val="1"/>
          <w:bCs w:val="1"/>
        </w:rPr>
        <w:t xml:space="preserve">Estudiantes:</w:t>
      </w:r>
      <w:r>
        <w:rPr/>
        <w:t xml:space="preserve"> Reflexionan y comentan posibles consecuencias.</w:t>
      </w:r>
    </w:p>
    <w:p>
      <w:pPr/>
      <w:r>
        <w:rPr>
          <w:b w:val="1"/>
          <w:bCs w:val="1"/>
        </w:rPr>
        <w:t xml:space="preserve">Contextualización:</w:t>
      </w:r>
    </w:p>
    <w:p>
      <w:pPr>
        <w:numPr>
          <w:ilvl w:val="0"/>
          <w:numId w:val="13"/>
        </w:numPr>
      </w:pPr>
      <w:r>
        <w:rPr>
          <w:b w:val="1"/>
          <w:bCs w:val="1"/>
        </w:rPr>
        <w:t xml:space="preserve">Docente:</w:t>
      </w:r>
      <w:r>
        <w:rPr/>
        <w:t xml:space="preserve"> Explica que analizarán este problema para buscar soluciones respetuosas basadas en derechos humanos.</w:t>
      </w:r>
    </w:p>
    <w:p>
      <w:pPr>
        <w:numPr>
          <w:ilvl w:val="0"/>
          <w:numId w:val="13"/>
        </w:numPr>
      </w:pPr>
      <w:r>
        <w:rPr>
          <w:b w:val="1"/>
          <w:bCs w:val="1"/>
        </w:rPr>
        <w:t xml:space="preserve">Estudiantes:</w:t>
      </w:r>
      <w:r>
        <w:rPr/>
        <w:t xml:space="preserve"> Se preparan para trabajar en grupos.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Se presenta la situación problema escrita en una ficha: "Un grupo de estudiantes que comparte una cultura diferente se siente excluido y no respetado por otros compañeros. Esto genera conflictos y malestar."</w:t>
      </w:r>
    </w:p>
    <w:p>
      <w:pPr/>
      <w:r>
        <w:rPr>
          <w:b w:val="1"/>
          <w:bCs w:val="1"/>
        </w:rPr>
        <w:t xml:space="preserve">Actividades de aprendizaje activo:</w:t>
      </w:r>
    </w:p>
    <w:p>
      <w:pPr>
        <w:numPr>
          <w:ilvl w:val="0"/>
          <w:numId w:val="14"/>
        </w:numPr>
      </w:pPr>
      <w:r>
        <w:rPr>
          <w:b w:val="1"/>
          <w:bCs w:val="1"/>
        </w:rPr>
        <w:t xml:space="preserve">Actividad 1: Análisis del problema y causas</w:t>
      </w:r>
    </w:p>
    <w:p>
      <w:pPr>
        <w:numPr>
          <w:ilvl w:val="1"/>
          <w:numId w:val="14"/>
        </w:numPr>
      </w:pPr>
      <w:r>
        <w:rPr>
          <w:b w:val="1"/>
          <w:bCs w:val="1"/>
        </w:rPr>
        <w:t xml:space="preserve">Objetivo:</w:t>
      </w:r>
      <w:r>
        <w:rPr/>
        <w:t xml:space="preserve"> Analizar causas y efectos de conflictos sociales relacionados con la identidad.</w:t>
      </w:r>
    </w:p>
    <w:p>
      <w:pPr>
        <w:numPr>
          <w:ilvl w:val="1"/>
          <w:numId w:val="14"/>
        </w:numPr>
      </w:pPr>
      <w:r>
        <w:rPr>
          <w:b w:val="1"/>
          <w:bCs w:val="1"/>
        </w:rPr>
        <w:t xml:space="preserve">Instrucciones:</w:t>
      </w:r>
      <w:r>
        <w:rPr/>
        <w:t xml:space="preserve"> En grupos de 4, leen la ficha, discuten las posibles causas del conflicto y anotan en una cartulina qué factores sociales y culturales están involucrados.</w:t>
      </w:r>
    </w:p>
    <w:p>
      <w:pPr>
        <w:numPr>
          <w:ilvl w:val="1"/>
          <w:numId w:val="14"/>
        </w:numPr>
      </w:pPr>
      <w:r>
        <w:rPr>
          <w:b w:val="1"/>
          <w:bCs w:val="1"/>
        </w:rPr>
        <w:t xml:space="preserve">Organización:</w:t>
      </w:r>
      <w:r>
        <w:rPr/>
        <w:t xml:space="preserve"> Grupos de 4</w:t>
      </w:r>
    </w:p>
    <w:p>
      <w:pPr>
        <w:numPr>
          <w:ilvl w:val="1"/>
          <w:numId w:val="14"/>
        </w:numPr>
      </w:pPr>
      <w:r>
        <w:rPr>
          <w:b w:val="1"/>
          <w:bCs w:val="1"/>
        </w:rPr>
        <w:t xml:space="preserve">Producto:</w:t>
      </w:r>
      <w:r>
        <w:rPr/>
        <w:t xml:space="preserve"> Mapa conceptual o lista de causas y efectos.</w:t>
      </w:r>
    </w:p>
    <w:p>
      <w:pPr>
        <w:numPr>
          <w:ilvl w:val="1"/>
          <w:numId w:val="14"/>
        </w:numPr>
      </w:pPr>
      <w:r>
        <w:rPr>
          <w:b w:val="1"/>
          <w:bCs w:val="1"/>
        </w:rPr>
        <w:t xml:space="preserve">Tiempo:</w:t>
      </w:r>
      <w:r>
        <w:rPr/>
        <w:t xml:space="preserve"> 20 minutos</w:t>
      </w:r>
    </w:p>
    <w:p>
      <w:pPr>
        <w:numPr>
          <w:ilvl w:val="1"/>
          <w:numId w:val="14"/>
        </w:numPr>
      </w:pPr>
      <w:r>
        <w:rPr>
          <w:b w:val="1"/>
          <w:bCs w:val="1"/>
        </w:rPr>
        <w:t xml:space="preserve">Rol docente:</w:t>
      </w:r>
      <w:r>
        <w:rPr/>
        <w:t xml:space="preserve"> Guiar con preguntas, por ejemplo: "¿Qué prejuicios o malentendidos podrían estar causando el problema? ¿Qué derechos se están viendo afectados?"</w:t>
      </w:r>
    </w:p>
    <w:p>
      <w:pPr>
        <w:numPr>
          <w:ilvl w:val="0"/>
          <w:numId w:val="14"/>
        </w:numPr>
      </w:pPr>
      <w:r>
        <w:rPr>
          <w:b w:val="1"/>
          <w:bCs w:val="1"/>
        </w:rPr>
        <w:t xml:space="preserve">Actividad 2: Propuesta de soluciones respetuosas</w:t>
      </w:r>
    </w:p>
    <w:p>
      <w:pPr>
        <w:numPr>
          <w:ilvl w:val="1"/>
          <w:numId w:val="14"/>
        </w:numPr>
      </w:pPr>
      <w:r>
        <w:rPr>
          <w:b w:val="1"/>
          <w:bCs w:val="1"/>
        </w:rPr>
        <w:t xml:space="preserve">Objetivo:</w:t>
      </w:r>
      <w:r>
        <w:rPr/>
        <w:t xml:space="preserve"> Diseñar propuestas que fomenten el respeto y la inclusión.</w:t>
      </w:r>
    </w:p>
    <w:p>
      <w:pPr>
        <w:numPr>
          <w:ilvl w:val="1"/>
          <w:numId w:val="14"/>
        </w:numPr>
      </w:pPr>
      <w:r>
        <w:rPr>
          <w:b w:val="1"/>
          <w:bCs w:val="1"/>
        </w:rPr>
        <w:t xml:space="preserve">Instrucciones:</w:t>
      </w:r>
      <w:r>
        <w:rPr/>
        <w:t xml:space="preserve"> Cada grupo propone 3 acciones concretas para resolver el conflicto respetando la diversidad y los derechos humanos. Las escriben en la cartulina.</w:t>
      </w:r>
    </w:p>
    <w:p>
      <w:pPr>
        <w:numPr>
          <w:ilvl w:val="1"/>
          <w:numId w:val="14"/>
        </w:numPr>
      </w:pPr>
      <w:r>
        <w:rPr>
          <w:b w:val="1"/>
          <w:bCs w:val="1"/>
        </w:rPr>
        <w:t xml:space="preserve">Organización:</w:t>
      </w:r>
      <w:r>
        <w:rPr/>
        <w:t xml:space="preserve"> Grupos de 4</w:t>
      </w:r>
    </w:p>
    <w:p>
      <w:pPr>
        <w:numPr>
          <w:ilvl w:val="1"/>
          <w:numId w:val="14"/>
        </w:numPr>
      </w:pPr>
      <w:r>
        <w:rPr>
          <w:b w:val="1"/>
          <w:bCs w:val="1"/>
        </w:rPr>
        <w:t xml:space="preserve">Producto:</w:t>
      </w:r>
      <w:r>
        <w:rPr/>
        <w:t xml:space="preserve"> Lista de propuestas para mejorar la convivencia.</w:t>
      </w:r>
    </w:p>
    <w:p>
      <w:pPr>
        <w:numPr>
          <w:ilvl w:val="1"/>
          <w:numId w:val="14"/>
        </w:numPr>
      </w:pPr>
      <w:r>
        <w:rPr>
          <w:b w:val="1"/>
          <w:bCs w:val="1"/>
        </w:rPr>
        <w:t xml:space="preserve">Tiempo:</w:t>
      </w:r>
      <w:r>
        <w:rPr/>
        <w:t xml:space="preserve"> 20 minutos</w:t>
      </w:r>
    </w:p>
    <w:p>
      <w:pPr>
        <w:numPr>
          <w:ilvl w:val="1"/>
          <w:numId w:val="14"/>
        </w:numPr>
      </w:pPr>
      <w:r>
        <w:rPr>
          <w:b w:val="1"/>
          <w:bCs w:val="1"/>
        </w:rPr>
        <w:t xml:space="preserve">Rol docente:</w:t>
      </w:r>
      <w:r>
        <w:rPr/>
        <w:t xml:space="preserve"> Estimular que las propuestas sean prácticas y respetuosas, preguntar: "¿Cómo ayudarán estas acciones a que todos se sientan incluidos y respetados?"</w:t>
      </w:r>
    </w:p>
    <w:p>
      <w:pPr>
        <w:numPr>
          <w:ilvl w:val="0"/>
          <w:numId w:val="14"/>
        </w:numPr>
      </w:pPr>
      <w:r>
        <w:rPr>
          <w:b w:val="1"/>
          <w:bCs w:val="1"/>
        </w:rPr>
        <w:t xml:space="preserve">Actividad 3: Presentación y retroalimentación</w:t>
      </w:r>
    </w:p>
    <w:p>
      <w:pPr>
        <w:numPr>
          <w:ilvl w:val="1"/>
          <w:numId w:val="14"/>
        </w:numPr>
      </w:pPr>
      <w:r>
        <w:rPr>
          <w:b w:val="1"/>
          <w:bCs w:val="1"/>
        </w:rPr>
        <w:t xml:space="preserve">Objetivo:</w:t>
      </w:r>
      <w:r>
        <w:rPr/>
        <w:t xml:space="preserve"> Argumentar la importancia del respeto y diversidad.</w:t>
      </w:r>
    </w:p>
    <w:p>
      <w:pPr>
        <w:numPr>
          <w:ilvl w:val="1"/>
          <w:numId w:val="14"/>
        </w:numPr>
      </w:pPr>
      <w:r>
        <w:rPr>
          <w:b w:val="1"/>
          <w:bCs w:val="1"/>
        </w:rPr>
        <w:t xml:space="preserve">Instrucciones:</w:t>
      </w:r>
      <w:r>
        <w:rPr/>
        <w:t xml:space="preserve"> Cada grupo presenta sus propuestas en plenaria. Los demás escuchan y hacen preguntas o aportes.</w:t>
      </w:r>
    </w:p>
    <w:p>
      <w:pPr>
        <w:numPr>
          <w:ilvl w:val="1"/>
          <w:numId w:val="14"/>
        </w:numPr>
      </w:pPr>
      <w:r>
        <w:rPr>
          <w:b w:val="1"/>
          <w:bCs w:val="1"/>
        </w:rPr>
        <w:t xml:space="preserve">Organización:</w:t>
      </w:r>
      <w:r>
        <w:rPr/>
        <w:t xml:space="preserve"> Plenaria</w:t>
      </w:r>
    </w:p>
    <w:p>
      <w:pPr>
        <w:numPr>
          <w:ilvl w:val="1"/>
          <w:numId w:val="14"/>
        </w:numPr>
      </w:pPr>
      <w:r>
        <w:rPr>
          <w:b w:val="1"/>
          <w:bCs w:val="1"/>
        </w:rPr>
        <w:t xml:space="preserve">Producto:</w:t>
      </w:r>
      <w:r>
        <w:rPr/>
        <w:t xml:space="preserve"> Presentación oral y diálogo constructivo.</w:t>
      </w:r>
    </w:p>
    <w:p>
      <w:pPr>
        <w:numPr>
          <w:ilvl w:val="1"/>
          <w:numId w:val="14"/>
        </w:numPr>
      </w:pPr>
      <w:r>
        <w:rPr>
          <w:b w:val="1"/>
          <w:bCs w:val="1"/>
        </w:rPr>
        <w:t xml:space="preserve">Tiempo:</w:t>
      </w:r>
      <w:r>
        <w:rPr/>
        <w:t xml:space="preserve"> 5 minutos</w:t>
      </w:r>
    </w:p>
    <w:p>
      <w:pPr>
        <w:numPr>
          <w:ilvl w:val="1"/>
          <w:numId w:val="14"/>
        </w:numPr>
      </w:pPr>
      <w:r>
        <w:rPr>
          <w:b w:val="1"/>
          <w:bCs w:val="1"/>
        </w:rPr>
        <w:t xml:space="preserve">Rol docente:</w:t>
      </w:r>
      <w:r>
        <w:rPr/>
        <w:t xml:space="preserve"> Facilitar la retroalimentación, reforzar ideas clave y valorar la participación.</w:t>
      </w:r>
    </w:p>
    <w:p>
      <w:pPr/>
      <w:r>
        <w:rPr>
          <w:b w:val="1"/>
          <w:bCs w:val="1"/>
        </w:rPr>
        <w:t xml:space="preserve">Diferenciación:</w:t>
      </w:r>
    </w:p>
    <w:p>
      <w:pPr>
        <w:numPr>
          <w:ilvl w:val="0"/>
          <w:numId w:val="15"/>
        </w:numPr>
      </w:pPr>
      <w:r>
        <w:rPr/>
        <w:t xml:space="preserve">Para estudiantes avanzados: Proponer que también identifiquen qué derechos humanos están en juego.</w:t>
      </w:r>
    </w:p>
    <w:p>
      <w:pPr>
        <w:numPr>
          <w:ilvl w:val="0"/>
          <w:numId w:val="15"/>
        </w:numPr>
      </w:pPr>
      <w:r>
        <w:rPr/>
        <w:t xml:space="preserve">Para estudiantes que requieren apoyo: Brindar ejemplos y frases para facilitar la elaboración de propuestas.</w:t>
      </w:r>
    </w:p>
    <w:p>
      <w:pPr/>
      <w:r>
        <w:rPr>
          <w:b w:val="1"/>
          <w:bCs w:val="1"/>
        </w:rPr>
        <w:t xml:space="preserve">Transición:</w:t>
      </w:r>
      <w:r>
        <w:rPr/>
        <w:t xml:space="preserve"> El docente cierra invitando a reflexionar sobre cómo estas acciones pueden aplicarse en la vida diaria.</w:t>
      </w:r>
    </w:p>
    <w:p>
      <w:pPr/>
      <w:r>
        <w:rPr>
          <w:b w:val="1"/>
          <w:bCs w:val="1"/>
        </w:rPr>
        <w:t xml:space="preserve">Fase de Cierre</w:t>
      </w:r>
    </w:p>
    <w:p>
      <w:pPr/>
      <w:r>
        <w:rPr>
          <w:b w:val="1"/>
          <w:bCs w:val="1"/>
        </w:rPr>
        <w:t xml:space="preserve">Tiempo estimado:</w:t>
      </w:r>
      <w:r>
        <w:rPr/>
        <w:t xml:space="preserve"> 5 minutos</w:t>
      </w:r>
    </w:p>
    <w:p>
      <w:pPr>
        <w:numPr>
          <w:ilvl w:val="0"/>
          <w:numId w:val="16"/>
        </w:numPr>
      </w:pPr>
      <w:r>
        <w:rPr>
          <w:b w:val="1"/>
          <w:bCs w:val="1"/>
        </w:rPr>
        <w:t xml:space="preserve">Síntesis:</w:t>
      </w:r>
      <w:r>
        <w:rPr/>
        <w:t xml:space="preserve"> En parejas, los estudiantes crean un mensaje corto para promover el respeto a la diversidad en la escuela.</w:t>
      </w:r>
    </w:p>
    <w:p>
      <w:pPr>
        <w:numPr>
          <w:ilvl w:val="0"/>
          <w:numId w:val="16"/>
        </w:numPr>
      </w:pPr>
      <w:r>
        <w:rPr>
          <w:b w:val="1"/>
          <w:bCs w:val="1"/>
        </w:rPr>
        <w:t xml:space="preserve">Reflexión metacognitiva:</w:t>
      </w:r>
      <w:r>
        <w:rPr/>
        <w:t xml:space="preserve"> Preguntas del docente:</w:t>
      </w:r>
    </w:p>
    <w:p>
      <w:pPr>
        <w:numPr>
          <w:ilvl w:val="1"/>
          <w:numId w:val="16"/>
        </w:numPr>
      </w:pPr>
      <w:r>
        <w:rPr/>
        <w:t xml:space="preserve">"¿Qué aprendí sobre los conflictos causados por la falta de respeto?"</w:t>
      </w:r>
    </w:p>
    <w:p>
      <w:pPr>
        <w:numPr>
          <w:ilvl w:val="1"/>
          <w:numId w:val="16"/>
        </w:numPr>
      </w:pPr>
      <w:r>
        <w:rPr/>
        <w:t xml:space="preserve">"¿Cómo puedo contribuir a que se respeten todas las identidades?"</w:t>
      </w:r>
    </w:p>
    <w:p>
      <w:pPr>
        <w:numPr>
          <w:ilvl w:val="1"/>
          <w:numId w:val="16"/>
        </w:numPr>
      </w:pPr>
      <w:r>
        <w:rPr/>
        <w:t xml:space="preserve">"¿Por qué es importante proteger los derechos humanos en la escuela?"</w:t>
      </w:r>
    </w:p>
    <w:p>
      <w:pPr>
        <w:numPr>
          <w:ilvl w:val="0"/>
          <w:numId w:val="16"/>
        </w:numPr>
      </w:pPr>
      <w:r>
        <w:rPr>
          <w:b w:val="1"/>
          <w:bCs w:val="1"/>
        </w:rPr>
        <w:t xml:space="preserve">Retroalimentación:</w:t>
      </w:r>
      <w:r>
        <w:rPr/>
        <w:t xml:space="preserve"> El docente comenta mensajes y reconoce la importancia de las ideas compartidas.</w:t>
      </w:r>
    </w:p>
    <w:p>
      <w:pPr>
        <w:numPr>
          <w:ilvl w:val="0"/>
          <w:numId w:val="16"/>
        </w:numPr>
      </w:pPr>
      <w:r>
        <w:rPr>
          <w:b w:val="1"/>
          <w:bCs w:val="1"/>
        </w:rPr>
        <w:t xml:space="preserve">Transferencia:</w:t>
      </w:r>
      <w:r>
        <w:rPr/>
        <w:t xml:space="preserve"> Se invita a los estudiantes a observar durante la semana cómo se vive el respeto a la diversidad en la escuela.</w:t>
      </w:r>
    </w:p>
    <w:p>
      <w:pPr>
        <w:numPr>
          <w:ilvl w:val="0"/>
          <w:numId w:val="16"/>
        </w:numPr>
      </w:pPr>
      <w:r>
        <w:rPr>
          <w:b w:val="1"/>
          <w:bCs w:val="1"/>
        </w:rPr>
        <w:t xml:space="preserve">Tarea:</w:t>
      </w:r>
      <w:r>
        <w:rPr/>
        <w:t xml:space="preserve"> Observar y anotar ejemplos de respeto o falta de respeto a la diversidad en la escuela.</w:t>
      </w:r>
    </w:p>
    <w:p>
      <w:pPr/>
      <w:r>
        <w:rPr/>
        <w:t xml:space="preserve">Sesión 3: Identidades juveniles en la comunidad: un mosaico de expresiones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Reconocer la diversidad cultural y social juvenil existente en la comunidad para valorar sus expresiones.</w:t>
      </w:r>
    </w:p>
    <w:p>
      <w:pPr/>
      <w:r>
        <w:rPr>
          <w:b w:val="1"/>
          <w:bCs w:val="1"/>
        </w:rPr>
        <w:t xml:space="preserve">Activación de conocimientos previos:</w:t>
      </w:r>
    </w:p>
    <w:p>
      <w:pPr>
        <w:numPr>
          <w:ilvl w:val="0"/>
          <w:numId w:val="17"/>
        </w:numPr>
      </w:pPr>
      <w:r>
        <w:rPr>
          <w:b w:val="1"/>
          <w:bCs w:val="1"/>
        </w:rPr>
        <w:t xml:space="preserve">Docente:</w:t>
      </w:r>
      <w:r>
        <w:rPr/>
        <w:t xml:space="preserve"> "¿Qué observaciones hicieron sobre el respeto a la diversidad en la escuela? ¿Qué grupos o expresiones culturales notaron?"</w:t>
      </w:r>
    </w:p>
    <w:p>
      <w:pPr>
        <w:numPr>
          <w:ilvl w:val="0"/>
          <w:numId w:val="17"/>
        </w:numPr>
      </w:pPr>
      <w:r>
        <w:rPr>
          <w:b w:val="1"/>
          <w:bCs w:val="1"/>
        </w:rPr>
        <w:t xml:space="preserve">Estudiantes:</w:t>
      </w:r>
      <w:r>
        <w:rPr/>
        <w:t xml:space="preserve"> Comparten sus observaciones.</w:t>
      </w:r>
    </w:p>
    <w:p>
      <w:pPr/>
      <w:r>
        <w:rPr>
          <w:b w:val="1"/>
          <w:bCs w:val="1"/>
        </w:rPr>
        <w:t xml:space="preserve">Motivación y enganche:</w:t>
      </w:r>
    </w:p>
    <w:p>
      <w:pPr>
        <w:numPr>
          <w:ilvl w:val="0"/>
          <w:numId w:val="18"/>
        </w:numPr>
      </w:pPr>
      <w:r>
        <w:rPr>
          <w:b w:val="1"/>
          <w:bCs w:val="1"/>
        </w:rPr>
        <w:t xml:space="preserve">Docente:</w:t>
      </w:r>
      <w:r>
        <w:rPr/>
        <w:t xml:space="preserve"> Muestra fotografías y breves descripciones de jóvenes en diferentes contextos culturales, artísticos y sociales de la comunidad.</w:t>
      </w:r>
    </w:p>
    <w:p>
      <w:pPr>
        <w:numPr>
          <w:ilvl w:val="0"/>
          <w:numId w:val="18"/>
        </w:numPr>
      </w:pPr>
      <w:r>
        <w:rPr>
          <w:b w:val="1"/>
          <w:bCs w:val="1"/>
        </w:rPr>
        <w:t xml:space="preserve">Estudiantes:</w:t>
      </w:r>
      <w:r>
        <w:rPr/>
        <w:t xml:space="preserve"> Comentan qué les llama la atención y qué conocen.</w:t>
      </w:r>
    </w:p>
    <w:p>
      <w:pPr/>
      <w:r>
        <w:rPr>
          <w:b w:val="1"/>
          <w:bCs w:val="1"/>
        </w:rPr>
        <w:t xml:space="preserve">Contextualización:</w:t>
      </w:r>
    </w:p>
    <w:p>
      <w:pPr>
        <w:numPr>
          <w:ilvl w:val="0"/>
          <w:numId w:val="19"/>
        </w:numPr>
      </w:pPr>
      <w:r>
        <w:rPr>
          <w:b w:val="1"/>
          <w:bCs w:val="1"/>
        </w:rPr>
        <w:t xml:space="preserve">Docente:</w:t>
      </w:r>
      <w:r>
        <w:rPr/>
        <w:t xml:space="preserve"> Explica que explorarán cómo estas expresiones influyen en la identidad juvenil y fomentan la convivencia.</w:t>
      </w:r>
    </w:p>
    <w:p>
      <w:pPr>
        <w:numPr>
          <w:ilvl w:val="0"/>
          <w:numId w:val="19"/>
        </w:numPr>
      </w:pPr>
      <w:r>
        <w:rPr>
          <w:b w:val="1"/>
          <w:bCs w:val="1"/>
        </w:rPr>
        <w:t xml:space="preserve">Estudiantes:</w:t>
      </w:r>
      <w:r>
        <w:rPr/>
        <w:t xml:space="preserve"> Se preparan para investigar en grupo.</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Se plantean preguntas guía para explorar la diversidad juvenil en la comunidad.</w:t>
      </w:r>
    </w:p>
    <w:p>
      <w:pPr/>
      <w:r>
        <w:rPr>
          <w:b w:val="1"/>
          <w:bCs w:val="1"/>
        </w:rPr>
        <w:t xml:space="preserve">Actividades de aprendizaje activo:</w:t>
      </w:r>
    </w:p>
    <w:p>
      <w:pPr>
        <w:numPr>
          <w:ilvl w:val="0"/>
          <w:numId w:val="20"/>
        </w:numPr>
      </w:pPr>
      <w:r>
        <w:rPr>
          <w:b w:val="1"/>
          <w:bCs w:val="1"/>
        </w:rPr>
        <w:t xml:space="preserve">Actividad 1: Mapa de grupos e identidades juveniles</w:t>
      </w:r>
    </w:p>
    <w:p>
      <w:pPr>
        <w:numPr>
          <w:ilvl w:val="1"/>
          <w:numId w:val="20"/>
        </w:numPr>
      </w:pPr>
      <w:r>
        <w:rPr>
          <w:b w:val="1"/>
          <w:bCs w:val="1"/>
        </w:rPr>
        <w:t xml:space="preserve">Objetivo:</w:t>
      </w:r>
      <w:r>
        <w:rPr/>
        <w:t xml:space="preserve"> Analizar y valorar la diversidad de identidades juveniles en la comunidad.</w:t>
      </w:r>
    </w:p>
    <w:p>
      <w:pPr>
        <w:numPr>
          <w:ilvl w:val="1"/>
          <w:numId w:val="20"/>
        </w:numPr>
      </w:pPr>
      <w:r>
        <w:rPr>
          <w:b w:val="1"/>
          <w:bCs w:val="1"/>
        </w:rPr>
        <w:t xml:space="preserve">Instrucciones:</w:t>
      </w:r>
      <w:r>
        <w:rPr/>
        <w:t xml:space="preserve"> En grupos de 4, elaboran un mapa visual en cartulina que incluya diferentes grupos sociales, culturales, actividades, expresiones artísticas y deportivas juveniles que existen en la comunidad.</w:t>
      </w:r>
    </w:p>
    <w:p>
      <w:pPr>
        <w:numPr>
          <w:ilvl w:val="1"/>
          <w:numId w:val="20"/>
        </w:numPr>
      </w:pPr>
      <w:r>
        <w:rPr>
          <w:b w:val="1"/>
          <w:bCs w:val="1"/>
        </w:rPr>
        <w:t xml:space="preserve">Organización:</w:t>
      </w:r>
      <w:r>
        <w:rPr/>
        <w:t xml:space="preserve"> Grupos de 4</w:t>
      </w:r>
    </w:p>
    <w:p>
      <w:pPr>
        <w:numPr>
          <w:ilvl w:val="1"/>
          <w:numId w:val="20"/>
        </w:numPr>
      </w:pPr>
      <w:r>
        <w:rPr>
          <w:b w:val="1"/>
          <w:bCs w:val="1"/>
        </w:rPr>
        <w:t xml:space="preserve">Producto:</w:t>
      </w:r>
      <w:r>
        <w:rPr/>
        <w:t xml:space="preserve"> Mapa visual con imágenes, palabras y símbolos.</w:t>
      </w:r>
    </w:p>
    <w:p>
      <w:pPr>
        <w:numPr>
          <w:ilvl w:val="1"/>
          <w:numId w:val="20"/>
        </w:numPr>
      </w:pPr>
      <w:r>
        <w:rPr>
          <w:b w:val="1"/>
          <w:bCs w:val="1"/>
        </w:rPr>
        <w:t xml:space="preserve">Tiempo:</w:t>
      </w:r>
      <w:r>
        <w:rPr/>
        <w:t xml:space="preserve"> 30 minutos</w:t>
      </w:r>
    </w:p>
    <w:p>
      <w:pPr>
        <w:numPr>
          <w:ilvl w:val="1"/>
          <w:numId w:val="20"/>
        </w:numPr>
      </w:pPr>
      <w:r>
        <w:rPr>
          <w:b w:val="1"/>
          <w:bCs w:val="1"/>
        </w:rPr>
        <w:t xml:space="preserve">Rol docente:</w:t>
      </w:r>
      <w:r>
        <w:rPr/>
        <w:t xml:space="preserve"> Motivar la creatividad, preguntar: "¿Qué grupos conocen? ¿Qué expresiones les parecen más importantes?"</w:t>
      </w:r>
    </w:p>
    <w:p>
      <w:pPr>
        <w:numPr>
          <w:ilvl w:val="0"/>
          <w:numId w:val="20"/>
        </w:numPr>
      </w:pPr>
      <w:r>
        <w:rPr>
          <w:b w:val="1"/>
          <w:bCs w:val="1"/>
        </w:rPr>
        <w:t xml:space="preserve">Actividad 2: Presentación y reflexión grupal</w:t>
      </w:r>
    </w:p>
    <w:p>
      <w:pPr>
        <w:numPr>
          <w:ilvl w:val="1"/>
          <w:numId w:val="20"/>
        </w:numPr>
      </w:pPr>
      <w:r>
        <w:rPr>
          <w:b w:val="1"/>
          <w:bCs w:val="1"/>
        </w:rPr>
        <w:t xml:space="preserve">Objetivo:</w:t>
      </w:r>
      <w:r>
        <w:rPr/>
        <w:t xml:space="preserve"> Valorar la diversidad y su aporte a la identidad juvenil.</w:t>
      </w:r>
    </w:p>
    <w:p>
      <w:pPr>
        <w:numPr>
          <w:ilvl w:val="1"/>
          <w:numId w:val="20"/>
        </w:numPr>
      </w:pPr>
      <w:r>
        <w:rPr>
          <w:b w:val="1"/>
          <w:bCs w:val="1"/>
        </w:rPr>
        <w:t xml:space="preserve">Instrucciones:</w:t>
      </w:r>
      <w:r>
        <w:rPr/>
        <w:t xml:space="preserve"> Los grupos presentan sus mapas y explican sus elecciones. El docente guía una reflexión sobre cómo la diversidad enriquece la comunidad.</w:t>
      </w:r>
    </w:p>
    <w:p>
      <w:pPr>
        <w:numPr>
          <w:ilvl w:val="1"/>
          <w:numId w:val="20"/>
        </w:numPr>
      </w:pPr>
      <w:r>
        <w:rPr>
          <w:b w:val="1"/>
          <w:bCs w:val="1"/>
        </w:rPr>
        <w:t xml:space="preserve">Organización:</w:t>
      </w:r>
      <w:r>
        <w:rPr/>
        <w:t xml:space="preserve"> Plenaria</w:t>
      </w:r>
    </w:p>
    <w:p>
      <w:pPr>
        <w:numPr>
          <w:ilvl w:val="1"/>
          <w:numId w:val="20"/>
        </w:numPr>
      </w:pPr>
      <w:r>
        <w:rPr>
          <w:b w:val="1"/>
          <w:bCs w:val="1"/>
        </w:rPr>
        <w:t xml:space="preserve">Producto:</w:t>
      </w:r>
      <w:r>
        <w:rPr/>
        <w:t xml:space="preserve"> Presentación oral y diálogo.</w:t>
      </w:r>
    </w:p>
    <w:p>
      <w:pPr>
        <w:numPr>
          <w:ilvl w:val="1"/>
          <w:numId w:val="20"/>
        </w:numPr>
      </w:pPr>
      <w:r>
        <w:rPr>
          <w:b w:val="1"/>
          <w:bCs w:val="1"/>
        </w:rPr>
        <w:t xml:space="preserve">Tiempo:</w:t>
      </w:r>
      <w:r>
        <w:rPr/>
        <w:t xml:space="preserve"> 15 minutos</w:t>
      </w:r>
    </w:p>
    <w:p>
      <w:pPr>
        <w:numPr>
          <w:ilvl w:val="1"/>
          <w:numId w:val="20"/>
        </w:numPr>
      </w:pPr>
      <w:r>
        <w:rPr>
          <w:b w:val="1"/>
          <w:bCs w:val="1"/>
        </w:rPr>
        <w:t xml:space="preserve">Rol docente:</w:t>
      </w:r>
      <w:r>
        <w:rPr/>
        <w:t xml:space="preserve"> Facilitar la reflexión y destacar la importancia del respeto y valoración.</w:t>
      </w:r>
    </w:p>
    <w:p>
      <w:pPr/>
      <w:r>
        <w:rPr>
          <w:b w:val="1"/>
          <w:bCs w:val="1"/>
        </w:rPr>
        <w:t xml:space="preserve">Diferenciación:</w:t>
      </w:r>
    </w:p>
    <w:p>
      <w:pPr>
        <w:numPr>
          <w:ilvl w:val="0"/>
          <w:numId w:val="21"/>
        </w:numPr>
      </w:pPr>
      <w:r>
        <w:rPr/>
        <w:t xml:space="preserve">Estudiantes avanzados pueden agregar ejemplos de tradiciones o formas de expresión poco conocidas.</w:t>
      </w:r>
    </w:p>
    <w:p>
      <w:pPr>
        <w:numPr>
          <w:ilvl w:val="0"/>
          <w:numId w:val="21"/>
        </w:numPr>
      </w:pPr>
      <w:r>
        <w:rPr/>
        <w:t xml:space="preserve">Estudiantes con apoyo pueden usar dibujos o recortes para facilitar el mapa visual.</w:t>
      </w:r>
    </w:p>
    <w:p>
      <w:pPr/>
      <w:r>
        <w:rPr>
          <w:b w:val="1"/>
          <w:bCs w:val="1"/>
        </w:rPr>
        <w:t xml:space="preserve">Transición:</w:t>
      </w:r>
      <w:r>
        <w:rPr/>
        <w:t xml:space="preserve"> Se anticipa que en la siguiente sesión explorarán cómo las leyes y derechos humanos protegen estas expresiones.</w:t>
      </w:r>
    </w:p>
    <w:p>
      <w:pPr/>
      <w:r>
        <w:rPr>
          <w:b w:val="1"/>
          <w:bCs w:val="1"/>
        </w:rPr>
        <w:t xml:space="preserve">Fase de Cierre</w:t>
      </w:r>
    </w:p>
    <w:p>
      <w:pPr/>
      <w:r>
        <w:rPr>
          <w:b w:val="1"/>
          <w:bCs w:val="1"/>
        </w:rPr>
        <w:t xml:space="preserve">Tiempo estimado:</w:t>
      </w:r>
      <w:r>
        <w:rPr/>
        <w:t xml:space="preserve"> 5 minutos</w:t>
      </w:r>
    </w:p>
    <w:p>
      <w:pPr>
        <w:numPr>
          <w:ilvl w:val="0"/>
          <w:numId w:val="22"/>
        </w:numPr>
      </w:pPr>
      <w:r>
        <w:rPr>
          <w:b w:val="1"/>
          <w:bCs w:val="1"/>
        </w:rPr>
        <w:t xml:space="preserve">Síntesis:</w:t>
      </w:r>
      <w:r>
        <w:rPr/>
        <w:t xml:space="preserve"> Cada estudiante dice en voz alta una forma de expresión juvenil que valoró hoy.</w:t>
      </w:r>
    </w:p>
    <w:p>
      <w:pPr>
        <w:numPr>
          <w:ilvl w:val="0"/>
          <w:numId w:val="22"/>
        </w:numPr>
      </w:pPr>
      <w:r>
        <w:rPr>
          <w:b w:val="1"/>
          <w:bCs w:val="1"/>
        </w:rPr>
        <w:t xml:space="preserve">Reflexión metacognitiva:</w:t>
      </w:r>
      <w:r>
        <w:rPr/>
        <w:t xml:space="preserve"> Preguntas del docente:</w:t>
      </w:r>
    </w:p>
    <w:p>
      <w:pPr>
        <w:numPr>
          <w:ilvl w:val="1"/>
          <w:numId w:val="22"/>
        </w:numPr>
      </w:pPr>
      <w:r>
        <w:rPr/>
        <w:t xml:space="preserve">"¿Cómo contribuyen estas expresiones a mi identidad y a la comunidad?"</w:t>
      </w:r>
    </w:p>
    <w:p>
      <w:pPr>
        <w:numPr>
          <w:ilvl w:val="1"/>
          <w:numId w:val="22"/>
        </w:numPr>
      </w:pPr>
      <w:r>
        <w:rPr/>
        <w:t xml:space="preserve">"¿Qué aprendí sobre la importancia del respeto a estas formas de ser?"</w:t>
      </w:r>
    </w:p>
    <w:p>
      <w:pPr>
        <w:numPr>
          <w:ilvl w:val="0"/>
          <w:numId w:val="22"/>
        </w:numPr>
      </w:pPr>
      <w:r>
        <w:rPr>
          <w:b w:val="1"/>
          <w:bCs w:val="1"/>
        </w:rPr>
        <w:t xml:space="preserve">Retroalimentación:</w:t>
      </w:r>
      <w:r>
        <w:rPr/>
        <w:t xml:space="preserve"> El docente comenta la diversidad en las respuestas y refuerza el respeto.</w:t>
      </w:r>
    </w:p>
    <w:p>
      <w:pPr>
        <w:numPr>
          <w:ilvl w:val="0"/>
          <w:numId w:val="22"/>
        </w:numPr>
      </w:pPr>
      <w:r>
        <w:rPr>
          <w:b w:val="1"/>
          <w:bCs w:val="1"/>
        </w:rPr>
        <w:t xml:space="preserve">Transferencia:</w:t>
      </w:r>
      <w:r>
        <w:rPr/>
        <w:t xml:space="preserve"> Invita a observar cómo se viven estas expresiones en su entorno cotidiano.</w:t>
      </w:r>
    </w:p>
    <w:p>
      <w:pPr>
        <w:numPr>
          <w:ilvl w:val="0"/>
          <w:numId w:val="22"/>
        </w:numPr>
      </w:pPr>
      <w:r>
        <w:rPr>
          <w:b w:val="1"/>
          <w:bCs w:val="1"/>
        </w:rPr>
        <w:t xml:space="preserve">Tarea:</w:t>
      </w:r>
      <w:r>
        <w:rPr/>
        <w:t xml:space="preserve"> Preparar una breve exposición o dibujo sobre su grupo social o cultural favorito.</w:t>
      </w:r>
    </w:p>
    <w:p>
      <w:pPr/>
      <w:r>
        <w:rPr/>
        <w:t xml:space="preserve">Sesión 4: Derechos humanos y respeto a la diversidad juvenil</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Introducir el marco de los derechos humanos como base para el respeto y valoración de la diversidad.</w:t>
      </w:r>
    </w:p>
    <w:p>
      <w:pPr/>
      <w:r>
        <w:rPr>
          <w:b w:val="1"/>
          <w:bCs w:val="1"/>
        </w:rPr>
        <w:t xml:space="preserve">Activación de conocimientos previos:</w:t>
      </w:r>
    </w:p>
    <w:p>
      <w:pPr>
        <w:numPr>
          <w:ilvl w:val="0"/>
          <w:numId w:val="23"/>
        </w:numPr>
      </w:pPr>
      <w:r>
        <w:rPr>
          <w:b w:val="1"/>
          <w:bCs w:val="1"/>
        </w:rPr>
        <w:t xml:space="preserve">Docente:</w:t>
      </w:r>
      <w:r>
        <w:rPr/>
        <w:t xml:space="preserve"> Pregunta: "¿Qué sabemos sobre los derechos humanos? ¿Cómo se relacionan con el respeto a los demás?"</w:t>
      </w:r>
    </w:p>
    <w:p>
      <w:pPr>
        <w:numPr>
          <w:ilvl w:val="0"/>
          <w:numId w:val="23"/>
        </w:numPr>
      </w:pPr>
      <w:r>
        <w:rPr>
          <w:b w:val="1"/>
          <w:bCs w:val="1"/>
        </w:rPr>
        <w:t xml:space="preserve">Estudiantes:</w:t>
      </w:r>
      <w:r>
        <w:rPr/>
        <w:t xml:space="preserve"> Responden en plenaria.</w:t>
      </w:r>
    </w:p>
    <w:p>
      <w:pPr/>
      <w:r>
        <w:rPr>
          <w:b w:val="1"/>
          <w:bCs w:val="1"/>
        </w:rPr>
        <w:t xml:space="preserve">Motivación y enganche:</w:t>
      </w:r>
    </w:p>
    <w:p>
      <w:pPr>
        <w:numPr>
          <w:ilvl w:val="0"/>
          <w:numId w:val="24"/>
        </w:numPr>
      </w:pPr>
      <w:r>
        <w:rPr>
          <w:b w:val="1"/>
          <w:bCs w:val="1"/>
        </w:rPr>
        <w:t xml:space="preserve">Docente:</w:t>
      </w:r>
      <w:r>
        <w:rPr/>
        <w:t xml:space="preserve"> Presenta un cartel con algunos derechos humanos clave relacionados con la identidad y expresión cultural.</w:t>
      </w:r>
    </w:p>
    <w:p>
      <w:pPr>
        <w:numPr>
          <w:ilvl w:val="0"/>
          <w:numId w:val="24"/>
        </w:numPr>
      </w:pPr>
      <w:r>
        <w:rPr>
          <w:b w:val="1"/>
          <w:bCs w:val="1"/>
        </w:rPr>
        <w:t xml:space="preserve">Estudiantes:</w:t>
      </w:r>
      <w:r>
        <w:rPr/>
        <w:t xml:space="preserve"> Observan y comentan qué derechos conocen.</w:t>
      </w:r>
    </w:p>
    <w:p>
      <w:pPr/>
      <w:r>
        <w:rPr>
          <w:b w:val="1"/>
          <w:bCs w:val="1"/>
        </w:rPr>
        <w:t xml:space="preserve">Contextualización:</w:t>
      </w:r>
    </w:p>
    <w:p>
      <w:pPr>
        <w:numPr>
          <w:ilvl w:val="0"/>
          <w:numId w:val="25"/>
        </w:numPr>
      </w:pPr>
      <w:r>
        <w:rPr>
          <w:b w:val="1"/>
          <w:bCs w:val="1"/>
        </w:rPr>
        <w:t xml:space="preserve">Docente:</w:t>
      </w:r>
      <w:r>
        <w:rPr/>
        <w:t xml:space="preserve"> Explica que conocer estos derechos ayuda a proteger la diversidad y la convivencia.</w:t>
      </w:r>
    </w:p>
    <w:p>
      <w:pPr>
        <w:numPr>
          <w:ilvl w:val="0"/>
          <w:numId w:val="25"/>
        </w:numPr>
      </w:pPr>
      <w:r>
        <w:rPr>
          <w:b w:val="1"/>
          <w:bCs w:val="1"/>
        </w:rPr>
        <w:t xml:space="preserve">Estudiantes:</w:t>
      </w:r>
      <w:r>
        <w:rPr/>
        <w:t xml:space="preserve"> Escuchan atentos.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Se entregan fichas con fragmentos sencillos de la Declaración Universal de Derechos Humanos relacionados con identidad, expresión y no discriminación.</w:t>
      </w:r>
    </w:p>
    <w:p>
      <w:pPr/>
      <w:r>
        <w:rPr>
          <w:b w:val="1"/>
          <w:bCs w:val="1"/>
        </w:rPr>
        <w:t xml:space="preserve">Actividades de aprendizaje activo:</w:t>
      </w:r>
    </w:p>
    <w:p>
      <w:pPr>
        <w:numPr>
          <w:ilvl w:val="0"/>
          <w:numId w:val="26"/>
        </w:numPr>
      </w:pPr>
      <w:r>
        <w:rPr>
          <w:b w:val="1"/>
          <w:bCs w:val="1"/>
        </w:rPr>
        <w:t xml:space="preserve">Actividad 1: Lectura y comprensión en grupos</w:t>
      </w:r>
    </w:p>
    <w:p>
      <w:pPr>
        <w:numPr>
          <w:ilvl w:val="1"/>
          <w:numId w:val="26"/>
        </w:numPr>
      </w:pPr>
      <w:r>
        <w:rPr>
          <w:b w:val="1"/>
          <w:bCs w:val="1"/>
        </w:rPr>
        <w:t xml:space="preserve">Objetivo:</w:t>
      </w:r>
      <w:r>
        <w:rPr/>
        <w:t xml:space="preserve"> Analizar artículos de derechos humanos relacionados con la identidad juvenil.</w:t>
      </w:r>
    </w:p>
    <w:p>
      <w:pPr>
        <w:numPr>
          <w:ilvl w:val="1"/>
          <w:numId w:val="26"/>
        </w:numPr>
      </w:pPr>
      <w:r>
        <w:rPr>
          <w:b w:val="1"/>
          <w:bCs w:val="1"/>
        </w:rPr>
        <w:t xml:space="preserve">Instrucciones:</w:t>
      </w:r>
      <w:r>
        <w:rPr/>
        <w:t xml:space="preserve"> En grupos de 4, leen las fichas y discuten qué significa cada derecho y por qué es importante para los jóvenes.</w:t>
      </w:r>
    </w:p>
    <w:p>
      <w:pPr>
        <w:numPr>
          <w:ilvl w:val="1"/>
          <w:numId w:val="26"/>
        </w:numPr>
      </w:pPr>
      <w:r>
        <w:rPr>
          <w:b w:val="1"/>
          <w:bCs w:val="1"/>
        </w:rPr>
        <w:t xml:space="preserve">Organización:</w:t>
      </w:r>
      <w:r>
        <w:rPr/>
        <w:t xml:space="preserve"> Grupos de 4</w:t>
      </w:r>
    </w:p>
    <w:p>
      <w:pPr>
        <w:numPr>
          <w:ilvl w:val="1"/>
          <w:numId w:val="26"/>
        </w:numPr>
      </w:pPr>
      <w:r>
        <w:rPr>
          <w:b w:val="1"/>
          <w:bCs w:val="1"/>
        </w:rPr>
        <w:t xml:space="preserve">Producto:</w:t>
      </w:r>
      <w:r>
        <w:rPr/>
        <w:t xml:space="preserve"> Explicación oral y lista de ejemplos.</w:t>
      </w:r>
    </w:p>
    <w:p>
      <w:pPr>
        <w:numPr>
          <w:ilvl w:val="1"/>
          <w:numId w:val="26"/>
        </w:numPr>
      </w:pPr>
      <w:r>
        <w:rPr>
          <w:b w:val="1"/>
          <w:bCs w:val="1"/>
        </w:rPr>
        <w:t xml:space="preserve">Tiempo:</w:t>
      </w:r>
      <w:r>
        <w:rPr/>
        <w:t xml:space="preserve"> 25 minutos</w:t>
      </w:r>
    </w:p>
    <w:p>
      <w:pPr>
        <w:numPr>
          <w:ilvl w:val="1"/>
          <w:numId w:val="26"/>
        </w:numPr>
      </w:pPr>
      <w:r>
        <w:rPr>
          <w:b w:val="1"/>
          <w:bCs w:val="1"/>
        </w:rPr>
        <w:t xml:space="preserve">Rol docente:</w:t>
      </w:r>
      <w:r>
        <w:rPr/>
        <w:t xml:space="preserve"> Facilitar comprensión y promover ejemplos concretos.</w:t>
      </w:r>
    </w:p>
    <w:p>
      <w:pPr>
        <w:numPr>
          <w:ilvl w:val="0"/>
          <w:numId w:val="26"/>
        </w:numPr>
      </w:pPr>
      <w:r>
        <w:rPr>
          <w:b w:val="1"/>
          <w:bCs w:val="1"/>
        </w:rPr>
        <w:t xml:space="preserve">Actividad 2: Creación de un código de respeto para la escuela</w:t>
      </w:r>
    </w:p>
    <w:p>
      <w:pPr>
        <w:numPr>
          <w:ilvl w:val="1"/>
          <w:numId w:val="26"/>
        </w:numPr>
      </w:pPr>
      <w:r>
        <w:rPr>
          <w:b w:val="1"/>
          <w:bCs w:val="1"/>
        </w:rPr>
        <w:t xml:space="preserve">Objetivo:</w:t>
      </w:r>
      <w:r>
        <w:rPr/>
        <w:t xml:space="preserve"> Diseñar propuestas para fortalecer el respeto basado en derechos humanos.</w:t>
      </w:r>
    </w:p>
    <w:p>
      <w:pPr>
        <w:numPr>
          <w:ilvl w:val="1"/>
          <w:numId w:val="26"/>
        </w:numPr>
      </w:pPr>
      <w:r>
        <w:rPr>
          <w:b w:val="1"/>
          <w:bCs w:val="1"/>
        </w:rPr>
        <w:t xml:space="preserve">Instrucciones:</w:t>
      </w:r>
      <w:r>
        <w:rPr/>
        <w:t xml:space="preserve"> Los grupos redactan 5 normas o valores para promover el respeto a la diversidad en la escuela, inspirándose en los derechos estudiados.</w:t>
      </w:r>
    </w:p>
    <w:p>
      <w:pPr>
        <w:numPr>
          <w:ilvl w:val="1"/>
          <w:numId w:val="26"/>
        </w:numPr>
      </w:pPr>
      <w:r>
        <w:rPr>
          <w:b w:val="1"/>
          <w:bCs w:val="1"/>
        </w:rPr>
        <w:t xml:space="preserve">Organización:</w:t>
      </w:r>
      <w:r>
        <w:rPr/>
        <w:t xml:space="preserve"> Grupos de 4</w:t>
      </w:r>
    </w:p>
    <w:p>
      <w:pPr>
        <w:numPr>
          <w:ilvl w:val="1"/>
          <w:numId w:val="26"/>
        </w:numPr>
      </w:pPr>
      <w:r>
        <w:rPr>
          <w:b w:val="1"/>
          <w:bCs w:val="1"/>
        </w:rPr>
        <w:t xml:space="preserve">Producto:</w:t>
      </w:r>
      <w:r>
        <w:rPr/>
        <w:t xml:space="preserve"> Código de respeto escrito en cartel.</w:t>
      </w:r>
    </w:p>
    <w:p>
      <w:pPr>
        <w:numPr>
          <w:ilvl w:val="1"/>
          <w:numId w:val="26"/>
        </w:numPr>
      </w:pPr>
      <w:r>
        <w:rPr>
          <w:b w:val="1"/>
          <w:bCs w:val="1"/>
        </w:rPr>
        <w:t xml:space="preserve">Tiempo:</w:t>
      </w:r>
      <w:r>
        <w:rPr/>
        <w:t xml:space="preserve"> 20 minutos</w:t>
      </w:r>
    </w:p>
    <w:p>
      <w:pPr>
        <w:numPr>
          <w:ilvl w:val="1"/>
          <w:numId w:val="26"/>
        </w:numPr>
      </w:pPr>
      <w:r>
        <w:rPr>
          <w:b w:val="1"/>
          <w:bCs w:val="1"/>
        </w:rPr>
        <w:t xml:space="preserve">Rol docente:</w:t>
      </w:r>
      <w:r>
        <w:rPr/>
        <w:t xml:space="preserve"> Orientar para que las normas sean claras, positivas y aplicables.</w:t>
      </w:r>
    </w:p>
    <w:p>
      <w:pPr/>
      <w:r>
        <w:rPr>
          <w:b w:val="1"/>
          <w:bCs w:val="1"/>
        </w:rPr>
        <w:t xml:space="preserve">Diferenciación:</w:t>
      </w:r>
    </w:p>
    <w:p>
      <w:pPr>
        <w:numPr>
          <w:ilvl w:val="0"/>
          <w:numId w:val="27"/>
        </w:numPr>
      </w:pPr>
      <w:r>
        <w:rPr/>
        <w:t xml:space="preserve">Estudiantes avanzados pueden relacionar los derechos con casos reales o noticias.</w:t>
      </w:r>
    </w:p>
    <w:p>
      <w:pPr>
        <w:numPr>
          <w:ilvl w:val="0"/>
          <w:numId w:val="27"/>
        </w:numPr>
      </w:pPr>
      <w:r>
        <w:rPr/>
        <w:t xml:space="preserve">Estudiantes con apoyo pueden recibir ejemplos o plantillas para redactar normas.</w:t>
      </w:r>
    </w:p>
    <w:p>
      <w:pPr/>
      <w:r>
        <w:rPr>
          <w:b w:val="1"/>
          <w:bCs w:val="1"/>
        </w:rPr>
        <w:t xml:space="preserve">Transición:</w:t>
      </w:r>
      <w:r>
        <w:rPr/>
        <w:t xml:space="preserve"> El docente invita a preparar la presentación del código para la siguiente sesión.</w:t>
      </w:r>
    </w:p>
    <w:p>
      <w:pPr/>
      <w:r>
        <w:rPr>
          <w:b w:val="1"/>
          <w:bCs w:val="1"/>
        </w:rPr>
        <w:t xml:space="preserve">Fase de Cierre</w:t>
      </w:r>
    </w:p>
    <w:p>
      <w:pPr/>
      <w:r>
        <w:rPr>
          <w:b w:val="1"/>
          <w:bCs w:val="1"/>
        </w:rPr>
        <w:t xml:space="preserve">Tiempo estimado:</w:t>
      </w:r>
      <w:r>
        <w:rPr/>
        <w:t xml:space="preserve"> 5 minutos</w:t>
      </w:r>
    </w:p>
    <w:p>
      <w:pPr>
        <w:numPr>
          <w:ilvl w:val="0"/>
          <w:numId w:val="28"/>
        </w:numPr>
      </w:pPr>
      <w:r>
        <w:rPr>
          <w:b w:val="1"/>
          <w:bCs w:val="1"/>
        </w:rPr>
        <w:t xml:space="preserve">Síntesis:</w:t>
      </w:r>
      <w:r>
        <w:rPr/>
        <w:t xml:space="preserve"> Preguntar a cada estudiante: "¿Qué derecho me pareció más importante y por qué?"</w:t>
      </w:r>
    </w:p>
    <w:p>
      <w:pPr>
        <w:numPr>
          <w:ilvl w:val="0"/>
          <w:numId w:val="28"/>
        </w:numPr>
      </w:pPr>
      <w:r>
        <w:rPr>
          <w:b w:val="1"/>
          <w:bCs w:val="1"/>
        </w:rPr>
        <w:t xml:space="preserve">Reflexión metacognitiva:</w:t>
      </w:r>
      <w:r>
        <w:rPr/>
        <w:t xml:space="preserve"> Preguntas del docente:</w:t>
      </w:r>
    </w:p>
    <w:p>
      <w:pPr>
        <w:numPr>
          <w:ilvl w:val="1"/>
          <w:numId w:val="28"/>
        </w:numPr>
      </w:pPr>
      <w:r>
        <w:rPr/>
        <w:t xml:space="preserve">"¿Cómo protegen los derechos humanos la diversidad juvenil?"</w:t>
      </w:r>
    </w:p>
    <w:p>
      <w:pPr>
        <w:numPr>
          <w:ilvl w:val="1"/>
          <w:numId w:val="28"/>
        </w:numPr>
      </w:pPr>
      <w:r>
        <w:rPr/>
        <w:t xml:space="preserve">"¿Qué puedo hacer para respetar estos derechos en mi comunidad?"</w:t>
      </w:r>
    </w:p>
    <w:p>
      <w:pPr>
        <w:numPr>
          <w:ilvl w:val="0"/>
          <w:numId w:val="28"/>
        </w:numPr>
      </w:pPr>
      <w:r>
        <w:rPr>
          <w:b w:val="1"/>
          <w:bCs w:val="1"/>
        </w:rPr>
        <w:t xml:space="preserve">Retroalimentación:</w:t>
      </w:r>
      <w:r>
        <w:rPr/>
        <w:t xml:space="preserve"> El docente refuerza la importancia de los derechos y reconoce las aportaciones.</w:t>
      </w:r>
    </w:p>
    <w:p>
      <w:pPr>
        <w:numPr>
          <w:ilvl w:val="0"/>
          <w:numId w:val="28"/>
        </w:numPr>
      </w:pPr>
      <w:r>
        <w:rPr>
          <w:b w:val="1"/>
          <w:bCs w:val="1"/>
        </w:rPr>
        <w:t xml:space="preserve">Transferencia:</w:t>
      </w:r>
      <w:r>
        <w:rPr/>
        <w:t xml:space="preserve"> Anuncia que en la próxima sesión presentarán y compartirán sus códigos de respeto.</w:t>
      </w:r>
    </w:p>
    <w:p>
      <w:pPr>
        <w:numPr>
          <w:ilvl w:val="0"/>
          <w:numId w:val="28"/>
        </w:numPr>
      </w:pPr>
      <w:r>
        <w:rPr>
          <w:b w:val="1"/>
          <w:bCs w:val="1"/>
        </w:rPr>
        <w:t xml:space="preserve">Tarea:</w:t>
      </w:r>
      <w:r>
        <w:rPr/>
        <w:t xml:space="preserve"> Invitar a los estudiantes a observar situaciones donde se respeten o se violen estos derechos.</w:t>
      </w:r>
    </w:p>
    <w:p>
      <w:pPr/>
      <w:r>
        <w:rPr/>
        <w:t xml:space="preserve">Sesión 5: Promoviendo el respeto: Presentación de códigos y compromisos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a los estudiantes para presentar y compartir sus propuestas de respeto.</w:t>
      </w:r>
    </w:p>
    <w:p>
      <w:pPr/>
      <w:r>
        <w:rPr>
          <w:b w:val="1"/>
          <w:bCs w:val="1"/>
        </w:rPr>
        <w:t xml:space="preserve">Activación de conocimientos previos:</w:t>
      </w:r>
    </w:p>
    <w:p>
      <w:pPr>
        <w:numPr>
          <w:ilvl w:val="0"/>
          <w:numId w:val="29"/>
        </w:numPr>
      </w:pPr>
      <w:r>
        <w:rPr>
          <w:b w:val="1"/>
          <w:bCs w:val="1"/>
        </w:rPr>
        <w:t xml:space="preserve">Docente:</w:t>
      </w:r>
      <w:r>
        <w:rPr/>
        <w:t xml:space="preserve"> Revisa brevemente con preguntas: "¿Qué aprendimos sobre derechos humanos y respeto?"</w:t>
      </w:r>
    </w:p>
    <w:p>
      <w:pPr>
        <w:numPr>
          <w:ilvl w:val="0"/>
          <w:numId w:val="29"/>
        </w:numPr>
      </w:pPr>
      <w:r>
        <w:rPr>
          <w:b w:val="1"/>
          <w:bCs w:val="1"/>
        </w:rPr>
        <w:t xml:space="preserve">Estudiantes:</w:t>
      </w:r>
      <w:r>
        <w:rPr/>
        <w:t xml:space="preserve"> Responden en plenaria.</w:t>
      </w:r>
    </w:p>
    <w:p>
      <w:pPr/>
      <w:r>
        <w:rPr>
          <w:b w:val="1"/>
          <w:bCs w:val="1"/>
        </w:rPr>
        <w:t xml:space="preserve">Motivación y enganche:</w:t>
      </w:r>
    </w:p>
    <w:p>
      <w:pPr>
        <w:numPr>
          <w:ilvl w:val="0"/>
          <w:numId w:val="30"/>
        </w:numPr>
      </w:pPr>
      <w:r>
        <w:rPr>
          <w:b w:val="1"/>
          <w:bCs w:val="1"/>
        </w:rPr>
        <w:t xml:space="preserve">Docente:</w:t>
      </w:r>
      <w:r>
        <w:rPr/>
        <w:t xml:space="preserve"> Invita a imaginar cómo sería la escuela si todos siguieran estos códigos de respeto.</w:t>
      </w:r>
    </w:p>
    <w:p>
      <w:pPr>
        <w:numPr>
          <w:ilvl w:val="0"/>
          <w:numId w:val="30"/>
        </w:numPr>
      </w:pPr>
      <w:r>
        <w:rPr>
          <w:b w:val="1"/>
          <w:bCs w:val="1"/>
        </w:rPr>
        <w:t xml:space="preserve">Estudiantes:</w:t>
      </w:r>
      <w:r>
        <w:rPr/>
        <w:t xml:space="preserve"> Comparten ideas en parejas.</w:t>
      </w:r>
    </w:p>
    <w:p>
      <w:pPr/>
      <w:r>
        <w:rPr>
          <w:b w:val="1"/>
          <w:bCs w:val="1"/>
        </w:rPr>
        <w:t xml:space="preserve">Contextualización:</w:t>
      </w:r>
    </w:p>
    <w:p>
      <w:pPr>
        <w:numPr>
          <w:ilvl w:val="0"/>
          <w:numId w:val="31"/>
        </w:numPr>
      </w:pPr>
      <w:r>
        <w:rPr>
          <w:b w:val="1"/>
          <w:bCs w:val="1"/>
        </w:rPr>
        <w:t xml:space="preserve">Docente:</w:t>
      </w:r>
      <w:r>
        <w:rPr/>
        <w:t xml:space="preserve"> Explica que presentarán sus códigos para fomentar un ambiente respetuoso.</w:t>
      </w:r>
    </w:p>
    <w:p>
      <w:pPr>
        <w:numPr>
          <w:ilvl w:val="0"/>
          <w:numId w:val="31"/>
        </w:numPr>
      </w:pPr>
      <w:r>
        <w:rPr>
          <w:b w:val="1"/>
          <w:bCs w:val="1"/>
        </w:rPr>
        <w:t xml:space="preserve">Estudiantes:</w:t>
      </w:r>
      <w:r>
        <w:rPr/>
        <w:t xml:space="preserve"> Se organizan para la presentación.</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Actividades de aprendizaje activo:</w:t>
      </w:r>
    </w:p>
    <w:p>
      <w:pPr>
        <w:numPr>
          <w:ilvl w:val="0"/>
          <w:numId w:val="32"/>
        </w:numPr>
      </w:pPr>
      <w:r>
        <w:rPr>
          <w:b w:val="1"/>
          <w:bCs w:val="1"/>
        </w:rPr>
        <w:t xml:space="preserve">Actividad 1: Presentación de códigos de respeto</w:t>
      </w:r>
    </w:p>
    <w:p>
      <w:pPr>
        <w:numPr>
          <w:ilvl w:val="1"/>
          <w:numId w:val="32"/>
        </w:numPr>
      </w:pPr>
      <w:r>
        <w:rPr>
          <w:b w:val="1"/>
          <w:bCs w:val="1"/>
        </w:rPr>
        <w:t xml:space="preserve">Objetivo:</w:t>
      </w:r>
      <w:r>
        <w:rPr/>
        <w:t xml:space="preserve"> Argumentar y compartir propuestas para fomentar el respeto y la inclusión.</w:t>
      </w:r>
    </w:p>
    <w:p>
      <w:pPr>
        <w:numPr>
          <w:ilvl w:val="1"/>
          <w:numId w:val="32"/>
        </w:numPr>
      </w:pPr>
      <w:r>
        <w:rPr>
          <w:b w:val="1"/>
          <w:bCs w:val="1"/>
        </w:rPr>
        <w:t xml:space="preserve">Instrucciones:</w:t>
      </w:r>
      <w:r>
        <w:rPr/>
        <w:t xml:space="preserve"> Cada grupo presenta su código frente a la clase, explicando cada norma o valor.</w:t>
      </w:r>
    </w:p>
    <w:p>
      <w:pPr>
        <w:numPr>
          <w:ilvl w:val="1"/>
          <w:numId w:val="32"/>
        </w:numPr>
      </w:pPr>
      <w:r>
        <w:rPr>
          <w:b w:val="1"/>
          <w:bCs w:val="1"/>
        </w:rPr>
        <w:t xml:space="preserve">Organización:</w:t>
      </w:r>
      <w:r>
        <w:rPr/>
        <w:t xml:space="preserve"> Plenaria</w:t>
      </w:r>
    </w:p>
    <w:p>
      <w:pPr>
        <w:numPr>
          <w:ilvl w:val="1"/>
          <w:numId w:val="32"/>
        </w:numPr>
      </w:pPr>
      <w:r>
        <w:rPr>
          <w:b w:val="1"/>
          <w:bCs w:val="1"/>
        </w:rPr>
        <w:t xml:space="preserve">Producto:</w:t>
      </w:r>
      <w:r>
        <w:rPr/>
        <w:t xml:space="preserve"> Presentación oral y carteles visibles.</w:t>
      </w:r>
    </w:p>
    <w:p>
      <w:pPr>
        <w:numPr>
          <w:ilvl w:val="1"/>
          <w:numId w:val="32"/>
        </w:numPr>
      </w:pPr>
      <w:r>
        <w:rPr>
          <w:b w:val="1"/>
          <w:bCs w:val="1"/>
        </w:rPr>
        <w:t xml:space="preserve">Tiempo:</w:t>
      </w:r>
      <w:r>
        <w:rPr/>
        <w:t xml:space="preserve"> 35 minutos (7 minutos por grupo aprox.)</w:t>
      </w:r>
    </w:p>
    <w:p>
      <w:pPr>
        <w:numPr>
          <w:ilvl w:val="1"/>
          <w:numId w:val="32"/>
        </w:numPr>
      </w:pPr>
      <w:r>
        <w:rPr>
          <w:b w:val="1"/>
          <w:bCs w:val="1"/>
        </w:rPr>
        <w:t xml:space="preserve">Rol docente:</w:t>
      </w:r>
      <w:r>
        <w:rPr/>
        <w:t xml:space="preserve"> Facilitar la participación y fomentar preguntas respetuosas entre compañeros.</w:t>
      </w:r>
    </w:p>
    <w:p>
      <w:pPr>
        <w:numPr>
          <w:ilvl w:val="0"/>
          <w:numId w:val="32"/>
        </w:numPr>
      </w:pPr>
      <w:r>
        <w:rPr>
          <w:b w:val="1"/>
          <w:bCs w:val="1"/>
        </w:rPr>
        <w:t xml:space="preserve">Actividad 2: Compromiso personal</w:t>
      </w:r>
    </w:p>
    <w:p>
      <w:pPr>
        <w:numPr>
          <w:ilvl w:val="1"/>
          <w:numId w:val="32"/>
        </w:numPr>
      </w:pPr>
      <w:r>
        <w:rPr>
          <w:b w:val="1"/>
          <w:bCs w:val="1"/>
        </w:rPr>
        <w:t xml:space="preserve">Objetivo:</w:t>
      </w:r>
      <w:r>
        <w:rPr/>
        <w:t xml:space="preserve"> Valorar y comprometerse con el respeto a la diversidad.</w:t>
      </w:r>
    </w:p>
    <w:p>
      <w:pPr>
        <w:numPr>
          <w:ilvl w:val="1"/>
          <w:numId w:val="32"/>
        </w:numPr>
      </w:pPr>
      <w:r>
        <w:rPr>
          <w:b w:val="1"/>
          <w:bCs w:val="1"/>
        </w:rPr>
        <w:t xml:space="preserve">Instrucciones:</w:t>
      </w:r>
      <w:r>
        <w:rPr/>
        <w:t xml:space="preserve"> Individualmente, escriben un compromiso personal para aplicar el respeto en su vida diaria.</w:t>
      </w:r>
    </w:p>
    <w:p>
      <w:pPr>
        <w:numPr>
          <w:ilvl w:val="1"/>
          <w:numId w:val="32"/>
        </w:numPr>
      </w:pPr>
      <w:r>
        <w:rPr>
          <w:b w:val="1"/>
          <w:bCs w:val="1"/>
        </w:rPr>
        <w:t xml:space="preserve">Organización:</w:t>
      </w:r>
      <w:r>
        <w:rPr/>
        <w:t xml:space="preserve"> Individual</w:t>
      </w:r>
    </w:p>
    <w:p>
      <w:pPr>
        <w:numPr>
          <w:ilvl w:val="1"/>
          <w:numId w:val="32"/>
        </w:numPr>
      </w:pPr>
      <w:r>
        <w:rPr>
          <w:b w:val="1"/>
          <w:bCs w:val="1"/>
        </w:rPr>
        <w:t xml:space="preserve">Producto:</w:t>
      </w:r>
      <w:r>
        <w:rPr/>
        <w:t xml:space="preserve"> Compromiso escrito.</w:t>
      </w:r>
    </w:p>
    <w:p>
      <w:pPr>
        <w:numPr>
          <w:ilvl w:val="1"/>
          <w:numId w:val="32"/>
        </w:numPr>
      </w:pPr>
      <w:r>
        <w:rPr>
          <w:b w:val="1"/>
          <w:bCs w:val="1"/>
        </w:rPr>
        <w:t xml:space="preserve">Tiempo:</w:t>
      </w:r>
      <w:r>
        <w:rPr/>
        <w:t xml:space="preserve"> 10 minutos</w:t>
      </w:r>
    </w:p>
    <w:p>
      <w:pPr>
        <w:numPr>
          <w:ilvl w:val="1"/>
          <w:numId w:val="32"/>
        </w:numPr>
      </w:pPr>
      <w:r>
        <w:rPr>
          <w:b w:val="1"/>
          <w:bCs w:val="1"/>
        </w:rPr>
        <w:t xml:space="preserve">Rol docente:</w:t>
      </w:r>
      <w:r>
        <w:rPr/>
        <w:t xml:space="preserve"> Animar a la sinceridad y recoger compromisos para posible exposición en el aula.</w:t>
      </w:r>
    </w:p>
    <w:p>
      <w:pPr/>
      <w:r>
        <w:rPr>
          <w:b w:val="1"/>
          <w:bCs w:val="1"/>
        </w:rPr>
        <w:t xml:space="preserve">Diferenciación:</w:t>
      </w:r>
    </w:p>
    <w:p>
      <w:pPr>
        <w:numPr>
          <w:ilvl w:val="0"/>
          <w:numId w:val="33"/>
        </w:numPr>
      </w:pPr>
      <w:r>
        <w:rPr/>
        <w:t xml:space="preserve">Para estudiantes que terminan rápido: Proponer que diseñen un lema o slogan sobre el respeto.</w:t>
      </w:r>
    </w:p>
    <w:p>
      <w:pPr>
        <w:numPr>
          <w:ilvl w:val="0"/>
          <w:numId w:val="33"/>
        </w:numPr>
      </w:pPr>
      <w:r>
        <w:rPr/>
        <w:t xml:space="preserve">Para estudiantes que requieren apoyo: Ayuda para estructurar la presentación y el compromiso.</w:t>
      </w:r>
    </w:p>
    <w:p>
      <w:pPr/>
      <w:r>
        <w:rPr>
          <w:b w:val="1"/>
          <w:bCs w:val="1"/>
        </w:rPr>
        <w:t xml:space="preserve">Transición:</w:t>
      </w:r>
      <w:r>
        <w:rPr/>
        <w:t xml:space="preserve"> El docente prepara la siguiente sesión para reflexionar sobre todo lo aprendido y celebrarlo.</w:t>
      </w:r>
    </w:p>
    <w:p>
      <w:pPr/>
      <w:r>
        <w:rPr>
          <w:b w:val="1"/>
          <w:bCs w:val="1"/>
        </w:rPr>
        <w:t xml:space="preserve">Fase de Cierre</w:t>
      </w:r>
    </w:p>
    <w:p>
      <w:pPr/>
      <w:r>
        <w:rPr>
          <w:b w:val="1"/>
          <w:bCs w:val="1"/>
        </w:rPr>
        <w:t xml:space="preserve">Tiempo estimado:</w:t>
      </w:r>
      <w:r>
        <w:rPr/>
        <w:t xml:space="preserve"> 5 minutos</w:t>
      </w:r>
    </w:p>
    <w:p>
      <w:pPr>
        <w:numPr>
          <w:ilvl w:val="0"/>
          <w:numId w:val="34"/>
        </w:numPr>
      </w:pPr>
      <w:r>
        <w:rPr>
          <w:b w:val="1"/>
          <w:bCs w:val="1"/>
        </w:rPr>
        <w:t xml:space="preserve">Síntesis:</w:t>
      </w:r>
      <w:r>
        <w:rPr/>
        <w:t xml:space="preserve"> Ronda rápida donde cada estudiante comparte una palabra que represente lo que aprendió.</w:t>
      </w:r>
    </w:p>
    <w:p>
      <w:pPr>
        <w:numPr>
          <w:ilvl w:val="0"/>
          <w:numId w:val="34"/>
        </w:numPr>
      </w:pPr>
      <w:r>
        <w:rPr>
          <w:b w:val="1"/>
          <w:bCs w:val="1"/>
        </w:rPr>
        <w:t xml:space="preserve">Reflexión metacognitiva:</w:t>
      </w:r>
      <w:r>
        <w:rPr/>
        <w:t xml:space="preserve"> Preguntas del docente:</w:t>
      </w:r>
    </w:p>
    <w:p>
      <w:pPr>
        <w:numPr>
          <w:ilvl w:val="1"/>
          <w:numId w:val="34"/>
        </w:numPr>
      </w:pPr>
      <w:r>
        <w:rPr/>
        <w:t xml:space="preserve">"¿Qué aprendí sobre la importancia de respetar la diversidad?"</w:t>
      </w:r>
    </w:p>
    <w:p>
      <w:pPr>
        <w:numPr>
          <w:ilvl w:val="1"/>
          <w:numId w:val="34"/>
        </w:numPr>
      </w:pPr>
      <w:r>
        <w:rPr/>
        <w:t xml:space="preserve">"¿Cómo me siento sobre mis compromisos?"</w:t>
      </w:r>
    </w:p>
    <w:p>
      <w:pPr>
        <w:numPr>
          <w:ilvl w:val="0"/>
          <w:numId w:val="34"/>
        </w:numPr>
      </w:pPr>
      <w:r>
        <w:rPr>
          <w:b w:val="1"/>
          <w:bCs w:val="1"/>
        </w:rPr>
        <w:t xml:space="preserve">Retroalimentación:</w:t>
      </w:r>
      <w:r>
        <w:rPr/>
        <w:t xml:space="preserve"> El docente felicita a todos por su participación y compromiso.</w:t>
      </w:r>
    </w:p>
    <w:p>
      <w:pPr>
        <w:numPr>
          <w:ilvl w:val="0"/>
          <w:numId w:val="34"/>
        </w:numPr>
      </w:pPr>
      <w:r>
        <w:rPr>
          <w:b w:val="1"/>
          <w:bCs w:val="1"/>
        </w:rPr>
        <w:t xml:space="preserve">Transferencia:</w:t>
      </w:r>
      <w:r>
        <w:rPr/>
        <w:t xml:space="preserve"> Invita a aplicar lo aprendido en la vida escolar y familiar.</w:t>
      </w:r>
    </w:p>
    <w:p>
      <w:pPr>
        <w:numPr>
          <w:ilvl w:val="0"/>
          <w:numId w:val="34"/>
        </w:numPr>
      </w:pPr>
      <w:r>
        <w:rPr>
          <w:b w:val="1"/>
          <w:bCs w:val="1"/>
        </w:rPr>
        <w:t xml:space="preserve">Tarea:</w:t>
      </w:r>
      <w:r>
        <w:rPr/>
        <w:t xml:space="preserve"> Observar ejemplos de respeto y preparar para compartirlos en la siguiente sesión.</w:t>
      </w:r>
    </w:p>
    <w:p>
      <w:pPr/>
      <w:r>
        <w:rPr/>
        <w:t xml:space="preserve">Sesión 6: Celebrando la diversidad y fortaleciendo el respeto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Revisar y reflexionar sobre el aprendizaje global para fortalecer actitudes positivas.</w:t>
      </w:r>
    </w:p>
    <w:p>
      <w:pPr/>
      <w:r>
        <w:rPr>
          <w:b w:val="1"/>
          <w:bCs w:val="1"/>
        </w:rPr>
        <w:t xml:space="preserve">Activación de conocimientos previos:</w:t>
      </w:r>
    </w:p>
    <w:p>
      <w:pPr>
        <w:numPr>
          <w:ilvl w:val="0"/>
          <w:numId w:val="35"/>
        </w:numPr>
      </w:pPr>
      <w:r>
        <w:rPr>
          <w:b w:val="1"/>
          <w:bCs w:val="1"/>
        </w:rPr>
        <w:t xml:space="preserve">Docente:</w:t>
      </w:r>
      <w:r>
        <w:rPr/>
        <w:t xml:space="preserve"> Pregunta: "¿Qué ejemplos de respeto y diversidad observaron en la semana?"</w:t>
      </w:r>
    </w:p>
    <w:p>
      <w:pPr>
        <w:numPr>
          <w:ilvl w:val="0"/>
          <w:numId w:val="35"/>
        </w:numPr>
      </w:pPr>
      <w:r>
        <w:rPr>
          <w:b w:val="1"/>
          <w:bCs w:val="1"/>
        </w:rPr>
        <w:t xml:space="preserve">Estudiantes:</w:t>
      </w:r>
      <w:r>
        <w:rPr/>
        <w:t xml:space="preserve"> Comparten en plenaria.</w:t>
      </w:r>
    </w:p>
    <w:p>
      <w:pPr/>
      <w:r>
        <w:rPr>
          <w:b w:val="1"/>
          <w:bCs w:val="1"/>
        </w:rPr>
        <w:t xml:space="preserve">Motivación y enganche:</w:t>
      </w:r>
    </w:p>
    <w:p>
      <w:pPr>
        <w:numPr>
          <w:ilvl w:val="0"/>
          <w:numId w:val="36"/>
        </w:numPr>
      </w:pPr>
      <w:r>
        <w:rPr>
          <w:b w:val="1"/>
          <w:bCs w:val="1"/>
        </w:rPr>
        <w:t xml:space="preserve">Docente:</w:t>
      </w:r>
      <w:r>
        <w:rPr/>
        <w:t xml:space="preserve"> Muestra un collage con imágenes y frases sobre diversidad y respeto.</w:t>
      </w:r>
    </w:p>
    <w:p>
      <w:pPr>
        <w:numPr>
          <w:ilvl w:val="0"/>
          <w:numId w:val="36"/>
        </w:numPr>
      </w:pPr>
      <w:r>
        <w:rPr>
          <w:b w:val="1"/>
          <w:bCs w:val="1"/>
        </w:rPr>
        <w:t xml:space="preserve">Estudiantes:</w:t>
      </w:r>
      <w:r>
        <w:rPr/>
        <w:t xml:space="preserve"> Comentan cómo se sienten al ver reflejada su realidad.</w:t>
      </w:r>
    </w:p>
    <w:p>
      <w:pPr/>
      <w:r>
        <w:rPr>
          <w:b w:val="1"/>
          <w:bCs w:val="1"/>
        </w:rPr>
        <w:t xml:space="preserve">Contextualización:</w:t>
      </w:r>
    </w:p>
    <w:p>
      <w:pPr>
        <w:numPr>
          <w:ilvl w:val="0"/>
          <w:numId w:val="37"/>
        </w:numPr>
      </w:pPr>
      <w:r>
        <w:rPr>
          <w:b w:val="1"/>
          <w:bCs w:val="1"/>
        </w:rPr>
        <w:t xml:space="preserve">Docente:</w:t>
      </w:r>
      <w:r>
        <w:rPr/>
        <w:t xml:space="preserve"> Explica que cerrarán el ciclo con actividades de reflexión y celebración del respeto y la diversidad.</w:t>
      </w:r>
    </w:p>
    <w:p>
      <w:pPr>
        <w:numPr>
          <w:ilvl w:val="0"/>
          <w:numId w:val="37"/>
        </w:numPr>
      </w:pPr>
      <w:r>
        <w:rPr>
          <w:b w:val="1"/>
          <w:bCs w:val="1"/>
        </w:rPr>
        <w:t xml:space="preserve">Estudiantes:</w:t>
      </w:r>
      <w:r>
        <w:rPr/>
        <w:t xml:space="preserve"> Se preparan para participar activamente.</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Actividades de aprendizaje activo:</w:t>
      </w:r>
    </w:p>
    <w:p>
      <w:pPr>
        <w:numPr>
          <w:ilvl w:val="0"/>
          <w:numId w:val="38"/>
        </w:numPr>
      </w:pPr>
      <w:r>
        <w:rPr>
          <w:b w:val="1"/>
          <w:bCs w:val="1"/>
        </w:rPr>
        <w:t xml:space="preserve">Actividad 1: Mapa mental colectivo</w:t>
      </w:r>
    </w:p>
    <w:p>
      <w:pPr>
        <w:numPr>
          <w:ilvl w:val="1"/>
          <w:numId w:val="38"/>
        </w:numPr>
      </w:pPr>
      <w:r>
        <w:rPr>
          <w:b w:val="1"/>
          <w:bCs w:val="1"/>
        </w:rPr>
        <w:t xml:space="preserve">Objetivo:</w:t>
      </w:r>
      <w:r>
        <w:rPr/>
        <w:t xml:space="preserve"> Sintetizar aprendizajes sobre grupos sociales, identidad y respeto.</w:t>
      </w:r>
    </w:p>
    <w:p>
      <w:pPr>
        <w:numPr>
          <w:ilvl w:val="1"/>
          <w:numId w:val="38"/>
        </w:numPr>
      </w:pPr>
      <w:r>
        <w:rPr>
          <w:b w:val="1"/>
          <w:bCs w:val="1"/>
        </w:rPr>
        <w:t xml:space="preserve">Instrucciones:</w:t>
      </w:r>
      <w:r>
        <w:rPr/>
        <w:t xml:space="preserve"> En grupo, elaboran un mapa mental en el pizarrón con palabras clave, ideas y valores aprendidos.</w:t>
      </w:r>
    </w:p>
    <w:p>
      <w:pPr>
        <w:numPr>
          <w:ilvl w:val="1"/>
          <w:numId w:val="38"/>
        </w:numPr>
      </w:pPr>
      <w:r>
        <w:rPr>
          <w:b w:val="1"/>
          <w:bCs w:val="1"/>
        </w:rPr>
        <w:t xml:space="preserve">Organización:</w:t>
      </w:r>
      <w:r>
        <w:rPr/>
        <w:t xml:space="preserve"> Plenaria</w:t>
      </w:r>
    </w:p>
    <w:p>
      <w:pPr>
        <w:numPr>
          <w:ilvl w:val="1"/>
          <w:numId w:val="38"/>
        </w:numPr>
      </w:pPr>
      <w:r>
        <w:rPr>
          <w:b w:val="1"/>
          <w:bCs w:val="1"/>
        </w:rPr>
        <w:t xml:space="preserve">Producto:</w:t>
      </w:r>
      <w:r>
        <w:rPr/>
        <w:t xml:space="preserve"> Mapa mental visible para todos.</w:t>
      </w:r>
    </w:p>
    <w:p>
      <w:pPr>
        <w:numPr>
          <w:ilvl w:val="1"/>
          <w:numId w:val="38"/>
        </w:numPr>
      </w:pPr>
      <w:r>
        <w:rPr>
          <w:b w:val="1"/>
          <w:bCs w:val="1"/>
        </w:rPr>
        <w:t xml:space="preserve">Tiempo:</w:t>
      </w:r>
      <w:r>
        <w:rPr/>
        <w:t xml:space="preserve"> 25 minutos</w:t>
      </w:r>
    </w:p>
    <w:p>
      <w:pPr>
        <w:numPr>
          <w:ilvl w:val="1"/>
          <w:numId w:val="38"/>
        </w:numPr>
      </w:pPr>
      <w:r>
        <w:rPr>
          <w:b w:val="1"/>
          <w:bCs w:val="1"/>
        </w:rPr>
        <w:t xml:space="preserve">Rol docente:</w:t>
      </w:r>
      <w:r>
        <w:rPr/>
        <w:t xml:space="preserve"> Facilitar la organización de ideas y destacar aportaciones relevantes.</w:t>
      </w:r>
    </w:p>
    <w:p>
      <w:pPr>
        <w:numPr>
          <w:ilvl w:val="0"/>
          <w:numId w:val="38"/>
        </w:numPr>
      </w:pPr>
      <w:r>
        <w:rPr>
          <w:b w:val="1"/>
          <w:bCs w:val="1"/>
        </w:rPr>
        <w:t xml:space="preserve">Actividad 2: Evaluación reflexiva con ticket de salida</w:t>
      </w:r>
    </w:p>
    <w:p>
      <w:pPr>
        <w:numPr>
          <w:ilvl w:val="1"/>
          <w:numId w:val="38"/>
        </w:numPr>
      </w:pPr>
      <w:r>
        <w:rPr>
          <w:b w:val="1"/>
          <w:bCs w:val="1"/>
        </w:rPr>
        <w:t xml:space="preserve">Objetivo:</w:t>
      </w:r>
      <w:r>
        <w:rPr/>
        <w:t xml:space="preserve"> Evaluar el aprendizaje y la reflexión personal.</w:t>
      </w:r>
    </w:p>
    <w:p>
      <w:pPr>
        <w:numPr>
          <w:ilvl w:val="1"/>
          <w:numId w:val="38"/>
        </w:numPr>
      </w:pPr>
      <w:r>
        <w:rPr>
          <w:b w:val="1"/>
          <w:bCs w:val="1"/>
        </w:rPr>
        <w:t xml:space="preserve">Instrucciones:</w:t>
      </w:r>
      <w:r>
        <w:rPr/>
        <w:t xml:space="preserve"> Cada estudiante responde en una tarjeta:</w:t>
      </w:r>
      <w:r>
        <w:rPr/>
        <w:t xml:space="preserve">&gt;</w:t>
      </w:r>
    </w:p>
    <w:p>
      <w:pPr>
        <w:numPr>
          <w:ilvl w:val="2"/>
          <w:numId w:val="38"/>
        </w:numPr>
      </w:pPr>
      <w:r>
        <w:rPr/>
        <w:t xml:space="preserve">"¿Qué aprendí sobre la diversidad y mi identidad?"</w:t>
      </w:r>
    </w:p>
    <w:p>
      <w:pPr>
        <w:numPr>
          <w:ilvl w:val="2"/>
          <w:numId w:val="38"/>
        </w:numPr>
      </w:pPr>
      <w:r>
        <w:rPr/>
        <w:t xml:space="preserve">"¿Cómo aplicaré el respeto en mi vida diaria?"</w:t>
      </w:r>
    </w:p>
    <w:p>
      <w:pPr>
        <w:numPr>
          <w:ilvl w:val="2"/>
          <w:numId w:val="38"/>
        </w:numPr>
      </w:pPr>
      <w:r>
        <w:rPr/>
        <w:t xml:space="preserve">"¿Qué me gustaría seguir aprendiendo o mejorando?"</w:t>
      </w:r>
    </w:p>
    <w:p>
      <w:pPr>
        <w:numPr>
          <w:ilvl w:val="1"/>
          <w:numId w:val="38"/>
        </w:numPr>
      </w:pPr>
      <w:r>
        <w:rPr>
          <w:b w:val="1"/>
          <w:bCs w:val="1"/>
        </w:rPr>
        <w:t xml:space="preserve">Organización:</w:t>
      </w:r>
      <w:r>
        <w:rPr/>
        <w:t xml:space="preserve"> Individual</w:t>
      </w:r>
    </w:p>
    <w:p>
      <w:pPr>
        <w:numPr>
          <w:ilvl w:val="1"/>
          <w:numId w:val="38"/>
        </w:numPr>
      </w:pPr>
      <w:r>
        <w:rPr>
          <w:b w:val="1"/>
          <w:bCs w:val="1"/>
        </w:rPr>
        <w:t xml:space="preserve">Producto:</w:t>
      </w:r>
      <w:r>
        <w:rPr/>
        <w:t xml:space="preserve"> Tarjetas de reflexión (ticket de salida)</w:t>
      </w:r>
    </w:p>
    <w:p>
      <w:pPr>
        <w:numPr>
          <w:ilvl w:val="1"/>
          <w:numId w:val="38"/>
        </w:numPr>
      </w:pPr>
      <w:r>
        <w:rPr>
          <w:b w:val="1"/>
          <w:bCs w:val="1"/>
        </w:rPr>
        <w:t xml:space="preserve">Tiempo:</w:t>
      </w:r>
      <w:r>
        <w:rPr/>
        <w:t xml:space="preserve"> 20 minutos</w:t>
      </w:r>
    </w:p>
    <w:p>
      <w:pPr>
        <w:numPr>
          <w:ilvl w:val="1"/>
          <w:numId w:val="38"/>
        </w:numPr>
      </w:pPr>
      <w:r>
        <w:rPr>
          <w:b w:val="1"/>
          <w:bCs w:val="1"/>
        </w:rPr>
        <w:t xml:space="preserve">Rol docente:</w:t>
      </w:r>
      <w:r>
        <w:rPr/>
        <w:t xml:space="preserve"> Recoger tarjetas y leer para retroalimentación futura.</w:t>
      </w:r>
    </w:p>
    <w:p>
      <w:pPr/>
      <w:r>
        <w:rPr>
          <w:b w:val="1"/>
          <w:bCs w:val="1"/>
        </w:rPr>
        <w:t xml:space="preserve">Diferenciación:</w:t>
      </w:r>
    </w:p>
    <w:p>
      <w:pPr>
        <w:numPr>
          <w:ilvl w:val="0"/>
          <w:numId w:val="39"/>
        </w:numPr>
      </w:pPr>
      <w:r>
        <w:rPr/>
        <w:t xml:space="preserve">Estudiantes con mayor facilidad pueden elaborar respuestas más detalladas o creativas.</w:t>
      </w:r>
    </w:p>
    <w:p>
      <w:pPr>
        <w:numPr>
          <w:ilvl w:val="0"/>
          <w:numId w:val="39"/>
        </w:numPr>
      </w:pPr>
      <w:r>
        <w:rPr/>
        <w:t xml:space="preserve">Estudiantes que requieren apoyo pueden expresar sus ideas con ayuda del docente o en forma de dibujo.</w:t>
      </w:r>
    </w:p>
    <w:p>
      <w:pPr/>
      <w:r>
        <w:rPr>
          <w:b w:val="1"/>
          <w:bCs w:val="1"/>
        </w:rPr>
        <w:t xml:space="preserve">Fase de Cierre</w:t>
      </w:r>
    </w:p>
    <w:p>
      <w:pPr/>
      <w:r>
        <w:rPr>
          <w:b w:val="1"/>
          <w:bCs w:val="1"/>
        </w:rPr>
        <w:t xml:space="preserve">Tiempo estimado:</w:t>
      </w:r>
      <w:r>
        <w:rPr/>
        <w:t xml:space="preserve"> 5 minutos</w:t>
      </w:r>
    </w:p>
    <w:p>
      <w:pPr>
        <w:numPr>
          <w:ilvl w:val="0"/>
          <w:numId w:val="40"/>
        </w:numPr>
      </w:pPr>
      <w:r>
        <w:rPr>
          <w:b w:val="1"/>
          <w:bCs w:val="1"/>
        </w:rPr>
        <w:t xml:space="preserve">Síntesis:</w:t>
      </w:r>
      <w:r>
        <w:rPr/>
        <w:t xml:space="preserve"> El docente agradece la participación y destaca los compromisos para una convivencia respetuosa.</w:t>
      </w:r>
    </w:p>
    <w:p>
      <w:pPr>
        <w:numPr>
          <w:ilvl w:val="0"/>
          <w:numId w:val="40"/>
        </w:numPr>
      </w:pPr>
      <w:r>
        <w:rPr>
          <w:b w:val="1"/>
          <w:bCs w:val="1"/>
        </w:rPr>
        <w:t xml:space="preserve">Reflexión metacognitiva:</w:t>
      </w:r>
      <w:r>
        <w:rPr/>
        <w:t xml:space="preserve"> Preguntas finales:</w:t>
      </w:r>
    </w:p>
    <w:p>
      <w:pPr>
        <w:numPr>
          <w:ilvl w:val="1"/>
          <w:numId w:val="40"/>
        </w:numPr>
      </w:pPr>
      <w:r>
        <w:rPr/>
        <w:t xml:space="preserve">"¿Cómo me siento respecto a la diversidad en mi comunidad?"</w:t>
      </w:r>
    </w:p>
    <w:p>
      <w:pPr>
        <w:numPr>
          <w:ilvl w:val="1"/>
          <w:numId w:val="40"/>
        </w:numPr>
      </w:pPr>
      <w:r>
        <w:rPr/>
        <w:t xml:space="preserve">"¿Qué cambio quiero ver en mi escuela y en mí?"</w:t>
      </w:r>
    </w:p>
    <w:p>
      <w:pPr>
        <w:numPr>
          <w:ilvl w:val="0"/>
          <w:numId w:val="40"/>
        </w:numPr>
      </w:pPr>
      <w:r>
        <w:rPr>
          <w:b w:val="1"/>
          <w:bCs w:val="1"/>
        </w:rPr>
        <w:t xml:space="preserve">Retroalimentación:</w:t>
      </w:r>
      <w:r>
        <w:rPr/>
        <w:t xml:space="preserve"> El docente ofrece comentarios positivos y reconoce el esfuerzo colectivo.</w:t>
      </w:r>
    </w:p>
    <w:p>
      <w:pPr>
        <w:numPr>
          <w:ilvl w:val="0"/>
          <w:numId w:val="40"/>
        </w:numPr>
      </w:pPr>
      <w:r>
        <w:rPr>
          <w:b w:val="1"/>
          <w:bCs w:val="1"/>
        </w:rPr>
        <w:t xml:space="preserve">Transferencia:</w:t>
      </w:r>
      <w:r>
        <w:rPr/>
        <w:t xml:space="preserve"> Invita a continuar promoviendo el respeto y la inclusión diariamente.</w:t>
      </w:r>
    </w:p>
    <w:p>
      <w:pPr>
        <w:numPr>
          <w:ilvl w:val="0"/>
          <w:numId w:val="40"/>
        </w:numPr>
      </w:pPr>
      <w:r>
        <w:rPr>
          <w:b w:val="1"/>
          <w:bCs w:val="1"/>
        </w:rPr>
        <w:t xml:space="preserve">Tarea:</w:t>
      </w:r>
      <w:r>
        <w:rPr/>
        <w:t xml:space="preserve"> No se asigna tarea, se propone que compartan lo aprendido con su familia.</w:t>
      </w:r>
    </w:p>
    <w:p/>
    <w:p>
      <w:pPr/>
      <w:r>
        <w:rPr>
          <w:color w:val="2b6cb0"/>
          <w:sz w:val="28"/>
          <w:szCs w:val="28"/>
          <w:b w:val="1"/>
          <w:bCs w:val="1"/>
        </w:rPr>
        <w:t xml:space="preserve">Evaluación</w:t>
      </w:r>
    </w:p>
    <w:p>
      <w:pPr/>
      <w:r>
        <w:rPr>
          <w:b w:val="1"/>
          <w:bCs w:val="1"/>
        </w:rPr>
        <w:t xml:space="preserve">Tipo de evaluación:</w:t>
      </w:r>
    </w:p>
    <w:p>
      <w:pPr>
        <w:numPr>
          <w:ilvl w:val="0"/>
          <w:numId w:val="41"/>
        </w:numPr>
      </w:pPr>
      <w:r>
        <w:rPr>
          <w:b w:val="1"/>
          <w:bCs w:val="1"/>
        </w:rPr>
        <w:t xml:space="preserve">Diagnóstica:</w:t>
      </w:r>
      <w:r>
        <w:rPr/>
        <w:t xml:space="preserve"> Sesión 1, fase de inicio (preguntas sobre pertenencia a grupos).</w:t>
      </w:r>
    </w:p>
    <w:p>
      <w:pPr>
        <w:numPr>
          <w:ilvl w:val="0"/>
          <w:numId w:val="41"/>
        </w:numPr>
      </w:pPr>
      <w:r>
        <w:rPr>
          <w:b w:val="1"/>
          <w:bCs w:val="1"/>
        </w:rPr>
        <w:t xml:space="preserve">Formativa:</w:t>
      </w:r>
      <w:r>
        <w:rPr/>
        <w:t xml:space="preserve"> Durante las sesiones 2 a 5, a través de la observación de actividades grupales, participación en debates, elaboración de mapas y códigos de respeto.</w:t>
      </w:r>
    </w:p>
    <w:p>
      <w:pPr>
        <w:numPr>
          <w:ilvl w:val="0"/>
          <w:numId w:val="41"/>
        </w:numPr>
      </w:pPr>
      <w:r>
        <w:rPr>
          <w:b w:val="1"/>
          <w:bCs w:val="1"/>
        </w:rPr>
        <w:t xml:space="preserve">Sumativa:</w:t>
      </w:r>
      <w:r>
        <w:rPr/>
        <w:t xml:space="preserve"> Sesión 6, evaluación reflexiva con ticket de salida y presentación del mapa mental colectivo.</w:t>
      </w:r>
    </w:p>
    <w:p>
      <w:pPr/>
      <w:r>
        <w:rPr>
          <w:b w:val="1"/>
          <w:bCs w:val="1"/>
        </w:rPr>
        <w:t xml:space="preserve">Criterios de evaluación:</w:t>
      </w:r>
    </w:p>
    <w:p>
      <w:pPr>
        <w:numPr>
          <w:ilvl w:val="0"/>
          <w:numId w:val="42"/>
        </w:numPr>
      </w:pPr>
      <w:r>
        <w:rPr/>
        <w:t xml:space="preserve">Identifica y describe características de grupos sociales y culturales presentes en su entorno (Objetivo 1).</w:t>
      </w:r>
    </w:p>
    <w:p>
      <w:pPr>
        <w:numPr>
          <w:ilvl w:val="0"/>
          <w:numId w:val="42"/>
        </w:numPr>
      </w:pPr>
      <w:r>
        <w:rPr/>
        <w:t xml:space="preserve">Valora y respeta la diversidad de identidades juveniles (Objetivo 2).</w:t>
      </w:r>
    </w:p>
    <w:p>
      <w:pPr>
        <w:numPr>
          <w:ilvl w:val="0"/>
          <w:numId w:val="42"/>
        </w:numPr>
      </w:pPr>
      <w:r>
        <w:rPr/>
        <w:t xml:space="preserve">Argumenta con fundamento la importancia del respeto a la diversidad desde los derechos humanos (Objetivo 3).</w:t>
      </w:r>
    </w:p>
    <w:p>
      <w:pPr>
        <w:numPr>
          <w:ilvl w:val="0"/>
          <w:numId w:val="42"/>
        </w:numPr>
      </w:pPr>
      <w:r>
        <w:rPr/>
        <w:t xml:space="preserve">Diseña propuestas concretas para fomentar el respeto e inclusión (Objetivo 4).</w:t>
      </w:r>
    </w:p>
    <w:p>
      <w:pPr/>
      <w:r>
        <w:rPr>
          <w:b w:val="1"/>
          <w:bCs w:val="1"/>
        </w:rPr>
        <w:t xml:space="preserve">Instrumentos sugeridos:</w:t>
      </w:r>
    </w:p>
    <w:p>
      <w:pPr>
        <w:numPr>
          <w:ilvl w:val="0"/>
          <w:numId w:val="43"/>
        </w:numPr>
      </w:pPr>
      <w:r>
        <w:rPr/>
        <w:t xml:space="preserve">Lista de cotejo para participación y contribución en actividades grupales.</w:t>
      </w:r>
    </w:p>
    <w:p>
      <w:pPr>
        <w:numPr>
          <w:ilvl w:val="0"/>
          <w:numId w:val="43"/>
        </w:numPr>
      </w:pPr>
      <w:r>
        <w:rPr/>
        <w:t xml:space="preserve">Rúbrica para evaluar presentaciones orales y propuestas escritas.</w:t>
      </w:r>
    </w:p>
    <w:p>
      <w:pPr>
        <w:numPr>
          <w:ilvl w:val="0"/>
          <w:numId w:val="43"/>
        </w:numPr>
      </w:pPr>
      <w:r>
        <w:rPr/>
        <w:t xml:space="preserve">Portafolio con productos generados en las sesiones (mapas, reflexiones, códigos).</w:t>
      </w:r>
    </w:p>
    <w:p>
      <w:pPr>
        <w:numPr>
          <w:ilvl w:val="0"/>
          <w:numId w:val="43"/>
        </w:numPr>
      </w:pPr>
      <w:r>
        <w:rPr/>
        <w:t xml:space="preserve">Autoevaluación y coevaluación mediante preguntas guía después de cada actividad clave.</w:t>
      </w:r>
    </w:p>
    <w:p>
      <w:pPr/>
      <w:r>
        <w:rPr>
          <w:b w:val="1"/>
          <w:bCs w:val="1"/>
        </w:rPr>
        <w:t xml:space="preserve">Evidencias de aprendizaje:</w:t>
      </w:r>
    </w:p>
    <w:p>
      <w:pPr>
        <w:numPr>
          <w:ilvl w:val="0"/>
          <w:numId w:val="44"/>
        </w:numPr>
      </w:pPr>
      <w:r>
        <w:rPr/>
        <w:t xml:space="preserve">Listas y mapas conceptuales elaborados en grupos.</w:t>
      </w:r>
    </w:p>
    <w:p>
      <w:pPr>
        <w:numPr>
          <w:ilvl w:val="0"/>
          <w:numId w:val="44"/>
        </w:numPr>
      </w:pPr>
      <w:r>
        <w:rPr/>
        <w:t xml:space="preserve">Reflexiones escritas individuales.</w:t>
      </w:r>
    </w:p>
    <w:p>
      <w:pPr>
        <w:numPr>
          <w:ilvl w:val="0"/>
          <w:numId w:val="44"/>
        </w:numPr>
      </w:pPr>
      <w:r>
        <w:rPr/>
        <w:t xml:space="preserve">Presentaciones orales de propuestas y códigos de respeto.</w:t>
      </w:r>
    </w:p>
    <w:p>
      <w:pPr>
        <w:numPr>
          <w:ilvl w:val="0"/>
          <w:numId w:val="44"/>
        </w:numPr>
      </w:pPr>
      <w:r>
        <w:rPr/>
        <w:t xml:space="preserve">Compromisos personales escritos.</w:t>
      </w:r>
    </w:p>
    <w:p>
      <w:pPr>
        <w:numPr>
          <w:ilvl w:val="0"/>
          <w:numId w:val="44"/>
        </w:numPr>
      </w:pPr>
      <w:r>
        <w:rPr/>
        <w:t xml:space="preserve">Ticket de salida con evaluación reflexiva final.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su vida diaria, los estudiantes de secundaria interactúan constantemente con diferentes grupos sociales y culturales, ya sea dentro de la escuela, en sus barrios o a través de las redes sociales. Estos grupos pueden estar formados por amigos, compañeros de clase, familiares o personas que comparten intereses similares, como deportes, música, moda o causas sociales. Cada uno de estos grupos aporta una forma particular de ver el mundo, expresarse y actuar, lo que influye directamente en cómo los jóvenes construyen su propia identidad.</w:t>
      </w:r>
    </w:p>
    <w:p>
      <w:pPr/>
      <w:r>
        <w:rPr/>
        <w:t xml:space="preserve">Actualmente, en nuestra comunidad y en el país, la diversidad cultural y social está más visible que nunca. Podemos encontrar jóvenes que participan en movimientos por la igualdad, otros que promueven tradiciones indígenas, y muchos que exploran nuevas formas de expresión artística o tecnológica. Esta variedad es una riqueza que enriquece la convivencia y el respeto mutuo, pero también puede generar malentendidos o prejuicios si no aprendemos a valorar esta diversidad.</w:t>
      </w:r>
    </w:p>
    <w:p>
      <w:pPr/>
      <w:r>
        <w:rPr/>
        <w:t xml:space="preserve">Por eso, en esta unidad vamos a explorar juntos cómo los diferentes grupos sociales y culturales influyen en quiénes somos y cómo nos relacionamos con los demás. Reflexionaremos sobre nuestras propias raíces y las de nuestros compañeros, para entender que respetar las formas de ser, pensar y expresarse es fundamental para vivir en una comunidad justa y solidaria, donde se respeten los derechos humanos de todos.</w:t>
      </w:r>
    </w:p>
    <w:p>
      <w:pPr/>
      <w:r>
        <w:rPr/>
        <w:t xml:space="preserve">Esta reflexión nos invita a abrir el corazón y la mente, a escuchar y a valorar las historias y experiencias de otros jóvenes, preparándonos para construir un ambiente escolar y comunitario más inclusivo y respetuoso.</w:t>
      </w:r>
    </w:p>
    <w:p/>
    <w:p>
      <w:pPr/>
      <w:r>
        <w:rPr>
          <w:sz w:val="22"/>
          <w:szCs w:val="22"/>
          <w:b w:val="1"/>
          <w:bCs w:val="1"/>
        </w:rPr>
        <w:t xml:space="preserve">Inicio - Activar</w:t>
      </w:r>
    </w:p>
    <w:p>
      <w:pPr/>
      <w:r>
        <w:rPr>
          <w:b w:val="1"/>
          <w:bCs w:val="1"/>
        </w:rPr>
        <w:t xml:space="preserve">Actividad para Activar Conocimientos Previos: "Mapa de Mis Grupos y Raíces"</w:t>
      </w:r>
    </w:p>
    <w:p>
      <w:pPr/>
      <w:r>
        <w:rPr>
          <w:b w:val="1"/>
          <w:bCs w:val="1"/>
        </w:rPr>
        <w:t xml:space="preserve">Duración:</w:t>
      </w:r>
      <w:r>
        <w:rPr/>
        <w:t xml:space="preserve"> 8 minutos</w:t>
      </w:r>
    </w:p>
    <w:p>
      <w:pPr/>
      <w:r>
        <w:rPr>
          <w:b w:val="1"/>
          <w:bCs w:val="1"/>
        </w:rPr>
        <w:t xml:space="preserve">Objetivo de la actividad:</w:t>
      </w:r>
      <w:r>
        <w:rPr/>
        <w:t xml:space="preserve"> Que los estudiantes identifiquen y reconozcan los diferentes grupos sociales y culturales a los que pertenecen o con los que se relacionan, para conectar con la diversidad de identidades juveniles presentes en su entorno.</w:t>
      </w:r>
    </w:p>
    <w:p>
      <w:pPr/>
      <w:r>
        <w:rPr>
          <w:b w:val="1"/>
          <w:bCs w:val="1"/>
        </w:rPr>
        <w:t xml:space="preserve">Procedimiento:</w:t>
      </w:r>
    </w:p>
    <w:p>
      <w:pPr>
        <w:numPr>
          <w:ilvl w:val="0"/>
          <w:numId w:val="45"/>
        </w:numPr>
      </w:pPr>
      <w:r>
        <w:rPr/>
        <w:t xml:space="preserve">Entregar a cada estudiante una hoja en blanco o cuaderno.</w:t>
      </w:r>
    </w:p>
    <w:p>
      <w:pPr>
        <w:numPr>
          <w:ilvl w:val="0"/>
          <w:numId w:val="45"/>
        </w:numPr>
      </w:pPr>
      <w:r>
        <w:rPr/>
        <w:t xml:space="preserve">Solicitar que dibujen un círculo en el centro y escriban dentro su nombre o "Yo".</w:t>
      </w:r>
    </w:p>
    <w:p>
      <w:pPr>
        <w:numPr>
          <w:ilvl w:val="0"/>
          <w:numId w:val="45"/>
        </w:numPr>
      </w:pPr>
      <w:r>
        <w:rPr/>
        <w:t xml:space="preserve">Alrededor del círculo central, pedir que dibujen otros círculos conectados con líneas, y en cada uno escriban un grupo social o cultural al que pertenecen o con el que se identifican (por ejemplo: familia, amigos, grupo escolar, equipo deportivo, comunidad religiosa, grupo cultural, redes sociales, etc.).</w:t>
      </w:r>
    </w:p>
    <w:p>
      <w:pPr>
        <w:numPr>
          <w:ilvl w:val="0"/>
          <w:numId w:val="45"/>
        </w:numPr>
      </w:pPr>
      <w:r>
        <w:rPr/>
        <w:t xml:space="preserve">Invitar a los estudiantes a pensar brevemente en cómo cada uno de estos grupos influye en quiénes son y cómo se expresan.</w:t>
      </w:r>
    </w:p>
    <w:p>
      <w:pPr>
        <w:numPr>
          <w:ilvl w:val="0"/>
          <w:numId w:val="45"/>
        </w:numPr>
      </w:pPr>
      <w:r>
        <w:rPr/>
        <w:t xml:space="preserve">Finalmente, en plenaria rápida (3 minutos), que algunos voluntarios compartan uno o dos grupos que hayan incluido y por qué son importantes para ellos.</w:t>
      </w:r>
    </w:p>
    <w:p>
      <w:pPr/>
      <w:r>
        <w:rPr>
          <w:b w:val="1"/>
          <w:bCs w:val="1"/>
        </w:rPr>
        <w:t xml:space="preserve">Conexión con los objetivos de aprendizaje:</w:t>
      </w:r>
      <w:r>
        <w:rPr/>
        <w:t xml:space="preserve"> Esta actividad permite a los estudiantes valorar la diversidad de sus propias identidades y las de sus compañeros, reconociendo la multiplicidad de grupos sociales y culturales que influyen en la juventud. Además, fomenta el respeto y la apertura hacia las diferentes formas de ser y expresarse, base para el análisis posterior en el plan de clase.</w:t>
      </w:r>
    </w:p>
    <w:p/>
    <w:p>
      <w:pPr/>
      <w:r>
        <w:rPr>
          <w:sz w:val="22"/>
          <w:szCs w:val="22"/>
          <w:b w:val="1"/>
          <w:bCs w:val="1"/>
        </w:rPr>
        <w:t xml:space="preserve">Inicio - Activar</w:t>
      </w:r>
    </w:p>
    <w:p>
      <w:pPr/>
      <w:r>
        <w:rPr>
          <w:b w:val="1"/>
          <w:bCs w:val="1"/>
        </w:rPr>
        <w:t xml:space="preserve">Actividad para Activar Conocimientos Previos: "Mi Red de Grupos"</w:t>
      </w:r>
    </w:p>
    <w:p>
      <w:pPr/>
      <w:r>
        <w:rPr>
          <w:b w:val="1"/>
          <w:bCs w:val="1"/>
        </w:rPr>
        <w:t xml:space="preserve">Duración:</w:t>
      </w:r>
      <w:r>
        <w:rPr/>
        <w:t xml:space="preserve"> 8 minutos</w:t>
      </w:r>
    </w:p>
    <w:p>
      <w:pPr/>
      <w:r>
        <w:rPr>
          <w:b w:val="1"/>
          <w:bCs w:val="1"/>
        </w:rPr>
        <w:t xml:space="preserve">Objetivo:</w:t>
      </w:r>
      <w:r>
        <w:rPr/>
        <w:t xml:space="preserve"> Reconocer y valorar la diversidad de grupos sociales y culturales a los que pertenecen los estudiantes, relacionándolo con su identidad personal y colectiva, para conectar con el respeto a las formas de ser y expresarse.</w:t>
      </w:r>
    </w:p>
    <w:p>
      <w:pPr/>
      <w:r>
        <w:rPr>
          <w:b w:val="1"/>
          <w:bCs w:val="1"/>
        </w:rPr>
        <w:t xml:space="preserve">Desarrollo:</w:t>
      </w:r>
    </w:p>
    <w:p>
      <w:pPr>
        <w:numPr>
          <w:ilvl w:val="0"/>
          <w:numId w:val="46"/>
        </w:numPr>
      </w:pPr>
      <w:r>
        <w:rPr>
          <w:b w:val="1"/>
          <w:bCs w:val="1"/>
        </w:rPr>
        <w:t xml:space="preserve">Paso 1 (3 minutos):</w:t>
      </w:r>
      <w:r>
        <w:rPr/>
        <w:t xml:space="preserve">     Cada estudiante recibe una hoja o cuaderno y dibuja en el centro un círculo con su nombre. A partir de ese círculo, hacen líneas hacia otros círculos donde escribirán los nombres de los grupos sociales o culturales a los que pertenecen o con los que se identifican (por ejemplo: familia, amigos, equipo deportivo, grupo musical, comunidad religiosa, grupo cultural, etc.).  </w:t>
      </w:r>
    </w:p>
    <w:p>
      <w:pPr>
        <w:numPr>
          <w:ilvl w:val="0"/>
          <w:numId w:val="46"/>
        </w:numPr>
      </w:pPr>
      <w:r>
        <w:rPr>
          <w:b w:val="1"/>
          <w:bCs w:val="1"/>
        </w:rPr>
        <w:t xml:space="preserve">Paso 2 (3 minutos):</w:t>
      </w:r>
      <w:r>
        <w:rPr/>
        <w:t xml:space="preserve">     De manera voluntaria, algunos estudiantes comparten con el grupo algunos de los grupos que identificaron y cómo creen que esos grupos influyen en quiénes son y en cómo se expresan.  </w:t>
      </w:r>
    </w:p>
    <w:p>
      <w:pPr>
        <w:numPr>
          <w:ilvl w:val="0"/>
          <w:numId w:val="46"/>
        </w:numPr>
      </w:pPr>
      <w:r>
        <w:rPr>
          <w:b w:val="1"/>
          <w:bCs w:val="1"/>
        </w:rPr>
        <w:t xml:space="preserve">Paso 3 (2 minutos):</w:t>
      </w:r>
      <w:r>
        <w:rPr/>
        <w:t xml:space="preserve">     El docente resalta que todos formamos parte de diferentes grupos que nos ayudan a construir nuestra identidad y que en la diversidad de estos grupos está la riqueza de la comunidad escolar y social. Se enfatiza la importancia del respeto a las diferentes formas de ser y expresarse dentro de esos grupos, en el marco de los derechos humanos.  </w:t>
      </w:r>
    </w:p>
    <w:p>
      <w:pPr/>
      <w:r>
        <w:rPr>
          <w:b w:val="1"/>
          <w:bCs w:val="1"/>
        </w:rPr>
        <w:t xml:space="preserve">Conexión con los objetivos:</w:t>
      </w:r>
    </w:p>
    <w:p>
      <w:pPr/>
      <w:r>
        <w:rPr/>
        <w:t xml:space="preserve">Esta actividad permite que los estudiantes identifiquen y valoren la diversidad de sus propios grupos sociales y culturales, promoviendo el reconocimiento de la identidad juvenil desde una perspectiva plural. Además, prepara el terreno para reflexionar sobre la importancia del respeto y la convivencia en la diversidad, alineándose con los objetivos de valorar la diversidad y fortalecer el respeto en el marco de los derechos humanos.</w:t>
      </w:r>
    </w:p>
    <w:p/>
    <w:p>
      <w:pPr/>
      <w:r>
        <w:rPr>
          <w:sz w:val="22"/>
          <w:szCs w:val="22"/>
          <w:b w:val="1"/>
          <w:bCs w:val="1"/>
        </w:rPr>
        <w:t xml:space="preserve">Desarrollo - Ejemplos</w:t>
      </w:r>
    </w:p>
    <w:p>
      <w:pPr/>
      <w:r>
        <w:rPr>
          <w:b w:val="1"/>
          <w:bCs w:val="1"/>
        </w:rPr>
        <w:t xml:space="preserve">Ejemplos prácticos y casos de estudio para "Explorando nuestras raíces: Grupos sociales y culturales en la identidad juvenil"</w:t>
      </w:r>
    </w:p>
    <w:p>
      <w:pPr/>
      <w:r>
        <w:rPr/>
        <w:t xml:space="preserve">Para aplicar la metodología Aprendizaje Basado en Problemas (ABP) en seis sesiones con estudiantes de secundaria (12-15 años), se proponen los siguientes ejemplos prácticos y casos de estudio que fomentan el análisis, la reflexión y el respeto a la diversidad social y cultural en la escuela y la comunidad.</w:t>
      </w:r>
    </w:p>
    <w:p>
      <w:pPr>
        <w:numPr>
          <w:ilvl w:val="0"/>
          <w:numId w:val="47"/>
        </w:numPr>
      </w:pPr>
      <w:r>
        <w:rPr>
          <w:b w:val="1"/>
          <w:bCs w:val="1"/>
        </w:rPr>
        <w:t xml:space="preserve">Sesión 1 y 2: Caso de estudio "Diversidad en mi escuela"</w:t>
      </w:r>
      <w:r>
        <w:rPr>
          <w:b w:val="1"/>
          <w:bCs w:val="1"/>
        </w:rPr>
        <w:t xml:space="preserve">Situación problema:</w:t>
      </w:r>
      <w:r>
        <w:rPr/>
        <w:t xml:space="preserve"> En la escuela existen diferentes grupos de estudiantes que se identifican por sus gustos, formas de vestir, orígenes culturales y tradiciones. Algunos alumnos sienten que no son aceptados por pertenecer a un grupo diferente o por tener costumbres distintas.</w:t>
      </w:r>
      <w:r>
        <w:rPr>
          <w:b w:val="1"/>
          <w:bCs w:val="1"/>
        </w:rPr>
        <w:t xml:space="preserve">Actividad:</w:t>
      </w:r>
      <w:r>
        <w:rPr/>
        <w:t xml:space="preserve"> Los estudiantes investigan y describen los grupos sociales y culturales presentes en su escuela (por ejemplo: grupos deportivos, artísticos, culturales, comunidades indígenas, estudiantes que hablan otro idioma, etc.). Deben identificar características, valores y formas de expresión de cada grupo.</w:t>
      </w:r>
      <w:r>
        <w:rPr>
          <w:b w:val="1"/>
          <w:bCs w:val="1"/>
        </w:rPr>
        <w:t xml:space="preserve">Objetivo:</w:t>
      </w:r>
      <w:r>
        <w:rPr/>
        <w:t xml:space="preserve"> Reconocer la diversidad dentro de su propio entorno y reflexionar sobre la importancia del respeto y la inclusión.</w:t>
      </w:r>
    </w:p>
    <w:p>
      <w:pPr>
        <w:numPr>
          <w:ilvl w:val="0"/>
          <w:numId w:val="47"/>
        </w:numPr>
      </w:pPr>
      <w:r>
        <w:rPr>
          <w:b w:val="1"/>
          <w:bCs w:val="1"/>
        </w:rPr>
        <w:t xml:space="preserve">Sesión 3 y 4: Caso práctico "El respeto en la comunidad"</w:t>
      </w:r>
      <w:r>
        <w:rPr>
          <w:b w:val="1"/>
          <w:bCs w:val="1"/>
        </w:rPr>
        <w:t xml:space="preserve">Situación problema:</w:t>
      </w:r>
      <w:r>
        <w:rPr/>
        <w:t xml:space="preserve"> En la comunidad cercana a la escuela, algunos jóvenes participan en tradiciones culturales propias, mientras que otros prefieren actividades diferentes. Se han presentado conflictos por falta de comprensión o respeto entre ellos.</w:t>
      </w:r>
      <w:r>
        <w:rPr>
          <w:b w:val="1"/>
          <w:bCs w:val="1"/>
        </w:rPr>
        <w:t xml:space="preserve">Actividad:</w:t>
      </w:r>
      <w:r>
        <w:rPr/>
        <w:t xml:space="preserve"> En grupos, los estudiantes entrevistan a jóvenes o familiares que pertenezcan a distintos grupos culturales o sociales de la comunidad para conocer sus tradiciones, formas de vida y valores. Luego, presentan un informe o exposición que promueva la convivencia y el respeto mutuo.</w:t>
      </w:r>
      <w:r>
        <w:rPr>
          <w:b w:val="1"/>
          <w:bCs w:val="1"/>
        </w:rPr>
        <w:t xml:space="preserve">Objetivo:</w:t>
      </w:r>
      <w:r>
        <w:rPr/>
        <w:t xml:space="preserve"> Valorar la diversidad cultural y social en el entorno comunitario y fortalecer el respeto a las diferencias.</w:t>
      </w:r>
    </w:p>
    <w:p>
      <w:pPr>
        <w:numPr>
          <w:ilvl w:val="0"/>
          <w:numId w:val="47"/>
        </w:numPr>
      </w:pPr>
      <w:r>
        <w:rPr>
          <w:b w:val="1"/>
          <w:bCs w:val="1"/>
        </w:rPr>
        <w:t xml:space="preserve">Sesión 5: Problema de análisis "Prejuicios y estereotipos en los jóvenes"</w:t>
      </w:r>
      <w:r>
        <w:rPr>
          <w:b w:val="1"/>
          <w:bCs w:val="1"/>
        </w:rPr>
        <w:t xml:space="preserve">Situación problema:</w:t>
      </w:r>
      <w:r>
        <w:rPr/>
        <w:t xml:space="preserve"> Algunos jóvenes en la escuela o comunidad tienen ideas preconcebidas o estereotipos sobre otros grupos, lo que genera discriminación y exclusión.</w:t>
      </w:r>
      <w:r>
        <w:rPr>
          <w:b w:val="1"/>
          <w:bCs w:val="1"/>
        </w:rPr>
        <w:t xml:space="preserve">Actividad:</w:t>
      </w:r>
      <w:r>
        <w:rPr/>
        <w:t xml:space="preserve"> Los estudiantes analizan ejemplos concretos de prejuicios y estereotipos que hayan observado o experimentado. En equipos, discuten su origen, consecuencias y cómo promover una actitud de respeto y empatía.</w:t>
      </w:r>
      <w:r>
        <w:rPr>
          <w:b w:val="1"/>
          <w:bCs w:val="1"/>
        </w:rPr>
        <w:t xml:space="preserve">Objetivo:</w:t>
      </w:r>
      <w:r>
        <w:rPr/>
        <w:t xml:space="preserve"> Identificar y cuestionar prejuicios para fomentar una convivencia basada en el respeto y los derechos humanos.</w:t>
      </w:r>
    </w:p>
    <w:p>
      <w:pPr>
        <w:numPr>
          <w:ilvl w:val="0"/>
          <w:numId w:val="47"/>
        </w:numPr>
      </w:pPr>
      <w:r>
        <w:rPr>
          <w:b w:val="1"/>
          <w:bCs w:val="1"/>
        </w:rPr>
        <w:t xml:space="preserve">Sesión 6: Proyecto final "Promoviendo el respeto y la diversidad en nuestra escuela"</w:t>
      </w:r>
      <w:r>
        <w:rPr>
          <w:b w:val="1"/>
          <w:bCs w:val="1"/>
        </w:rPr>
        <w:t xml:space="preserve">Situación problema:</w:t>
      </w:r>
      <w:r>
        <w:rPr/>
        <w:t xml:space="preserve"> La escuela quiere organizar una campaña para promover la diversidad cultural y social entre los estudiantes, evitando la discriminación y fortaleciendo la identidad juvenil inclusiva.</w:t>
      </w:r>
      <w:r>
        <w:rPr>
          <w:b w:val="1"/>
          <w:bCs w:val="1"/>
        </w:rPr>
        <w:t xml:space="preserve">Actividad:</w:t>
      </w:r>
      <w:r>
        <w:rPr/>
        <w:t xml:space="preserve"> Los estudiantes diseñan en grupos una campaña (carteles, videos, presentaciones, actividades lúdicas) que refleje lo aprendido sobre la importancia de valorar y respetar las diferentes identidades juveniles.</w:t>
      </w:r>
      <w:r>
        <w:rPr>
          <w:b w:val="1"/>
          <w:bCs w:val="1"/>
        </w:rPr>
        <w:t xml:space="preserve">Objetivo:</w:t>
      </w:r>
      <w:r>
        <w:rPr/>
        <w:t xml:space="preserve"> Aplicar y compartir los conocimientos adquiridos para fomentar una cultura de respeto y diversidad en la escuela.</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plan de clase "Explorando nuestras raíces", se proponen mecánicas de juego que motivan la participación activa, fomentan el trabajo colaborativo y refuerzan el respeto y valoración de la diversidad, sin perder el foco en los objetivos de aprendizaje. Estas mecánicas son apropiadas para estudiantes de secundaria (12-15 años) y se pueden implementar de forma sencilla en sesiones de 1 hora.</w:t>
      </w:r>
    </w:p>
    <w:p>
      <w:pPr/>
      <w:r>
        <w:rPr>
          <w:b w:val="1"/>
          <w:bCs w:val="1"/>
        </w:rPr>
        <w:t xml:space="preserve">Mecánicas de Juego Propuestas</w:t>
      </w:r>
    </w:p>
    <w:p>
      <w:pPr>
        <w:numPr>
          <w:ilvl w:val="0"/>
          <w:numId w:val="48"/>
        </w:numPr>
      </w:pPr>
      <w:r>
        <w:rPr>
          <w:b w:val="1"/>
          <w:bCs w:val="1"/>
        </w:rPr>
        <w:t xml:space="preserve">Misiones de Identidad:</w:t>
      </w:r>
      <w:r>
        <w:rPr/>
        <w:t xml:space="preserve">Los estudiantes reciben "misiones" o retos relacionados con identificar y analizar diferentes grupos sociales y culturales presentes en su escuela o comunidad. Cada misión completada otorga puntos o insignias.</w:t>
      </w:r>
    </w:p>
    <w:p>
      <w:pPr>
        <w:numPr>
          <w:ilvl w:val="0"/>
          <w:numId w:val="48"/>
        </w:numPr>
      </w:pPr>
      <w:r>
        <w:rPr>
          <w:b w:val="1"/>
          <w:bCs w:val="1"/>
        </w:rPr>
        <w:t xml:space="preserve">Reto del Mapa de Diversidad:</w:t>
      </w:r>
      <w:r>
        <w:rPr/>
        <w:t xml:space="preserve">En equipos, los estudiantes crean un mapa visual (físico o digital) donde ubican y describen grupos sociales y culturales. Los mapas reciben puntuación según su creatividad, inclusión y respeto a la diversidad.</w:t>
      </w:r>
    </w:p>
    <w:p>
      <w:pPr>
        <w:numPr>
          <w:ilvl w:val="0"/>
          <w:numId w:val="48"/>
        </w:numPr>
      </w:pPr>
      <w:r>
        <w:rPr>
          <w:b w:val="1"/>
          <w:bCs w:val="1"/>
        </w:rPr>
        <w:t xml:space="preserve">Debate con Roles:</w:t>
      </w:r>
      <w:r>
        <w:rPr/>
        <w:t xml:space="preserve">Se asignan roles que representan distintas identidades juveniles para debatir situaciones hipotéticas sobre respeto y derechos humanos, promoviendo la empatía y comprensión.</w:t>
      </w:r>
    </w:p>
    <w:p>
      <w:pPr>
        <w:numPr>
          <w:ilvl w:val="0"/>
          <w:numId w:val="48"/>
        </w:numPr>
      </w:pPr>
      <w:r>
        <w:rPr>
          <w:b w:val="1"/>
          <w:bCs w:val="1"/>
        </w:rPr>
        <w:t xml:space="preserve">Trivia de Diversidad Juvenil:</w:t>
      </w:r>
      <w:r>
        <w:rPr/>
        <w:t xml:space="preserve">Juego de preguntas y respuestas en equipos sobre datos, valores y derechos relacionados con los grupos sociales y culturales. Se puede usar formato de competencia con temporizador para dinamismo.</w:t>
      </w:r>
    </w:p>
    <w:p>
      <w:pPr>
        <w:numPr>
          <w:ilvl w:val="0"/>
          <w:numId w:val="48"/>
        </w:numPr>
      </w:pPr>
      <w:r>
        <w:rPr>
          <w:b w:val="1"/>
          <w:bCs w:val="1"/>
        </w:rPr>
        <w:t xml:space="preserve">Diario de Logros Personales:</w:t>
      </w:r>
      <w:r>
        <w:rPr/>
        <w:t xml:space="preserve">Cada estudiante registra semanalmente un aprendizaje o experiencia relacionada con la valoración de la diversidad, lo que les permite ganar puntos de progreso y ver su evolución.</w:t>
      </w:r>
    </w:p>
    <w:p>
      <w:pPr/>
      <w:r>
        <w:rPr>
          <w:b w:val="1"/>
          <w:bCs w:val="1"/>
        </w:rPr>
        <w:t xml:space="preserve">Elementos de Recompensa</w:t>
      </w:r>
    </w:p>
    <w:p>
      <w:pPr>
        <w:numPr>
          <w:ilvl w:val="0"/>
          <w:numId w:val="49"/>
        </w:numPr>
      </w:pPr>
      <w:r>
        <w:rPr>
          <w:b w:val="1"/>
          <w:bCs w:val="1"/>
        </w:rPr>
        <w:t xml:space="preserve">Insignias Digitales o Físicas:</w:t>
      </w:r>
      <w:r>
        <w:rPr/>
        <w:t xml:space="preserve"> Por completar misiones, participación activa y respeto durante actividades.</w:t>
      </w:r>
    </w:p>
    <w:p>
      <w:pPr>
        <w:numPr>
          <w:ilvl w:val="0"/>
          <w:numId w:val="49"/>
        </w:numPr>
      </w:pPr>
      <w:r>
        <w:rPr>
          <w:b w:val="1"/>
          <w:bCs w:val="1"/>
        </w:rPr>
        <w:t xml:space="preserve">Puntos de Equipo:</w:t>
      </w:r>
      <w:r>
        <w:rPr/>
        <w:t xml:space="preserve"> Acumulados en actividades colaborativas para promover el trabajo en grupo.</w:t>
      </w:r>
    </w:p>
    <w:p>
      <w:pPr>
        <w:numPr>
          <w:ilvl w:val="0"/>
          <w:numId w:val="49"/>
        </w:numPr>
      </w:pPr>
      <w:r>
        <w:rPr>
          <w:b w:val="1"/>
          <w:bCs w:val="1"/>
        </w:rPr>
        <w:t xml:space="preserve">Reconocimiento en Clase:</w:t>
      </w:r>
      <w:r>
        <w:rPr/>
        <w:t xml:space="preserve"> Espacio para compartir aprendizajes y destacar actitudes positivas.</w:t>
      </w:r>
    </w:p>
    <w:p>
      <w:pPr/>
      <w:r>
        <w:rPr>
          <w:b w:val="1"/>
          <w:bCs w:val="1"/>
        </w:rPr>
        <w:t xml:space="preserve">Integración con la Metodología ABP y Objetivos</w:t>
      </w:r>
    </w:p>
    <w:p>
      <w:pPr>
        <w:numPr>
          <w:ilvl w:val="0"/>
          <w:numId w:val="50"/>
        </w:numPr>
      </w:pPr>
      <w:r>
        <w:rPr/>
        <w:t xml:space="preserve">Las misiones y retos están diseñados para que los estudiantes investiguen y reflexionen sobre su entorno, promoviendo el análisis crítico propio del Aprendizaje Basado en Problemas.</w:t>
      </w:r>
    </w:p>
    <w:p>
      <w:pPr>
        <w:numPr>
          <w:ilvl w:val="0"/>
          <w:numId w:val="50"/>
        </w:numPr>
      </w:pPr>
      <w:r>
        <w:rPr/>
        <w:t xml:space="preserve">Las actividades fomentan la valoración activa de la diversidad y el respeto, alineándose con los objetivos de aprendizaje del plan.</w:t>
      </w:r>
    </w:p>
    <w:p>
      <w:pPr>
        <w:numPr>
          <w:ilvl w:val="0"/>
          <w:numId w:val="50"/>
        </w:numPr>
      </w:pPr>
      <w:r>
        <w:rPr/>
        <w:t xml:space="preserve">El trabajo en equipo y los roles promueven la empatía y la comprensión de distintas formas de ser, pensar y expresarse.</w:t>
      </w:r>
    </w:p>
    <w:p>
      <w:pPr>
        <w:numPr>
          <w:ilvl w:val="0"/>
          <w:numId w:val="50"/>
        </w:numPr>
      </w:pPr>
      <w:r>
        <w:rPr/>
        <w:t xml:space="preserve">El sistema de puntos e insignias motiva la participación sin distraer del contenido central, manteniendo el foco en el aprendizaje.</w:t>
      </w:r>
    </w:p>
    <w:p/>
    <w:p>
      <w:pPr/>
      <w:r>
        <w:rPr>
          <w:sz w:val="22"/>
          <w:szCs w:val="22"/>
          <w:b w:val="1"/>
          <w:bCs w:val="1"/>
        </w:rPr>
        <w:t xml:space="preserve">Desarrollo - Tareas</w:t>
      </w:r>
    </w:p>
    <w:p>
      <w:pPr/>
      <w:r>
        <w:rPr>
          <w:b w:val="1"/>
          <w:bCs w:val="1"/>
        </w:rPr>
        <w:t xml:space="preserve">Tareas Estructuradas para la Fase de Desarrollo</w:t>
      </w:r>
    </w:p>
    <w:p>
      <w:pPr>
        <w:numPr>
          <w:ilvl w:val="0"/>
          <w:numId w:val="51"/>
        </w:numPr>
      </w:pPr>
      <w:r>
        <w:rPr>
          <w:b w:val="1"/>
          <w:bCs w:val="1"/>
        </w:rPr>
        <w:t xml:space="preserve">Tarea 1: Identificación y Exploración de Grupos Sociales y Culturales</w:t>
      </w:r>
      <w:r>
        <w:rPr>
          <w:b w:val="1"/>
          <w:bCs w:val="1"/>
        </w:rPr>
        <w:t xml:space="preserve">Instrucciones:</w:t>
      </w:r>
      <w:r>
        <w:rPr/>
        <w:t xml:space="preserve"> En equipos de 4 alumnos, investiguen cuáles son los grupos sociales y culturales presentes en su escuela y comunidad. Para ello, entrevisten a compañeros, familiares o vecinos para conocer diferentes formas de ser, pensar y expresarse. Anoten aspectos como tradiciones, costumbres, vestimenta, música, lenguaje y actividades comunes.</w:t>
      </w:r>
      <w:r>
        <w:rPr>
          <w:b w:val="1"/>
          <w:bCs w:val="1"/>
        </w:rPr>
        <w:t xml:space="preserve">Tiempo estimado:</w:t>
      </w:r>
      <w:r>
        <w:rPr/>
        <w:t xml:space="preserve"> 1 sesión (60 minutos)</w:t>
      </w:r>
      <w:r>
        <w:rPr>
          <w:b w:val="1"/>
          <w:bCs w:val="1"/>
        </w:rPr>
        <w:t xml:space="preserve">Producto esperado:</w:t>
      </w:r>
      <w:r>
        <w:rPr/>
        <w:t xml:space="preserve"> Una lista organizada y breve descripción de al menos 5 grupos sociales o culturales identificados, con ejemplos específicos de sus características.</w:t>
      </w:r>
      <w:r>
        <w:rPr>
          <w:b w:val="1"/>
          <w:bCs w:val="1"/>
        </w:rPr>
        <w:t xml:space="preserve">Conexión con objetivo:</w:t>
      </w:r>
      <w:r>
        <w:rPr/>
        <w:t xml:space="preserve"> Valorar la diversidad de grupos e identidades juveniles en la escuela y comunidad.</w:t>
      </w:r>
    </w:p>
    <w:p>
      <w:pPr>
        <w:numPr>
          <w:ilvl w:val="0"/>
          <w:numId w:val="51"/>
        </w:numPr>
      </w:pPr>
      <w:r>
        <w:rPr>
          <w:b w:val="1"/>
          <w:bCs w:val="1"/>
        </w:rPr>
        <w:t xml:space="preserve">Tarea 2: Análisis del Valor de la Diversidad en la Identidad Juvenil</w:t>
      </w:r>
      <w:r>
        <w:rPr>
          <w:b w:val="1"/>
          <w:bCs w:val="1"/>
        </w:rPr>
        <w:t xml:space="preserve">Instrucciones:</w:t>
      </w:r>
      <w:r>
        <w:rPr/>
        <w:t xml:space="preserve"> Con base en la información recolectada, cada equipo reflexionará sobre cómo la diversidad de grupos sociales y culturales contribuye a la identidad juvenil. Elaboren un mapa conceptual o esquema que muestre las relaciones entre la diversidad cultural y el respeto mutuo.</w:t>
      </w:r>
      <w:r>
        <w:rPr>
          <w:b w:val="1"/>
          <w:bCs w:val="1"/>
        </w:rPr>
        <w:t xml:space="preserve">Tiempo estimado:</w:t>
      </w:r>
      <w:r>
        <w:rPr/>
        <w:t xml:space="preserve"> 1 sesión (60 minutos)</w:t>
      </w:r>
      <w:r>
        <w:rPr>
          <w:b w:val="1"/>
          <w:bCs w:val="1"/>
        </w:rPr>
        <w:t xml:space="preserve">Producto esperado:</w:t>
      </w:r>
      <w:r>
        <w:rPr/>
        <w:t xml:space="preserve"> Un mapa conceptual o esquema visual que refleje la importancia de la diversidad y el respeto entre los jóvenes.</w:t>
      </w:r>
      <w:r>
        <w:rPr>
          <w:b w:val="1"/>
          <w:bCs w:val="1"/>
        </w:rPr>
        <w:t xml:space="preserve">Conexión con objetivo:</w:t>
      </w:r>
      <w:r>
        <w:rPr/>
        <w:t xml:space="preserve"> Valorar la diversidad y fortalecer el respeto a formas de ser y expresarse.</w:t>
      </w:r>
    </w:p>
    <w:p>
      <w:pPr>
        <w:numPr>
          <w:ilvl w:val="0"/>
          <w:numId w:val="51"/>
        </w:numPr>
      </w:pPr>
      <w:r>
        <w:rPr>
          <w:b w:val="1"/>
          <w:bCs w:val="1"/>
        </w:rPr>
        <w:t xml:space="preserve">Tarea 3: Resolución de un Caso sobre Derechos Humanos y Respeto a la Diversidad</w:t>
      </w:r>
      <w:r>
        <w:rPr>
          <w:b w:val="1"/>
          <w:bCs w:val="1"/>
        </w:rPr>
        <w:t xml:space="preserve">Instrucciones:</w:t>
      </w:r>
      <w:r>
        <w:rPr/>
        <w:t xml:space="preserve"> Se presentará a los equipos un caso hipotético donde se muestra una situación de falta de respeto o discriminación hacia un grupo juvenil con características culturales distintas. Analicen el problema, identifiquen qué derechos humanos están implicados y propongan estrategias para promover el respeto y la convivencia pacífica.</w:t>
      </w:r>
      <w:r>
        <w:rPr>
          <w:b w:val="1"/>
          <w:bCs w:val="1"/>
        </w:rPr>
        <w:t xml:space="preserve">Tiempo estimado:</w:t>
      </w:r>
      <w:r>
        <w:rPr/>
        <w:t xml:space="preserve"> 1 sesión (60 minutos)</w:t>
      </w:r>
      <w:r>
        <w:rPr>
          <w:b w:val="1"/>
          <w:bCs w:val="1"/>
        </w:rPr>
        <w:t xml:space="preserve">Producto esperado:</w:t>
      </w:r>
      <w:r>
        <w:rPr/>
        <w:t xml:space="preserve"> Un plan de acción escrito y una presentación breve donde expliquen su análisis y propuestas.</w:t>
      </w:r>
      <w:r>
        <w:rPr>
          <w:b w:val="1"/>
          <w:bCs w:val="1"/>
        </w:rPr>
        <w:t xml:space="preserve">Conexión con objetivo:</w:t>
      </w:r>
      <w:r>
        <w:rPr/>
        <w:t xml:space="preserve"> Fortalecer el respeto a formas de ser, pensar y expresarse en el marco de los derechos humanos.</w:t>
      </w:r>
    </w:p>
    <w:p>
      <w:pPr>
        <w:numPr>
          <w:ilvl w:val="0"/>
          <w:numId w:val="51"/>
        </w:numPr>
      </w:pPr>
      <w:r>
        <w:rPr>
          <w:b w:val="1"/>
          <w:bCs w:val="1"/>
        </w:rPr>
        <w:t xml:space="preserve">Tarea 4: Creación de un Mural o Collage Representativo de la Diversidad Juvenil</w:t>
      </w:r>
      <w:r>
        <w:rPr>
          <w:b w:val="1"/>
          <w:bCs w:val="1"/>
        </w:rPr>
        <w:t xml:space="preserve">Instrucciones:</w:t>
      </w:r>
      <w:r>
        <w:rPr/>
        <w:t xml:space="preserve"> Utilizando materiales diversos (revistas, dibujos, fotografías, textos), elaboren un mural o collage que refleje la diversidad cultural y social de los jóvenes en su escuela o comunidad, incluyendo mensajes que promuevan el respeto y la inclusión.</w:t>
      </w:r>
      <w:r>
        <w:rPr>
          <w:b w:val="1"/>
          <w:bCs w:val="1"/>
        </w:rPr>
        <w:t xml:space="preserve">Tiempo estimado:</w:t>
      </w:r>
      <w:r>
        <w:rPr/>
        <w:t xml:space="preserve"> 1 sesión (60 minutos)</w:t>
      </w:r>
      <w:r>
        <w:rPr>
          <w:b w:val="1"/>
          <w:bCs w:val="1"/>
        </w:rPr>
        <w:t xml:space="preserve">Producto esperado:</w:t>
      </w:r>
      <w:r>
        <w:rPr/>
        <w:t xml:space="preserve"> Un mural o collage visual que será expuesto en el aula o espacios comunes.</w:t>
      </w:r>
      <w:r>
        <w:rPr>
          <w:b w:val="1"/>
          <w:bCs w:val="1"/>
        </w:rPr>
        <w:t xml:space="preserve">Conexión con objetivo:</w:t>
      </w:r>
      <w:r>
        <w:rPr/>
        <w:t xml:space="preserve"> Valorar la diversidad y promover el respeto a las formas de expresarse.</w:t>
      </w:r>
    </w:p>
    <w:p>
      <w:pPr>
        <w:numPr>
          <w:ilvl w:val="0"/>
          <w:numId w:val="51"/>
        </w:numPr>
      </w:pPr>
      <w:r>
        <w:rPr>
          <w:b w:val="1"/>
          <w:bCs w:val="1"/>
        </w:rPr>
        <w:t xml:space="preserve">Tarea 5: Presentación y Reflexión Grupal</w:t>
      </w:r>
      <w:r>
        <w:rPr>
          <w:b w:val="1"/>
          <w:bCs w:val="1"/>
        </w:rPr>
        <w:t xml:space="preserve">Instrucciones:</w:t>
      </w:r>
      <w:r>
        <w:rPr/>
        <w:t xml:space="preserve"> Cada equipo presentará los productos elaborados durante las sesiones anteriores (lista de grupos, mapa conceptual, plan de acción, mural). Luego, realizarán una reflexión grupal guiada por el docente sobre lo aprendido y cómo aplicar esos aprendizajes en su vida diaria para respetar y valorar la diversidad.</w:t>
      </w:r>
      <w:r>
        <w:rPr>
          <w:b w:val="1"/>
          <w:bCs w:val="1"/>
        </w:rPr>
        <w:t xml:space="preserve">Tiempo estimado:</w:t>
      </w:r>
      <w:r>
        <w:rPr/>
        <w:t xml:space="preserve"> 1 sesión (60 minutos)</w:t>
      </w:r>
      <w:r>
        <w:rPr>
          <w:b w:val="1"/>
          <w:bCs w:val="1"/>
        </w:rPr>
        <w:t xml:space="preserve">Producto esperado:</w:t>
      </w:r>
      <w:r>
        <w:rPr/>
        <w:t xml:space="preserve"> Presentaciones orales y registro escrito de la reflexión grupal.</w:t>
      </w:r>
      <w:r>
        <w:rPr>
          <w:b w:val="1"/>
          <w:bCs w:val="1"/>
        </w:rPr>
        <w:t xml:space="preserve">Conexión con objetivo:</w:t>
      </w:r>
      <w:r>
        <w:rPr/>
        <w:t xml:space="preserve"> Integrar y fortalecer el respeto y valoración de la diversidad en la identidad juvenil en el marco de los derechos humanos.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cierre de cada sesión y especialmente al final del plan de clase "Explorando nuestras raíces: Grupos sociales y culturales en la identidad juvenil", se proponen las siguientes estrategias de retroalimentación. Estas están diseñadas para ser constructivas, específicas y adecuadas para estudiantes de secundaria (12-15 años), fomentando la valoración de la diversidad y el respeto dentro del marco de los derechos humanos, alineadas con los objetivos de aprendizaje.</w:t>
      </w:r>
    </w:p>
    <w:p>
      <w:pPr>
        <w:numPr>
          <w:ilvl w:val="0"/>
          <w:numId w:val="52"/>
        </w:numPr>
      </w:pPr>
      <w:r>
        <w:rPr>
          <w:b w:val="1"/>
          <w:bCs w:val="1"/>
        </w:rPr>
        <w:t xml:space="preserve">Ronda de Reflexión Guiada:</w:t>
      </w:r>
      <w:r>
        <w:rPr/>
        <w:t xml:space="preserve">Al terminar la sesión, el docente plantea preguntas abiertas que invitan a los estudiantes a reflexionar sobre lo aprendido y cómo aplican ese conocimiento en su vida diaria. Por ejemplo:</w:t>
      </w:r>
      <w:r>
        <w:rPr/>
        <w:t xml:space="preserve">El docente escucha activamente las respuestas y ofrece retroalimentación que valore el aporte de cada estudiante, resaltando ejemplos concretos de respeto y valoración hacia la diversidad.</w:t>
      </w:r>
    </w:p>
    <w:p>
      <w:pPr>
        <w:numPr>
          <w:ilvl w:val="1"/>
          <w:numId w:val="52"/>
        </w:numPr>
      </w:pPr>
      <w:r>
        <w:rPr/>
        <w:t xml:space="preserve">¿Qué grupo social o cultural te sorprendió conocer y por qué?</w:t>
      </w:r>
    </w:p>
    <w:p>
      <w:pPr>
        <w:numPr>
          <w:ilvl w:val="1"/>
          <w:numId w:val="52"/>
        </w:numPr>
      </w:pPr>
      <w:r>
        <w:rPr/>
        <w:t xml:space="preserve">¿Cómo crees que estas diferencias enriquecen nuestra escuela y comunidad?</w:t>
      </w:r>
    </w:p>
    <w:p>
      <w:pPr>
        <w:numPr>
          <w:ilvl w:val="1"/>
          <w:numId w:val="52"/>
        </w:numPr>
      </w:pPr>
      <w:r>
        <w:rPr/>
        <w:t xml:space="preserve">¿De qué manera puedes mostrar respeto hacia las diferentes formas de ser y pensar?</w:t>
      </w:r>
    </w:p>
    <w:p>
      <w:pPr>
        <w:numPr>
          <w:ilvl w:val="0"/>
          <w:numId w:val="52"/>
        </w:numPr>
      </w:pPr>
      <w:r>
        <w:rPr>
          <w:b w:val="1"/>
          <w:bCs w:val="1"/>
        </w:rPr>
        <w:t xml:space="preserve">Feedback en Parejas o Grupos Pequeños:</w:t>
      </w:r>
      <w:r>
        <w:rPr/>
        <w:t xml:space="preserve">Los estudiantes comparten entre sí sus conclusiones o productos elaborados durante la sesión (puede ser un mapa conceptual, un cartel, un resumen, etc.). Cada estudiante recibe comentarios de sus compañeros, guiados por criterios claros relacionados con los objetivos, por ejemplo:</w:t>
      </w:r>
      <w:r>
        <w:rPr/>
        <w:t xml:space="preserve">El docente supervisa y complementa los comentarios para asegurar que sean constructivos y que refuercen el aprendizaje.</w:t>
      </w:r>
    </w:p>
    <w:p>
      <w:pPr>
        <w:numPr>
          <w:ilvl w:val="1"/>
          <w:numId w:val="52"/>
        </w:numPr>
      </w:pPr>
      <w:r>
        <w:rPr/>
        <w:t xml:space="preserve">¿Identificaste distintos grupos sociales y culturales?</w:t>
      </w:r>
    </w:p>
    <w:p>
      <w:pPr>
        <w:numPr>
          <w:ilvl w:val="1"/>
          <w:numId w:val="52"/>
        </w:numPr>
      </w:pPr>
      <w:r>
        <w:rPr/>
        <w:t xml:space="preserve">¿Reconociste expresiones que reflejan respeto y valoración de la diversidad?</w:t>
      </w:r>
    </w:p>
    <w:p>
      <w:pPr>
        <w:numPr>
          <w:ilvl w:val="1"/>
          <w:numId w:val="52"/>
        </w:numPr>
      </w:pPr>
      <w:r>
        <w:rPr/>
        <w:t xml:space="preserve">¿Propusiste ideas para fortalecer el respeto en tu entorno?</w:t>
      </w:r>
    </w:p>
    <w:p>
      <w:pPr>
        <w:numPr>
          <w:ilvl w:val="0"/>
          <w:numId w:val="52"/>
        </w:numPr>
      </w:pPr>
      <w:r>
        <w:rPr>
          <w:b w:val="1"/>
          <w:bCs w:val="1"/>
        </w:rPr>
        <w:t xml:space="preserve">Autoevaluación con Guía Estructurada:</w:t>
      </w:r>
      <w:r>
        <w:rPr/>
        <w:t xml:space="preserve">Al final del plan de 6 sesiones, los estudiantes completan una autoevaluación sencilla con afirmaciones para valorar su propio aprendizaje y actitudes, por ejemplo:</w:t>
      </w:r>
      <w:r>
        <w:rPr/>
        <w:t xml:space="preserve">El docente revisa las autoevaluaciones y ofrece retroalimentación grupal destacando avances y aspectos a fortalecer, motivando el compromiso personal con la diversidad y el respeto.</w:t>
      </w:r>
    </w:p>
    <w:p>
      <w:pPr>
        <w:numPr>
          <w:ilvl w:val="1"/>
          <w:numId w:val="52"/>
        </w:numPr>
      </w:pPr>
      <w:r>
        <w:rPr/>
        <w:t xml:space="preserve">He aprendido a reconocer diferentes grupos sociales y culturales en mi comunidad.</w:t>
      </w:r>
    </w:p>
    <w:p>
      <w:pPr>
        <w:numPr>
          <w:ilvl w:val="1"/>
          <w:numId w:val="52"/>
        </w:numPr>
      </w:pPr>
      <w:r>
        <w:rPr/>
        <w:t xml:space="preserve">Valoro y respeto las formas de ser y pensar diferentes a las mías.</w:t>
      </w:r>
    </w:p>
    <w:p>
      <w:pPr>
        <w:numPr>
          <w:ilvl w:val="1"/>
          <w:numId w:val="52"/>
        </w:numPr>
      </w:pPr>
      <w:r>
        <w:rPr/>
        <w:t xml:space="preserve">Me siento capaz de expresar mis ideas respetando los derechos de los demás.</w:t>
      </w:r>
    </w:p>
    <w:p>
      <w:pPr>
        <w:numPr>
          <w:ilvl w:val="0"/>
          <w:numId w:val="52"/>
        </w:numPr>
      </w:pPr>
      <w:r>
        <w:rPr>
          <w:b w:val="1"/>
          <w:bCs w:val="1"/>
        </w:rPr>
        <w:t xml:space="preserve">Diario de Aprendizaje o Registro Personal:</w:t>
      </w:r>
      <w:r>
        <w:rPr/>
        <w:t xml:space="preserve">Se propone que al final de cada sesión, los estudiantes escriban en un cuaderno o libreta una breve reflexión sobre lo que aprendieron y cómo se sienten respecto a los temas tratados. El docente revisa estos registros periódicamente y ofrece retroalimentación personalizada con comentarios positivos y sugerencias para profundizar en la comprensión y el respeto hacia la diversidad.</w:t>
      </w:r>
    </w:p>
    <w:p>
      <w:pPr>
        <w:numPr>
          <w:ilvl w:val="0"/>
          <w:numId w:val="52"/>
        </w:numPr>
      </w:pPr>
      <w:r>
        <w:rPr>
          <w:b w:val="1"/>
          <w:bCs w:val="1"/>
        </w:rPr>
        <w:t xml:space="preserve">Reconocimiento Positivo Público:</w:t>
      </w:r>
      <w:r>
        <w:rPr/>
        <w:t xml:space="preserve">Al cierre del plan, el docente organiza un espacio para reconocer públicamente los aportes y actitudes destacadas de los estudiantes en relación con la valoración de la diversidad y el respeto a las identidades juveniles, reforzando el sentido de pertenencia y motivando la continuidad de estos comportamientos.</w:t>
      </w:r>
    </w:p>
    <w:p/>
    <w:p>
      <w:pPr/>
      <w:r>
        <w:rPr>
          <w:sz w:val="22"/>
          <w:szCs w:val="22"/>
          <w:b w:val="1"/>
          <w:bCs w:val="1"/>
        </w:rPr>
        <w:t xml:space="preserve">Cierre - Rubrica</w:t>
      </w:r>
    </w:p>
    <w:p>
      <w:pPr/>
      <w:r>
        <w:rPr>
          <w:b w:val="1"/>
          <w:bCs w:val="1"/>
        </w:rPr>
        <w:t xml:space="preserve">Rúbrica para Evaluar Resultados Finales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Adecuado (2 puntos)</w:t>
            </w:r>
          </w:p>
        </w:tc>
        <w:tc>
          <w:tcPr>
            <w:noWrap/>
          </w:tcPr>
          <w:p>
            <w:pPr/>
            <w:r>
              <w:rPr/>
              <w:t xml:space="preserve">Insuficiente (1 punto)</w:t>
            </w:r>
          </w:p>
        </w:tc>
      </w:tr>
      <w:tr>
        <w:trPr/>
        <w:tc>
          <w:tcPr>
            <w:noWrap/>
          </w:tcPr>
          <w:p>
            <w:pPr/>
            <w:r>
              <w:rPr/>
              <w:t xml:space="preserve">Valoración de la diversidad de grupos e identidades juveniles</w:t>
            </w:r>
          </w:p>
        </w:tc>
        <w:tc>
          <w:tcPr>
            <w:noWrap/>
          </w:tcPr>
          <w:p>
            <w:pPr/>
            <w:r>
              <w:rPr/>
              <w:t xml:space="preserve">Demuestra una comprensión profunda y detallada de múltiples grupos sociales y culturales; identifica claramente su importancia en la identidad juvenil.</w:t>
            </w:r>
          </w:p>
        </w:tc>
        <w:tc>
          <w:tcPr>
            <w:noWrap/>
          </w:tcPr>
          <w:p>
            <w:pPr/>
            <w:r>
              <w:rPr/>
              <w:t xml:space="preserve">Reconoce varios grupos sociales y culturales y su influencia en la identidad juvenil con explicaciones claras.</w:t>
            </w:r>
          </w:p>
        </w:tc>
        <w:tc>
          <w:tcPr>
            <w:noWrap/>
          </w:tcPr>
          <w:p>
            <w:pPr/>
            <w:r>
              <w:rPr/>
              <w:t xml:space="preserve">Menciona algunos grupos sociales y culturales pero con explicaciones limitadas o superficiales.</w:t>
            </w:r>
          </w:p>
        </w:tc>
        <w:tc>
          <w:tcPr>
            <w:noWrap/>
          </w:tcPr>
          <w:p>
            <w:pPr/>
            <w:r>
              <w:rPr/>
              <w:t xml:space="preserve">No identifica o valora adecuadamente los grupos sociales y culturales en la identidad juvenil.</w:t>
            </w:r>
          </w:p>
        </w:tc>
      </w:tr>
      <w:tr>
        <w:trPr/>
        <w:tc>
          <w:tcPr>
            <w:noWrap/>
          </w:tcPr>
          <w:p>
            <w:pPr/>
            <w:r>
              <w:rPr/>
              <w:t xml:space="preserve">Fortalecimiento del respeto hacia diversas formas de ser, pensar y expresarse</w:t>
            </w:r>
          </w:p>
        </w:tc>
        <w:tc>
          <w:tcPr>
            <w:noWrap/>
          </w:tcPr>
          <w:p>
            <w:pPr/>
            <w:r>
              <w:rPr/>
              <w:t xml:space="preserve">Manifiesta actitudes respetuosas y empatía hacia diversas formas de ser, pensar y expresarse, integrando ejemplos concretos y actitudes inclusivas.</w:t>
            </w:r>
          </w:p>
        </w:tc>
        <w:tc>
          <w:tcPr>
            <w:noWrap/>
          </w:tcPr>
          <w:p>
            <w:pPr/>
            <w:r>
              <w:rPr/>
              <w:t xml:space="preserve">Muestra respeto hacia diferentes formas de ser y pensar con algunos ejemplos o actitudes positivas.</w:t>
            </w:r>
          </w:p>
        </w:tc>
        <w:tc>
          <w:tcPr>
            <w:noWrap/>
          </w:tcPr>
          <w:p>
            <w:pPr/>
            <w:r>
              <w:rPr/>
              <w:t xml:space="preserve">Muestra respeto limitado o inconsistente hacia la diversidad en formas de ser, pensar y expresarse.</w:t>
            </w:r>
          </w:p>
        </w:tc>
        <w:tc>
          <w:tcPr>
            <w:noWrap/>
          </w:tcPr>
          <w:p>
            <w:pPr/>
            <w:r>
              <w:rPr/>
              <w:t xml:space="preserve">Presenta actitudes poco respetuosas o intolerantes hacia las diferencias personales y culturales.</w:t>
            </w:r>
          </w:p>
        </w:tc>
      </w:tr>
      <w:tr>
        <w:trPr/>
        <w:tc>
          <w:tcPr>
            <w:noWrap/>
          </w:tcPr>
          <w:p>
            <w:pPr/>
            <w:r>
              <w:rPr/>
              <w:t xml:space="preserve">Aplicación del marco de los derechos humanos</w:t>
            </w:r>
          </w:p>
        </w:tc>
        <w:tc>
          <w:tcPr>
            <w:noWrap/>
          </w:tcPr>
          <w:p>
            <w:pPr/>
            <w:r>
              <w:rPr/>
              <w:t xml:space="preserve">Aplica con claridad y precisión los principios de derechos humanos para explicar y defender el respeto por la diversidad juvenil.</w:t>
            </w:r>
          </w:p>
        </w:tc>
        <w:tc>
          <w:tcPr>
            <w:noWrap/>
          </w:tcPr>
          <w:p>
            <w:pPr/>
            <w:r>
              <w:rPr/>
              <w:t xml:space="preserve">Aplica los principios básicos de derechos humanos con cierta claridad para apoyar el respeto a la diversidad.</w:t>
            </w:r>
          </w:p>
        </w:tc>
        <w:tc>
          <w:tcPr>
            <w:noWrap/>
          </w:tcPr>
          <w:p>
            <w:pPr/>
            <w:r>
              <w:rPr/>
              <w:t xml:space="preserve">Muestra una comprensión básica, pero limitada, de los derechos humanos en relación con la diversidad.</w:t>
            </w:r>
          </w:p>
        </w:tc>
        <w:tc>
          <w:tcPr>
            <w:noWrap/>
          </w:tcPr>
          <w:p>
            <w:pPr/>
            <w:r>
              <w:rPr/>
              <w:t xml:space="preserve">No evidencia comprensión o aplicación adecuada de los derechos humanos en el contexto de la diversidad.</w:t>
            </w:r>
          </w:p>
        </w:tc>
      </w:tr>
      <w:tr>
        <w:trPr/>
        <w:tc>
          <w:tcPr>
            <w:noWrap/>
          </w:tcPr>
          <w:p>
            <w:pPr/>
            <w:r>
              <w:rPr/>
              <w:t xml:space="preserve">Participación y trabajo colaborativo en la resolución del problema</w:t>
            </w:r>
          </w:p>
        </w:tc>
        <w:tc>
          <w:tcPr>
            <w:noWrap/>
          </w:tcPr>
          <w:p>
            <w:pPr/>
            <w:r>
              <w:rPr/>
              <w:t xml:space="preserve">Participa activamente, aportando ideas relevantes y colaborando eficazmente con el grupo para resolver el problema planteado.</w:t>
            </w:r>
          </w:p>
        </w:tc>
        <w:tc>
          <w:tcPr>
            <w:noWrap/>
          </w:tcPr>
          <w:p>
            <w:pPr/>
            <w:r>
              <w:rPr/>
              <w:t xml:space="preserve">Participa de manera adecuada y coopera con el grupo para la resolución del problema.</w:t>
            </w:r>
          </w:p>
        </w:tc>
        <w:tc>
          <w:tcPr>
            <w:noWrap/>
          </w:tcPr>
          <w:p>
            <w:pPr/>
            <w:r>
              <w:rPr/>
              <w:t xml:space="preserve">Participa de forma limitada o pasiva en las actividades grupales.</w:t>
            </w:r>
          </w:p>
        </w:tc>
        <w:tc>
          <w:tcPr>
            <w:noWrap/>
          </w:tcPr>
          <w:p>
            <w:pPr/>
            <w:r>
              <w:rPr/>
              <w:t xml:space="preserve">No participa o dificulta el trabajo colaborativo durante el desarrollo del problema.</w:t>
            </w:r>
          </w:p>
        </w:tc>
      </w:tr>
      <w:tr>
        <w:trPr/>
        <w:tc>
          <w:tcPr>
            <w:noWrap/>
          </w:tcPr>
          <w:p>
            <w:pPr/>
            <w:r>
              <w:rPr/>
              <w:t xml:space="preserve">Claridad y creatividad en la presentación final</w:t>
            </w:r>
          </w:p>
        </w:tc>
        <w:tc>
          <w:tcPr>
            <w:noWrap/>
          </w:tcPr>
          <w:p>
            <w:pPr/>
            <w:r>
              <w:rPr/>
              <w:t xml:space="preserve">Presenta la información de forma clara, organizada y creativa, favoreciendo la comprensión y el interés del público.</w:t>
            </w:r>
          </w:p>
        </w:tc>
        <w:tc>
          <w:tcPr>
            <w:noWrap/>
          </w:tcPr>
          <w:p>
            <w:pPr/>
            <w:r>
              <w:rPr/>
              <w:t xml:space="preserve">Presenta la información con claridad y organización adecuada, aunque con menor creatividad.</w:t>
            </w:r>
          </w:p>
        </w:tc>
        <w:tc>
          <w:tcPr>
            <w:noWrap/>
          </w:tcPr>
          <w:p>
            <w:pPr/>
            <w:r>
              <w:rPr/>
              <w:t xml:space="preserve">Presenta la información de forma poco clara o desorganizada, con escasa creatividad.</w:t>
            </w:r>
          </w:p>
        </w:tc>
        <w:tc>
          <w:tcPr>
            <w:noWrap/>
          </w:tcPr>
          <w:p>
            <w:pPr/>
            <w:r>
              <w:rPr/>
              <w:t xml:space="preserve">Presentación confusa, desorganizada y sin elementos creativos, dificultando la comprensión.</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603AD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3A390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9AB3F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70EA6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00ADB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1D073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1E6E5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6DB1F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9DF45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6F97E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1FF4F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48EE0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3F442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17632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A7949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91A7E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73462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A87F2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2FB48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0D94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A76B6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CE58F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9844F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4027A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6F125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CE65A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88BC6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E8264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9F490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43DAD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C6CA2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97247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E703D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125575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E58491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FC4481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9A3663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3A2983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97D527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2DB67A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B13F09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A1EBC4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212E63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BC0B0A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410636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7F1E53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14C2DF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F8FA08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F74B02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F47E11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4399C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A1C4F6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2026-09-25T23:30:16-05:00</dcterms:created>
  <dcterms:modified xsi:type="dcterms:W3CDTF">2026-09-25T23:30:16-05:00</dcterms:modified>
</cp:coreProperties>
</file>

<file path=docProps/custom.xml><?xml version="1.0" encoding="utf-8"?>
<Properties xmlns="http://schemas.openxmlformats.org/officeDocument/2006/custom-properties" xmlns:vt="http://schemas.openxmlformats.org/officeDocument/2006/docPropsVTypes"/>
</file>