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lenguaje del cuerpo: Sistemas nervioso y endocrino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los sistemas nervioso y endocrino trabajan juntos para coordinar las funciones del cuerpo humano. A través de actividades prácticas y preguntas para investigar, los alumnos explorarán el papel fundamental de las hormonas en procesos vitales como la maduración sexual y la reproducción. Este aprendizaje es relevante porque les permite entender mejor cómo su propio cuerpo se desarrolla y responde al entorno, promoviendo una actitud responsable hacia su salud y bienestar. Además, conectar este conocimiento con experiencias cotidianas y cambios personales facilita la motivación y el interés por la biología.</w:t>
      </w:r>
    </w:p>
    <w:p>
      <w:pPr/>
      <w:r>
        <w:rPr/>
        <w:t xml:space="preserve">Mediante la metodología de Aprendizaje Basado en Indagación, los estudiantes serán protagonistas activos en la construcción de su conocimiento, formulando preguntas, investigando y reflexionando en equipo, lo que favorece el desarrollo de competencias científicas y habilidades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coordinada del sistema nervioso y endocrino en el cuerpo humano.</w:t>
      </w:r>
    </w:p>
    <w:p>
      <w:pPr>
        <w:numPr>
          <w:ilvl w:val="0"/>
          <w:numId w:val="1"/>
        </w:numPr>
      </w:pPr>
      <w:r>
        <w:rPr/>
        <w:t xml:space="preserve">Investigar y explicar el papel general de las hormonas en la regulación de funciones corporales.</w:t>
      </w:r>
    </w:p>
    <w:p>
      <w:pPr>
        <w:numPr>
          <w:ilvl w:val="0"/>
          <w:numId w:val="1"/>
        </w:numPr>
      </w:pPr>
      <w:r>
        <w:rPr/>
        <w:t xml:space="preserve">Reconocer y describir los efectos de las hormonas en la maduración sexual y la reproducción.</w:t>
      </w:r>
    </w:p>
    <w:p>
      <w:pPr>
        <w:numPr>
          <w:ilvl w:val="0"/>
          <w:numId w:val="1"/>
        </w:numPr>
      </w:pPr>
      <w:r>
        <w:rPr/>
        <w:t xml:space="preserve">Construir explicaciones basadas en evidencia sobre la interacción entre sistemas biológicos.</w:t>
      </w:r>
    </w:p>
    <w:p>
      <w:pPr>
        <w:numPr>
          <w:ilvl w:val="0"/>
          <w:numId w:val="1"/>
        </w:numPr>
      </w:pPr>
      <w:r>
        <w:rPr/>
        <w:t xml:space="preserve">Reflexionar sobre la importancia del equilibrio hormonal para la salud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Material impreso: fichas con preguntas guía y esquemas básicos del sistema nervioso y endocrino (1 por estudiante).</w:t>
      </w:r>
    </w:p>
    <w:p>
      <w:pPr>
        <w:numPr>
          <w:ilvl w:val="0"/>
          <w:numId w:val="2"/>
        </w:numPr>
      </w:pPr>
      <w:r>
        <w:rPr/>
        <w:t xml:space="preserve">Video educativo corto (5-7 minutos) sobre sistemas nervioso y endocrino.</w:t>
      </w:r>
    </w:p>
    <w:p>
      <w:pPr>
        <w:numPr>
          <w:ilvl w:val="0"/>
          <w:numId w:val="2"/>
        </w:numPr>
      </w:pPr>
      <w:r>
        <w:rPr/>
        <w:t xml:space="preserve">Cartulinas, marcadores, y hojas blancas para elaboración de mapas conceptuales y diagramas.</w:t>
      </w:r>
    </w:p>
    <w:p>
      <w:pPr>
        <w:numPr>
          <w:ilvl w:val="0"/>
          <w:numId w:val="2"/>
        </w:numPr>
      </w:pPr>
      <w:r>
        <w:rPr/>
        <w:t xml:space="preserve">Acceso a internet o biblioteca para consulta breve (opcional).</w:t>
      </w:r>
    </w:p>
    <w:p>
      <w:pPr>
        <w:numPr>
          <w:ilvl w:val="0"/>
          <w:numId w:val="2"/>
        </w:numPr>
      </w:pPr>
      <w:r>
        <w:rPr/>
        <w:t xml:space="preserve">Cuadernos y lápices para anotaciones y reflexiones.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órganos principales del cuerpo humano (aprendido en primaria).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de manera oral y escrita.</w:t>
      </w:r>
    </w:p>
    <w:p>
      <w:pPr>
        <w:numPr>
          <w:ilvl w:val="0"/>
          <w:numId w:val="3"/>
        </w:numPr>
      </w:pPr>
      <w:r>
        <w:rPr/>
        <w:t xml:space="preserve">Capacidad para formular preguntas y buscar información.</w:t>
      </w:r>
    </w:p>
    <w:p>
      <w:pPr>
        <w:numPr>
          <w:ilvl w:val="0"/>
          <w:numId w:val="3"/>
        </w:numPr>
      </w:pPr>
      <w:r>
        <w:rPr/>
        <w:t xml:space="preserve">Interés general por la biología y la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coordinación corporal: sistemas nervioso y endocrinoFase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empezar a descubrir cómo nuestro cuerpo se comunica internamente para funcionar correctamente, usando dos sistemas muy importantes: el nervioso y el endocrino. Entenderemos cómo trabajan juntos para que todo esté en equilibrio."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¿pueden contarme qué saben sobre cómo nuestro cuerpo recibe mensajes o señales? ¿Han oído hablar de los nervios o las hormonas?"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previas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sienten miedo, su corazón puede latir más rápido y que esto sucede porque el cuerpo envía señales muy rápido? Vamos a ver un video corto donde se explica cómo ocurre esto."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estos sistemas nos ayudará a entender cambios en nuestro cuerpo, especialmente durante la adolescencia, cuando experimentamos la maduración sexual y otros procesos importantes."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educativo de 7 minutos que muestra la estructura básica y función del sistema nervioso y endocrino, haciendo énfasis en la interacción entre ambos.</w:t>
      </w:r>
    </w:p>
    <w:p>
      <w:pPr/>
      <w:r>
        <w:rPr>
          <w:b w:val="1"/>
          <w:bCs w:val="1"/>
        </w:rPr>
        <w:t xml:space="preserve">Actividad 1: Formulación de preguntas y exploración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coordinada del sistema nervioso y endocrino.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revisen las fichas con preguntas guía, por ejemplo: ¿Cómo se envían mensajes en el cuerpo? ¿Qué son las hormonas? ¿Cómo piensan que el cuerpo sabe cuándo crecer o cambiar? Anoten sus preguntas y dudas para investigar."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anotan preguntas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sobre los sistemas y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fomenta preguntas profundas, y orienta sin dar respuestas directas.</w:t>
      </w:r>
    </w:p>
    <w:p>
      <w:pPr/>
      <w:r>
        <w:rPr>
          <w:b w:val="1"/>
          <w:bCs w:val="1"/>
        </w:rPr>
        <w:t xml:space="preserve">Actividad 2: Construcción de esquema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el papel de hormonas y nervios en 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usen las cartulinas y marcadores para crear un esquema que muestre las principales partes del sistema nervioso y endocrino, y cómo se relacionan. Usen colores diferentes para cada sistema."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esquema, discuten y organizan la información visualmente.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aclaratorias, revisa avances y sugiere mejoras en la representación.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crear un breve texto explicativo para acompañar el esquema o buscar un dato curioso adicional.</w:t>
      </w:r>
    </w:p>
    <w:p>
      <w:pPr>
        <w:numPr>
          <w:ilvl w:val="0"/>
          <w:numId w:val="6"/>
        </w:numPr>
      </w:pPr>
      <w:r>
        <w:rPr/>
        <w:t xml:space="preserve">Estudiantes que requieren apoyo pueden recibir fichas con ejemplos visuales o trabajar con el docente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sus esquemas nos ayudarán para la próxima sesión, donde exploraremos más a fondo cómo las hormonas influyen en nuestro cuerpo durante la adolescencia."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una palabra, ¿cómo describirían la función del sistema nervioso? ¿Y la del sistema endocrino?" Los estudiantes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preguntas surgieron hoy para investigar más?</w:t>
      </w:r>
    </w:p>
    <w:p>
      <w:pPr>
        <w:numPr>
          <w:ilvl w:val="0"/>
          <w:numId w:val="7"/>
        </w:numPr>
      </w:pPr>
      <w:r>
        <w:rPr/>
        <w:t xml:space="preserve">¿Cómo creen que estos sistemas afectan cambios en su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principales, destaca preguntas interesantes y felicita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piensen en cambios que han notado en ustedes o en familiares que puedan estar relacionados con hormonas."</w:t>
      </w:r>
    </w:p>
    <w:p>
      <w:pPr/>
      <w:r>
        <w:rPr/>
        <w:t xml:space="preserve">Sesión 2: Hormonas y cambios en el cuerpo: maduración y reproducciónFase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investigar el papel de las hormonas en la maduración sexual y la reproducción. Esto es muy importante para entender nuestro desarrollo y salud."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cambios físicos o emocionales han notado en ustedes o sus amigos últimamente? ¿Pueden relacionarlos con algo que llamamos hormonas?"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"Las hormonas pueden afectar desde el crecimiento del vello hasta la voz y el ánimo. ¿Quieren descubrir cómo?"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estos cambios nos ayuda a cuidar mejor de nosotros mismos y a respetar las diferencias en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visual cómo funcionan las hormonas sexuales y su impacto en la maduración y reproducción, evitando lenguaje técnico complejo.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efectos hormonales en maduración sexual y reproducción.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investiguen las preguntas que les doy en las fichas: ¿Qué son las hormonas sexuales? ¿Qué cambios causan en chicos y chicas? ¿Por qué son importantes para la reproducción?"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en sus fichas, libros o con apoyo del docente, discuten y preparan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para profundizar y apoya en la comprensión.</w:t>
      </w:r>
    </w:p>
    <w:p>
      <w:pPr/>
      <w:r>
        <w:rPr>
          <w:b w:val="1"/>
          <w:bCs w:val="1"/>
        </w:rPr>
        <w:t xml:space="preserve">Actividad 2: Representación gráfica de cambios hormonales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efectos hormonales en el cuerpo humano.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elige un cambio corporal relacionado con hormonas y crea un dibujo o esquema en una hoja para explicar a la clase cómo sucede y por qué."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representación y preparan una breve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o esquema con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corrige conceptos y guía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investigar ejemplos de trastornos hormonales comunes y presentarlos brevemente.</w:t>
      </w:r>
    </w:p>
    <w:p>
      <w:pPr>
        <w:numPr>
          <w:ilvl w:val="0"/>
          <w:numId w:val="10"/>
        </w:numPr>
      </w:pPr>
      <w:r>
        <w:rPr/>
        <w:t xml:space="preserve">Quienes necesitan apoyo reciben guías con pasos para el dibujo y frases para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veremos cómo el sistema nervioso y endocrino trabajan juntos para mantener el equilibrio en nuestro cuerpo."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cada grupo comparte una idea clave sobre lo que aprendieron hoy."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las hormonas y sus efectos?</w:t>
      </w:r>
    </w:p>
    <w:p>
      <w:pPr>
        <w:numPr>
          <w:ilvl w:val="0"/>
          <w:numId w:val="11"/>
        </w:numPr>
      </w:pPr>
      <w:r>
        <w:rPr/>
        <w:t xml:space="preserve">¿Cómo puedo explicar estos cambios a alguien que no sabe del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aclara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investigaremos cómo estos sistemas responden a situaciones de estrés y salud."</w:t>
      </w:r>
    </w:p>
    <w:p>
      <w:pPr/>
      <w:r>
        <w:rPr/>
        <w:t xml:space="preserve">Sesión 3: Interacción y equilibrio: respuesta corporal y saludFase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cómo los sistemas nervioso y endocrino trabajan juntos para responder a situaciones como el estrés, y cómo mantener el equilibrio es fundamental para la salud."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sentido que su cuerpo cambia cuando están nerviosos o emocionados? ¿Qué pasa en esos momentos?"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dramatización sobre una situación estresante para conectar con la experiencia.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estas respuestas nos ayuda a cuidar nuestra salud física y emocional."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Explica, con apoyo visual, cómo el sistema nervioso detecta estímulos y el endocrino libera hormonas para responder, ejemplificando con el estrés.</w:t>
      </w:r>
    </w:p>
    <w:p>
      <w:pPr/>
      <w:r>
        <w:rPr>
          <w:b w:val="1"/>
          <w:bCs w:val="1"/>
        </w:rPr>
        <w:t xml:space="preserve">Actividad 1: Simulación y análisis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respuesta conjunta de ambos sistemas ante estímulos.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simulen una situación donde alguien se asusta o se estresa. Luego, discutan qué sucede en el cuerpo a nivel nervioso y hormonal."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simulación y luego discuten en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oral o escrito corto sobre la respuesta corporal.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y corrige conceptos.</w:t>
      </w:r>
    </w:p>
    <w:p>
      <w:pPr/>
      <w:r>
        <w:rPr>
          <w:b w:val="1"/>
          <w:bCs w:val="1"/>
        </w:rPr>
        <w:t xml:space="preserve">Actividad 2: Creación de mapa mental colectivo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representación visual que integre la información aprendida.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"Juntos en plenaria, vamos a construir un mapa mental en la pizarra que muestre cómo el sistema nervioso y endocrino trabajan para mantener el equilibrio y responder a cambios."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las escriben en la pizarra con ayuda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sintetiza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rápidos pueden aportar ejemplos adicionales o vincular el tema con hábitos saludables.</w:t>
      </w:r>
    </w:p>
    <w:p>
      <w:pPr>
        <w:numPr>
          <w:ilvl w:val="0"/>
          <w:numId w:val="14"/>
        </w:numPr>
      </w:pPr>
      <w:r>
        <w:rPr/>
        <w:t xml:space="preserve">Estudiantes con dificultades reciben preguntas guía para facilitar su aporte.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haremos una reflexión final y aplicaremos lo aprendido para cuidar nuestra salud."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tarjeta tres palabras que describan cómo trabajan juntos los sistemas para mantenernos sanos.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explicaría la importancia del equilibrio entre los sistemas nervioso y endocrino?</w:t>
      </w:r>
    </w:p>
    <w:p>
      <w:pPr>
        <w:numPr>
          <w:ilvl w:val="0"/>
          <w:numId w:val="15"/>
        </w:numPr>
      </w:pPr>
      <w:r>
        <w:rPr/>
        <w:t xml:space="preserve">¿Qué aprendí que puedo aplicar para cuidar mi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conceptos clave y motiva la participación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preparen ejemplos de hábitos que favorecen el buen funcionamiento de estos sistemas."</w:t>
      </w:r>
    </w:p>
    <w:p>
      <w:pPr/>
      <w:r>
        <w:rPr/>
        <w:t xml:space="preserve">Sesión 4: Síntesis y aplicación: cuidando nuestro equilibrio internoFase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esta última sesión, vamos a integrar todo lo aprendido y pensar en cómo podemos cuidar nuestros sistemas para mantenernos saludables."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hábitos creen que ayudan a que nuestro cuerpo funcione bien? Mencionen algunos."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rápidamente.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actividades saludables (ejercicio, alimentación) y pregunta cómo podrían influir en los sistemas.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cómo funcionan estos sistemas nos da herramientas para tomar decisiones que mejoren nuestra salud."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48 minutos</w:t>
      </w:r>
    </w:p>
    <w:p>
      <w:pPr/>
      <w:r>
        <w:rPr>
          <w:b w:val="1"/>
          <w:bCs w:val="1"/>
        </w:rPr>
        <w:t xml:space="preserve">Actividad 1: Elaboración de plan personal de cuidado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aplicar conocimientos para el cuidado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"Individualmente, hagan una lista de tres hábitos que pueden implementar para cuidar el sistema nervioso y endocrino. Pueden incluir alimentación, ejercicio, descanso o manejo de emociones."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plan personal en el cuaderno.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hábitos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ideas y motiva la reflexión profunda.</w:t>
      </w:r>
    </w:p>
    <w:p>
      <w:pPr/>
      <w:r>
        <w:rPr>
          <w:b w:val="1"/>
          <w:bCs w:val="1"/>
        </w:rPr>
        <w:t xml:space="preserve">Actividad 2: Presentación y discusión en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importancia del cuidado corporal.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"En parejas, compartan sus planes y expliquen por qué eligieron esos hábitos. Escuchen las sugerencias de su compañero para enriquecer su plan."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ajustan sus planes según el intercambio.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mejorado con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escucha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rápido, pueden crear un cartel motivacional para promover estos hábitos en la escuela.</w:t>
      </w:r>
    </w:p>
    <w:p>
      <w:pPr>
        <w:numPr>
          <w:ilvl w:val="0"/>
          <w:numId w:val="18"/>
        </w:numPr>
      </w:pPr>
      <w:r>
        <w:rPr/>
        <w:t xml:space="preserve">Quienes requieren apoyo reciben ejemplos concretos y acompañamiento para redactar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"Terminaremos con una reflexión grupal que nos ayudará a consolidar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 breve círculo de reflexión donde cada estudiante dice una cosa que aprendió y cómo la aplicará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conocer estos sistemas a entender mi cuerpo?</w:t>
      </w:r>
    </w:p>
    <w:p>
      <w:pPr>
        <w:numPr>
          <w:ilvl w:val="0"/>
          <w:numId w:val="19"/>
        </w:numPr>
      </w:pPr>
      <w:r>
        <w:rPr/>
        <w:t xml:space="preserve">¿Qué hábitos voy a cambiar o mantener para cuidar mi salud?</w:t>
      </w:r>
    </w:p>
    <w:p>
      <w:pPr>
        <w:numPr>
          <w:ilvl w:val="0"/>
          <w:numId w:val="19"/>
        </w:numPr>
      </w:pPr>
      <w:r>
        <w:rPr/>
        <w:t xml:space="preserve">¿Cómo puedo explicar a otros lo importante que es el equilibrio hormonal y nervioso?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reconoce el esfuerzo y entrega una lista con consejos para el cuidado integral.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este conocimiento es una herramienta para toda la vida, y los invito a compartirlo con sus familias y amigos."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"Durante esta semana, observen y anoten algún cambio en ustedes o en alguien cercano relacionado con lo aprendido,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y preguntas iniciales.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preguntas guía y revisión de productos parciales (esquemas, dibujos, informes).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4, con la reflexión final y la elaboración del plan personal de cuidado, evidenciando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formular preguntas relevantes sobre los sistemas nervioso y endocrino.</w:t>
      </w:r>
    </w:p>
    <w:p>
      <w:pPr>
        <w:numPr>
          <w:ilvl w:val="0"/>
          <w:numId w:val="21"/>
        </w:numPr>
      </w:pPr>
      <w:r>
        <w:rPr/>
        <w:t xml:space="preserve">Claridad y precisión en la representación gráfica y explicación de las funciones hormonales y nerviosas.</w:t>
      </w:r>
    </w:p>
    <w:p>
      <w:pPr>
        <w:numPr>
          <w:ilvl w:val="0"/>
          <w:numId w:val="21"/>
        </w:numPr>
      </w:pPr>
      <w:r>
        <w:rPr/>
        <w:t xml:space="preserve">Comprensión del papel de las hormonas en la maduración sexual y reproducción.</w:t>
      </w:r>
    </w:p>
    <w:p>
      <w:pPr>
        <w:numPr>
          <w:ilvl w:val="0"/>
          <w:numId w:val="21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21"/>
        </w:numPr>
      </w:pPr>
      <w:r>
        <w:rPr/>
        <w:t xml:space="preserve">Reflexión crítica sobre hábitos saludables y su relación con el equilibrio corporal.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22"/>
        </w:numPr>
      </w:pPr>
      <w:r>
        <w:rPr/>
        <w:t xml:space="preserve">Rúbrica para evaluar esquemas, dibujos y exposiciones orales.</w:t>
      </w:r>
    </w:p>
    <w:p>
      <w:pPr>
        <w:numPr>
          <w:ilvl w:val="0"/>
          <w:numId w:val="22"/>
        </w:numPr>
      </w:pPr>
      <w:r>
        <w:rPr/>
        <w:t xml:space="preserve">Portafolio con productos escritos y gráficos elaborados durante las sesiones.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22"/>
        </w:numPr>
      </w:pPr>
      <w:r>
        <w:rPr/>
        <w:t xml:space="preserve">Observación directa del docente en simulaciones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Preguntas formuladas en la sesión 1.</w:t>
      </w:r>
    </w:p>
    <w:p>
      <w:pPr>
        <w:numPr>
          <w:ilvl w:val="0"/>
          <w:numId w:val="23"/>
        </w:numPr>
      </w:pPr>
      <w:r>
        <w:rPr/>
        <w:t xml:space="preserve">Esquemas y mapas conceptuales creados en sesiones 1 y 3.</w:t>
      </w:r>
    </w:p>
    <w:p>
      <w:pPr>
        <w:numPr>
          <w:ilvl w:val="0"/>
          <w:numId w:val="23"/>
        </w:numPr>
      </w:pPr>
      <w:r>
        <w:rPr/>
        <w:t xml:space="preserve">Respuestas escritas y dibujos explicativos sobre hormonas y maduración en sesión 2.</w:t>
      </w:r>
    </w:p>
    <w:p>
      <w:pPr>
        <w:numPr>
          <w:ilvl w:val="0"/>
          <w:numId w:val="23"/>
        </w:numPr>
      </w:pPr>
      <w:r>
        <w:rPr/>
        <w:t xml:space="preserve">Informes y simulaciones sobre respuestas corporales en sesión 3.</w:t>
      </w:r>
    </w:p>
    <w:p>
      <w:pPr>
        <w:numPr>
          <w:ilvl w:val="0"/>
          <w:numId w:val="23"/>
        </w:numPr>
      </w:pPr>
      <w:r>
        <w:rPr/>
        <w:t xml:space="preserve">Planes personales de cuidado y reflexiones finales en sesión 4.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D63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B20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4D0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E4E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FE0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56D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A0A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7F9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D59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2F2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936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F49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D6A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0CE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0AE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820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46C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1D5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815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2AC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818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83F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659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2026-09-25T21:59:19-05:00</dcterms:created>
  <dcterms:modified xsi:type="dcterms:W3CDTF">2026-09-25T21:59:19-05:00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