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y Aprendiendo Juntos: Proyecto de Convivencia y Diversión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la convivencia a través de actividades lúdicas que promuevan valores como el respeto, la colaboración y la amistad. A lo largo de seis sesiones, los pequeños desarrollarán un proyecto colectivo que consiste en crear un mural de la amistad utilizando juegos, canciones y dinámicas grupales. El propósito es que los estudiantes comprendan la importancia de compartir, escuchar a los demás y disfrutar juntos, fortaleciendo sus habilidades sociales y emocionales en un ambiente de juego y creatividad. Este aprendizaje es relevante porque les ayuda a formar relaciones positivas en la escuela y en su entorno familiar, fomentando un ambiente amable y seguro para todos. Además, el proyecto conecta con su vida diaria al valorar cómo pueden participar activamente para que todos se sientan incluidos y felices en sus juegos y actividades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expresar emociones básicas relacionadas con la convivencia, como alegría y respeto.</w:t>
      </w:r>
    </w:p>
    <w:p>
      <w:pPr>
        <w:numPr>
          <w:ilvl w:val="0"/>
          <w:numId w:val="1"/>
        </w:numPr>
      </w:pPr>
      <w:r>
        <w:rPr/>
        <w:t xml:space="preserve">Colaborar en actividades grupales respetando turnos y opiniones de compañeros.</w:t>
      </w:r>
    </w:p>
    <w:p>
      <w:pPr>
        <w:numPr>
          <w:ilvl w:val="0"/>
          <w:numId w:val="1"/>
        </w:numPr>
      </w:pPr>
      <w:r>
        <w:rPr/>
        <w:t xml:space="preserve">Crear una obra artística colectiva que represente la amistad y la convivencia positiva.</w:t>
      </w:r>
    </w:p>
    <w:p>
      <w:pPr>
        <w:numPr>
          <w:ilvl w:val="0"/>
          <w:numId w:val="1"/>
        </w:numPr>
      </w:pPr>
      <w:r>
        <w:rPr/>
        <w:t xml:space="preserve">Identificar comportamientos que favorecen la convivencia y actividades lúdicas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para mural (6 piezas, tamaño cartulina gigante).</w:t>
      </w:r>
    </w:p>
    <w:p>
      <w:pPr>
        <w:numPr>
          <w:ilvl w:val="0"/>
          <w:numId w:val="2"/>
        </w:numPr>
      </w:pPr>
      <w:r>
        <w:rPr/>
        <w:t xml:space="preserve">Colores, crayones, marcadores y pinturas no tóxicas.</w:t>
      </w:r>
    </w:p>
    <w:p>
      <w:pPr>
        <w:numPr>
          <w:ilvl w:val="0"/>
          <w:numId w:val="2"/>
        </w:numPr>
      </w:pPr>
      <w:r>
        <w:rPr/>
        <w:t xml:space="preserve">Cartulinas de colores para recortar figuras.</w:t>
      </w:r>
    </w:p>
    <w:p>
      <w:pPr>
        <w:numPr>
          <w:ilvl w:val="0"/>
          <w:numId w:val="2"/>
        </w:numPr>
      </w:pPr>
      <w:r>
        <w:rPr/>
        <w:t xml:space="preserve">Pegamento en barra y tijeras de punta redonda (una por cada 3 niños).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sobre amistad y convivencia.</w:t>
      </w:r>
    </w:p>
    <w:p>
      <w:pPr>
        <w:numPr>
          <w:ilvl w:val="0"/>
          <w:numId w:val="2"/>
        </w:numPr>
      </w:pPr>
      <w:r>
        <w:rPr/>
        <w:t xml:space="preserve">Imágenes y cuentos cortos impresos sobre valores y juegos en equipo.</w:t>
      </w:r>
    </w:p>
    <w:p>
      <w:pPr>
        <w:numPr>
          <w:ilvl w:val="0"/>
          <w:numId w:val="2"/>
        </w:numPr>
      </w:pPr>
      <w:r>
        <w:rPr/>
        <w:t xml:space="preserve">Alfombra o tapetes para sentarse en círculo.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reconocer colores y formas.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juegos grupales.</w:t>
      </w:r>
    </w:p>
    <w:p>
      <w:pPr>
        <w:numPr>
          <w:ilvl w:val="0"/>
          <w:numId w:val="3"/>
        </w:numPr>
      </w:pPr>
      <w:r>
        <w:rPr/>
        <w:t xml:space="preserve">Experiencia previa en compartir materiales y espacios con otros niños.</w:t>
      </w:r>
    </w:p>
    <w:p>
      <w:pPr>
        <w:numPr>
          <w:ilvl w:val="0"/>
          <w:numId w:val="3"/>
        </w:numPr>
      </w:pPr>
      <w:r>
        <w:rPr/>
        <w:t xml:space="preserve">Conocimiento elemental de emociones básicas (tristeza, alegría, enojo).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Amistad y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convivencia y amistad para motivar a los niños a participar en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aquí tiene un amigo o amiga con quien le gusta jugar?"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comentan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jugando juntos y pregunta: "¿Qué están haciendo? ¿Se ven contentos?"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con imágenes sobre dos amiguitos que aprenden a compartir y ayudarse.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participan respondiendo preguntas sencillas.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"En nuestra clase vamos a aprender a jugar y convivir mejor, para que todos seamos felices y amigos."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 que les gusta de jugar con sus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proyecto: crear un mural de la amistad que muestra cómo nos cuidamos y jugamos juntos.</w:t>
      </w:r>
    </w:p>
    <w:p>
      <w:pPr/>
      <w:r>
        <w:rPr>
          <w:b w:val="1"/>
          <w:bCs w:val="1"/>
        </w:rPr>
        <w:t xml:space="preserve">Actividad 1: Juego de la Caja Mágica de Emociones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emociones relacionadas con la amistad.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caja con objetos (peluche, espejo pequeño, imágenes) que representan emociones.</w:t>
      </w:r>
    </w:p>
    <w:p>
      <w:pPr>
        <w:numPr>
          <w:ilvl w:val="1"/>
          <w:numId w:val="7"/>
        </w:numPr>
      </w:pPr>
      <w:r>
        <w:rPr/>
        <w:t xml:space="preserve">Cada niño toma un objeto y dice cómo se siente cuando juega con sus amigos.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gestos de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hace preguntas guía como "¿Qué te hace sentir feliz cuando juegas con alguien?"</w:t>
      </w:r>
    </w:p>
    <w:p>
      <w:pPr/>
      <w:r>
        <w:rPr>
          <w:b w:val="1"/>
          <w:bCs w:val="1"/>
        </w:rPr>
        <w:t xml:space="preserve">Actividad 2: Mural de la Amistad - Bocetos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Iniciar la creación colectiva del mural representando la amistad.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Los niños dibujan con crayones y colores escenas de juegos y momentos felices con amigos en hojas grandes.</w:t>
      </w:r>
    </w:p>
    <w:p>
      <w:pPr>
        <w:numPr>
          <w:ilvl w:val="1"/>
          <w:numId w:val="8"/>
        </w:numPr>
      </w:pPr>
      <w:r>
        <w:rPr/>
        <w:t xml:space="preserve">El docente guía para que expresen qué están dibujando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Bocetos para el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promueve el respeto por el trabajo de otros y estimula la creatividad con preguntas simples.</w:t>
      </w:r>
    </w:p>
    <w:p>
      <w:pPr/>
      <w:r>
        <w:rPr>
          <w:b w:val="1"/>
          <w:bCs w:val="1"/>
        </w:rPr>
        <w:t xml:space="preserve">Actividad 3: Canción de la Amistad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Fomentar la unión y alegría en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enseña una canción sencilla sobre la amistad con movimientos para que todos participen.</w:t>
      </w:r>
    </w:p>
    <w:p>
      <w:pPr>
        <w:numPr>
          <w:ilvl w:val="1"/>
          <w:numId w:val="9"/>
        </w:numPr>
      </w:pPr>
      <w:r>
        <w:rPr/>
        <w:t xml:space="preserve">Los niños cantan y bailan juntos con entusiasmo.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refuerza el valor de cantar y jugar juntos.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Ofrecer materiales para decorar sus dibujos con pegatinas o recortes.</w:t>
      </w:r>
    </w:p>
    <w:p>
      <w:pPr>
        <w:numPr>
          <w:ilvl w:val="0"/>
          <w:numId w:val="10"/>
        </w:numPr>
      </w:pPr>
      <w:r>
        <w:rPr/>
        <w:t xml:space="preserve">Para niños que requieren apoyo: Acompañar individualmente para expresar sus ideas con dibujos simples o palabras.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canción con la siguiente sesión mencionando que la próxima vez seguirán creando el mural y jugando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compartir una cosa que aprendieron sobre la amistad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o gestos.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me gustó hacer hoy con mis amigos?</w:t>
      </w:r>
    </w:p>
    <w:p>
      <w:pPr>
        <w:numPr>
          <w:ilvl w:val="0"/>
          <w:numId w:val="12"/>
        </w:numPr>
      </w:pPr>
      <w:r>
        <w:rPr/>
        <w:t xml:space="preserve">¿Cómo me sentí cuando compartí y escuché a otros?</w:t>
      </w:r>
    </w:p>
    <w:p>
      <w:pPr>
        <w:numPr>
          <w:ilvl w:val="0"/>
          <w:numId w:val="12"/>
        </w:numPr>
      </w:pPr>
      <w:r>
        <w:rPr/>
        <w:t xml:space="preserve">¿Qué puedo hacer para que todos se sientan felices cuando jugamos?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elogios específicos ("Me gustó cómo compartiste tus colores con tu amigo") y anima a seguir participando con alegría.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seguirán trabajando juntos para hacer el mural más bonito y aprender más juegos para convivir bien.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Invitar a los niños a contarle a su familia sobre la canción y el mural que están creando en la escuela.</w:t>
      </w:r>
    </w:p>
    <w:p>
      <w:pPr/>
      <w:r>
        <w:rPr/>
        <w:t xml:space="preserve">Sesión 2: Conociendo y Respetando a mis CompañerosFase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empatía y el respeto a través de juegos y actividades de reconocimiento.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 canción de la amistad que cantamos?"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y comentan lo que recuerdan.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con los bocetos y pregunta qué quieren agregar.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llamado "La caja de los cumplidos", donde cada uno dice algo lindo de un compañero.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y recibiendo cumplidos.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conocer mejor a sus amigos para llevarse bien en todos los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Actividad 1: Juego "¿Quién Soy?"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y gustos de los compañeros para fortalecer la empatía.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muestra imágenes o describe gustos y características.</w:t>
      </w:r>
    </w:p>
    <w:p>
      <w:pPr>
        <w:numPr>
          <w:ilvl w:val="1"/>
          <w:numId w:val="17"/>
        </w:numPr>
      </w:pPr>
      <w:r>
        <w:rPr/>
        <w:t xml:space="preserve">Los niños adivinan de quién se trata y dicen algo positivo sobre esa persona.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escucha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respuestas amables.</w:t>
      </w:r>
    </w:p>
    <w:p>
      <w:pPr/>
      <w:r>
        <w:rPr>
          <w:b w:val="1"/>
          <w:bCs w:val="1"/>
        </w:rPr>
        <w:t xml:space="preserve">Actividad 2: Continuamos el mural: Recortes y Colores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Colaborar creando figuras para el mural que representen diversidad y respeto.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niños recortan figuras de cartulina y las pegan en el mural.</w:t>
      </w:r>
    </w:p>
    <w:p>
      <w:pPr>
        <w:numPr>
          <w:ilvl w:val="1"/>
          <w:numId w:val="18"/>
        </w:numPr>
      </w:pPr>
      <w:r>
        <w:rPr/>
        <w:t xml:space="preserve">Hablan sobre lo que representan.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Figuras para mural.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Acompaña la coordinación y el respeto al compartir materiales.</w:t>
      </w:r>
    </w:p>
    <w:p>
      <w:pPr/>
      <w:r>
        <w:rPr>
          <w:b w:val="1"/>
          <w:bCs w:val="1"/>
        </w:rPr>
        <w:t xml:space="preserve">Actividad 3: Juego "Turno y Escucha"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el respeto al turno y la escucha activa.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círculo, cada niño comparte algo que le gusta y los demás escuchan sin interrumpir.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respetuosa.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y refuerza conductas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adelantados pueden ayudar a compañeros a expresar sus ideas.</w:t>
      </w:r>
    </w:p>
    <w:p>
      <w:pPr>
        <w:numPr>
          <w:ilvl w:val="0"/>
          <w:numId w:val="20"/>
        </w:numPr>
      </w:pPr>
      <w:r>
        <w:rPr/>
        <w:t xml:space="preserve">Niños con dificultades reciben apoyo individual para participar.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explica que el mural cada vez se verá más bonito y que seguirán aprendiendo a jugar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hoy para ser buenos amigos?"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dibujos rápidos.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sentí cuando escuché a mi amigo?</w:t>
      </w:r>
    </w:p>
    <w:p>
      <w:pPr>
        <w:numPr>
          <w:ilvl w:val="0"/>
          <w:numId w:val="22"/>
        </w:numPr>
      </w:pPr>
      <w:r>
        <w:rPr/>
        <w:t xml:space="preserve">¿Qué puedo hacer para respetar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comportamientos ejemplares y anima a seguir mejorando la convivencia.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el respeto en la casa y la escuela.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Practicar en casa decir algo bonito a un familiar o amigo.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primera sesión mediante preguntas y observación para conocer experiencias previas sobre convivencia y juego.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expresión oral, colaboración y creación del mural, observando actitudes, participación y respeto.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del mural y reflexión grupal, evaluando el aprendizaje integral y la aplicación de valores.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Participa activamente en actividades grupales expresando emociones y respetando turnos.</w:t>
      </w:r>
    </w:p>
    <w:p>
      <w:pPr>
        <w:numPr>
          <w:ilvl w:val="0"/>
          <w:numId w:val="25"/>
        </w:numPr>
      </w:pPr>
      <w:r>
        <w:rPr/>
        <w:t xml:space="preserve">Colabora en la creación colectiva del mural con respeto y creatividad.</w:t>
      </w:r>
    </w:p>
    <w:p>
      <w:pPr>
        <w:numPr>
          <w:ilvl w:val="0"/>
          <w:numId w:val="25"/>
        </w:numPr>
      </w:pPr>
      <w:r>
        <w:rPr/>
        <w:t xml:space="preserve">Demuestra comprensión de comportamientos positivos para la convivencia y el juego.</w:t>
      </w:r>
    </w:p>
    <w:p>
      <w:pPr>
        <w:numPr>
          <w:ilvl w:val="0"/>
          <w:numId w:val="25"/>
        </w:numPr>
      </w:pPr>
      <w:r>
        <w:rPr/>
        <w:t xml:space="preserve">Expresa verbalmente ideas relacionadas con la amistad y el respeto.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respeto en actividades.</w:t>
      </w:r>
    </w:p>
    <w:p>
      <w:pPr>
        <w:numPr>
          <w:ilvl w:val="0"/>
          <w:numId w:val="26"/>
        </w:numPr>
      </w:pPr>
      <w:r>
        <w:rPr/>
        <w:t xml:space="preserve">Rúbrica sencilla para evaluar colaboración y creatividad en el mural.</w:t>
      </w:r>
    </w:p>
    <w:p>
      <w:pPr>
        <w:numPr>
          <w:ilvl w:val="0"/>
          <w:numId w:val="26"/>
        </w:numPr>
      </w:pPr>
      <w:r>
        <w:rPr/>
        <w:t xml:space="preserve">Observación directa durante juegos y dinámicas.</w:t>
      </w:r>
    </w:p>
    <w:p>
      <w:pPr>
        <w:numPr>
          <w:ilvl w:val="0"/>
          <w:numId w:val="26"/>
        </w:numPr>
      </w:pPr>
      <w:r>
        <w:rPr/>
        <w:t xml:space="preserve">Portafolio con dibujos y evidencias del mural.</w:t>
      </w:r>
    </w:p>
    <w:p>
      <w:pPr>
        <w:numPr>
          <w:ilvl w:val="0"/>
          <w:numId w:val="26"/>
        </w:numPr>
      </w:pPr>
      <w:r>
        <w:rPr/>
        <w:t xml:space="preserve">Autoevaluación guiada con preguntas sencillas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Expresiones orales durante juegos y reflexiones.</w:t>
      </w:r>
    </w:p>
    <w:p>
      <w:pPr>
        <w:numPr>
          <w:ilvl w:val="0"/>
          <w:numId w:val="27"/>
        </w:numPr>
      </w:pPr>
      <w:r>
        <w:rPr/>
        <w:t xml:space="preserve">Bocetos y figuras pegadas en el mural colectivo.</w:t>
      </w:r>
    </w:p>
    <w:p>
      <w:pPr>
        <w:numPr>
          <w:ilvl w:val="0"/>
          <w:numId w:val="27"/>
        </w:numPr>
      </w:pPr>
      <w:r>
        <w:rPr/>
        <w:t xml:space="preserve">Participación activa en canciones y juegos.</w:t>
      </w:r>
    </w:p>
    <w:p>
      <w:pPr>
        <w:numPr>
          <w:ilvl w:val="0"/>
          <w:numId w:val="27"/>
        </w:numPr>
      </w:pPr>
      <w:r>
        <w:rPr/>
        <w:t xml:space="preserve">Respuestas a preguntas de reflexión al cierre de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616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B9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635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EF8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723F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235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3D1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D92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2B6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3E7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9E2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47C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360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6DC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EF27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75B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585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182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1B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177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6835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0E76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3EE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A19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E07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10D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3DF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2026-09-25T21:32:41-05:00</dcterms:created>
  <dcterms:modified xsi:type="dcterms:W3CDTF">2026-09-25T21:32:41-05:00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