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Let's Greet and Meet: English Basics for Everyday Conversations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Design Thinking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introducir a los estudiantes de secundaria (12-15 años) en el vocabulario básico y expresiones comunes relacionadas con saludos y presentaciones en inglés. Los estudiantes aprenderán palabras como "Hello", "Good morning", frases para presentarse como "My name is..." y expresiones de cortesía iniciales como "Please" y "Thank you". Además, se enfocarán en mejorar la pronunciación y entonación para comunicarse con confianza.</w:t>
      </w:r>
    </w:p>
    <w:p>
      <w:pPr/>
      <w:r>
        <w:rPr/>
        <w:t xml:space="preserve">Este aprendizaje es relevante porque los saludos y presentaciones son la base de cualquier interacción social y son esenciales para comunicarse en contextos reales, tanto dentro como fuera del aula, facilitando la construcción de relaciones sociales y la integración cultural. La metodología Design Thinking asegura que los estudiantes participen activamente, desarrollen empatía por sus compañeros y creen soluciones comunicativas auténticas, promoviendo un aprendizaje significativo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usar correctamente palabras y expresiones comunes para saludar en inglés.</w:t>
      </w:r>
    </w:p>
    <w:p>
      <w:pPr>
        <w:numPr>
          <w:ilvl w:val="0"/>
          <w:numId w:val="1"/>
        </w:numPr>
      </w:pPr>
      <w:r>
        <w:rPr/>
        <w:t xml:space="preserve">Formular frases básicas para presentarse de manera clara y adecuada.</w:t>
      </w:r>
    </w:p>
    <w:p>
      <w:pPr>
        <w:numPr>
          <w:ilvl w:val="0"/>
          <w:numId w:val="1"/>
        </w:numPr>
      </w:pPr>
      <w:r>
        <w:rPr/>
        <w:t xml:space="preserve">Aplicar expresiones de cortesía iniciales en contextos comunicativos simples.</w:t>
      </w:r>
    </w:p>
    <w:p>
      <w:pPr>
        <w:numPr>
          <w:ilvl w:val="0"/>
          <w:numId w:val="1"/>
        </w:numPr>
      </w:pPr>
      <w:r>
        <w:rPr/>
        <w:t xml:space="preserve">Practicar y mejorar la pronunciación y entonación de saludos y presentaciones.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impresas con saludos, frases de presentación y expresiones de cortesía (mínimo 20 tarjetas)</w:t>
      </w:r>
    </w:p>
    <w:p>
      <w:pPr>
        <w:numPr>
          <w:ilvl w:val="0"/>
          <w:numId w:val="2"/>
        </w:numPr>
      </w:pPr>
      <w:r>
        <w:rPr/>
        <w:t xml:space="preserve">Reproductor de audio y altavoces para reproducir grabaciones de pronunciación nativa</w:t>
      </w:r>
    </w:p>
    <w:p>
      <w:pPr>
        <w:numPr>
          <w:ilvl w:val="0"/>
          <w:numId w:val="2"/>
        </w:numPr>
      </w:pPr>
      <w:r>
        <w:rPr/>
        <w:t xml:space="preserve">Video corto (3 minutos) sobre saludos y presentaciones en inglés</w:t>
      </w:r>
    </w:p>
    <w:p>
      <w:pPr>
        <w:numPr>
          <w:ilvl w:val="0"/>
          <w:numId w:val="2"/>
        </w:numPr>
      </w:pPr>
      <w:r>
        <w:rPr/>
        <w:t xml:space="preserve">Pizarra blanca y marcadores</w:t>
      </w:r>
    </w:p>
    <w:p>
      <w:pPr>
        <w:numPr>
          <w:ilvl w:val="0"/>
          <w:numId w:val="2"/>
        </w:numPr>
      </w:pPr>
      <w:r>
        <w:rPr/>
        <w:t xml:space="preserve">Hojas de trabajo impresas con ejercicios de práctica y espacio para anotaciones</w:t>
      </w:r>
    </w:p>
    <w:p>
      <w:pPr>
        <w:numPr>
          <w:ilvl w:val="0"/>
          <w:numId w:val="2"/>
        </w:numPr>
      </w:pPr>
      <w:r>
        <w:rPr/>
        <w:t xml:space="preserve">Computadora o proyector para mostrar el video y diapositivas</w:t>
      </w:r>
    </w:p>
    <w:p>
      <w:pPr>
        <w:numPr>
          <w:ilvl w:val="0"/>
          <w:numId w:val="2"/>
        </w:numPr>
      </w:pPr>
      <w:r>
        <w:rPr/>
        <w:t xml:space="preserve">Lista de cotejo para observación de pronunciación y uso adecuado de expresiones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alfabeto en inglés y sonidos asociados</w:t>
      </w:r>
    </w:p>
    <w:p>
      <w:pPr>
        <w:numPr>
          <w:ilvl w:val="0"/>
          <w:numId w:val="3"/>
        </w:numPr>
      </w:pPr>
      <w:r>
        <w:rPr/>
        <w:t xml:space="preserve">Experiencia previa con saludos simples en español y su importancia cultural</w:t>
      </w:r>
    </w:p>
    <w:p>
      <w:pPr>
        <w:numPr>
          <w:ilvl w:val="0"/>
          <w:numId w:val="3"/>
        </w:numPr>
      </w:pPr>
      <w:r>
        <w:rPr/>
        <w:t xml:space="preserve">Habilidades básicas para escuchar y repetir palabras en inglés</w:t>
      </w:r>
    </w:p>
    <w:p>
      <w:pPr>
        <w:numPr>
          <w:ilvl w:val="0"/>
          <w:numId w:val="3"/>
        </w:numPr>
      </w:pPr>
      <w:r>
        <w:rPr/>
        <w:t xml:space="preserve">Capacidad para trabajar en equipo y participar activamente en actividades grupales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Dar la bienvenida, activar conocimientos previos y motivar a los estudiantes para que descubran la importancia de los saludos y presentaciones en inglés, enfatizando su uso en la vida diaria.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a la clase diciendo "Hello, good morning!" y pregunta: </w:t>
      </w:r>
      <w:r>
        <w:rPr>
          <w:i w:val="1"/>
          <w:iCs w:val="1"/>
        </w:rPr>
        <w:t xml:space="preserve">"How do you greet your friends in Spanish?"</w:t>
      </w:r>
      <w:r>
        <w:rPr/>
        <w:t xml:space="preserve"> Espera 2-3 respuestas y escribe algunas palabras clave en la pizarra.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saludos en español como "Hola", "Buenos días" y comparten brevemente cómo saludan a sus amigos y familiares.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"Did you know that greetings are different depending on the time of day and the country? Learning English greetings helps us make friends worldwide!"</w:t>
      </w:r>
      <w:r>
        <w:rPr/>
        <w:t xml:space="preserve"> Muestra un video corto (3 minutos) donde se presentan diferentes saludos y presentaciones en inglés, con imágenes divertidas y situaciones cotidianas.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el video, prestando atención a las palabras y expresiones usadas.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</w:t>
      </w:r>
      <w:r>
        <w:rPr>
          <w:i w:val="1"/>
          <w:iCs w:val="1"/>
        </w:rPr>
        <w:t xml:space="preserve">"Today, we will learn how to greet and introduce ourselves in English, so you can start conversations with new people, travel, or even make international friends!"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situaciones donde podrían usar estos saludos y presentaciones.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los saludos, frases para presentarse y expresiones de cortesía a través de actividades interactivas que promueven la participación activa y el trabajo colaborativo, siguiendo fases del Design Thinking: empatizar, definir, idear, prototipar y evaluar.</w:t>
      </w:r>
    </w:p>
    <w:p>
      <w:pPr/>
      <w:r>
        <w:rPr>
          <w:b w:val="1"/>
          <w:bCs w:val="1"/>
        </w:rPr>
        <w:t xml:space="preserve">Actividad 1: Empatizar y Definir - "Matching Greetings with Situations"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y relacionar palabras y expresiones comunes para saludar.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a cada grupo un set de tarjetas con saludos escritos y tarjetas con imágenes o descripciones de situaciones (ej. mañana en la escuela, tarde en una fiesta).</w:t>
      </w:r>
    </w:p>
    <w:p>
      <w:pPr>
        <w:numPr>
          <w:ilvl w:val="1"/>
          <w:numId w:val="7"/>
        </w:numPr>
      </w:pPr>
      <w:r>
        <w:rPr/>
        <w:t xml:space="preserve">Los grupos deben emparejar correctamente cada saludo con la situación apropiada.</w:t>
      </w:r>
    </w:p>
    <w:p>
      <w:pPr>
        <w:numPr>
          <w:ilvl w:val="1"/>
          <w:numId w:val="7"/>
        </w:numPr>
      </w:pPr>
      <w:r>
        <w:rPr/>
        <w:t xml:space="preserve">Después, cada grupo presenta una pareja saludo-situación y explica por qué la eligieron.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Conjuntos de tarjetas emparejadas y explicación oral breve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12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colaboración, hace preguntas como </w:t>
      </w:r>
      <w:r>
        <w:rPr>
          <w:i w:val="1"/>
          <w:iCs w:val="1"/>
        </w:rPr>
        <w:t xml:space="preserve">"Why did you choose 'Good morning' for this situation?"</w:t>
      </w:r>
      <w:r>
        <w:rPr/>
        <w:t xml:space="preserve"> y ayuda a clarificar dudas.</w:t>
      </w:r>
    </w:p>
    <w:p>
      <w:pPr/>
      <w:r>
        <w:rPr>
          <w:b w:val="1"/>
          <w:bCs w:val="1"/>
        </w:rPr>
        <w:t xml:space="preserve">Actividad 2: Idear y Prototipar - "Introduce Yourself Dialogue"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Formular frases básicas para presentarse y usar expresiones de cortesía.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 parejas, los estudiantes crean un diálogo corto donde se saludan, se presentan y usan expresiones de cortesía (por ejemplo: Hello! My name is Ana. Nice to meet you! Please, thank you, you're welcome).</w:t>
      </w:r>
    </w:p>
    <w:p>
      <w:pPr>
        <w:numPr>
          <w:ilvl w:val="1"/>
          <w:numId w:val="8"/>
        </w:numPr>
      </w:pPr>
      <w:r>
        <w:rPr/>
        <w:t xml:space="preserve">El docente proporciona un modelo breve en la pizarra para guiar la estructura.</w:t>
      </w:r>
    </w:p>
    <w:p>
      <w:pPr>
        <w:numPr>
          <w:ilvl w:val="1"/>
          <w:numId w:val="8"/>
        </w:numPr>
      </w:pPr>
      <w:r>
        <w:rPr/>
        <w:t xml:space="preserve">Cada pareja practica y luego presenta su diálogo frente al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Diálogo oral corto preparado y presentado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18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corrige pronunciación y entonación, hace preguntas para profundizar y motiva a usar expresiones de cortesía.</w:t>
      </w:r>
    </w:p>
    <w:p>
      <w:pPr/>
      <w:r>
        <w:rPr>
          <w:b w:val="1"/>
          <w:bCs w:val="1"/>
        </w:rPr>
        <w:t xml:space="preserve">Actividad 3: Evaluar y Mejorar - "Pronunciation Practice Game"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 específico:</w:t>
      </w:r>
      <w:r>
        <w:rPr/>
        <w:t xml:space="preserve"> Practicar y mejorar la pronunciación y entonación de saludos y presentaciones.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Organiza un juego de repetición: dice un saludo o frase y los estudiantes deben repetirlo en coro, luego individualmente. Usa grabaciones nativas para que imiten entonación.</w:t>
      </w:r>
    </w:p>
    <w:p>
      <w:pPr>
        <w:numPr>
          <w:ilvl w:val="1"/>
          <w:numId w:val="9"/>
        </w:numPr>
      </w:pPr>
      <w:r>
        <w:rPr/>
        <w:t xml:space="preserve">Después, hace una breve competencia de entonación en grupos pequeños, donde el mejor imitador recibe un reconocimiento simbólico.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grupos pequeños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oral, grabaciones o evaluaciones informales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Da feedback inmediato, corrige suavemente y anima a la mejora continua.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Ofrecerles que creen un pequeño cartel ilustrado con saludos y frases para presentar en inglés.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Proporcionar tarjetas con imágenes para facilitar la asociación palabra-situación y ofrecer apoyo individual o en parejas con mayor dominio del idioma.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concluir cada actividad, el docente conecta: </w:t>
      </w:r>
      <w:r>
        <w:rPr>
          <w:i w:val="1"/>
          <w:iCs w:val="1"/>
        </w:rPr>
        <w:t xml:space="preserve">"Great job matching greetings! Now, let's use those greetings to introduce ourselves. After that, we will practice how to say them clearly to be understood."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que escriba en una hoja tres palabras o frases que aprendió hoy y que las comparta con un compañero.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comparten, luego el docente recoge algunas respuestas para escribirlas en la pizarra y hacer un breve resumen colectivo.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2"/>
        </w:numPr>
      </w:pPr>
      <w:r>
        <w:rPr>
          <w:i w:val="1"/>
          <w:iCs w:val="1"/>
        </w:rPr>
        <w:t xml:space="preserve">"Which greeting do you feel most comfortable using? Why?"</w:t>
      </w:r>
    </w:p>
    <w:p>
      <w:pPr>
        <w:numPr>
          <w:ilvl w:val="0"/>
          <w:numId w:val="12"/>
        </w:numPr>
      </w:pPr>
      <w:r>
        <w:rPr>
          <w:i w:val="1"/>
          <w:iCs w:val="1"/>
        </w:rPr>
        <w:t xml:space="preserve">"How can you use 'Please' and 'Thank you' in your daily conversations?"</w:t>
      </w:r>
    </w:p>
    <w:p>
      <w:pPr>
        <w:numPr>
          <w:ilvl w:val="0"/>
          <w:numId w:val="12"/>
        </w:numPr>
      </w:pPr>
      <w:r>
        <w:rPr>
          <w:i w:val="1"/>
          <w:iCs w:val="1"/>
        </w:rPr>
        <w:t xml:space="preserve">"What was the most challenging phrase to pronounce today?"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inmediata destacando los logros en pronunciación y uso adecuado de expresiones, corrigiendo con respeto y motivando la práctica continua.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futuras sesiones: </w:t>
      </w:r>
      <w:r>
        <w:rPr>
          <w:i w:val="1"/>
          <w:iCs w:val="1"/>
        </w:rPr>
        <w:t xml:space="preserve">"Next time we will learn how to ask simple questions and respond, so you can keep conversations going!"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practiquen los saludos y presentaciones con un familiar o amigo y traigan una breve grabación o relato de su experiencia.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con la pregunta sobre saludos en español; formativa durante las actividades de desarrollo mediante observación y retroalimentación; sumativa en el cierre con la síntesis escrita y presentación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Usa correctamente palabras y expresiones comunes para saludar (Objetivo 1).</w:t>
      </w:r>
    </w:p>
    <w:p>
      <w:pPr>
        <w:numPr>
          <w:ilvl w:val="0"/>
          <w:numId w:val="13"/>
        </w:numPr>
      </w:pPr>
      <w:r>
        <w:rPr/>
        <w:t xml:space="preserve">Formula frases básicas para presentarse con coherencia (Objetivo 2).</w:t>
      </w:r>
    </w:p>
    <w:p>
      <w:pPr>
        <w:numPr>
          <w:ilvl w:val="0"/>
          <w:numId w:val="13"/>
        </w:numPr>
      </w:pPr>
      <w:r>
        <w:rPr/>
        <w:t xml:space="preserve">Aplica expresiones de cortesía adecuadamente en contextos simples (Objetivo 3).</w:t>
      </w:r>
    </w:p>
    <w:p>
      <w:pPr>
        <w:numPr>
          <w:ilvl w:val="0"/>
          <w:numId w:val="13"/>
        </w:numPr>
      </w:pPr>
      <w:r>
        <w:rPr/>
        <w:t xml:space="preserve">Pronuncia y entona saludos y presentaciones con claridad y comprensión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observar el uso correcto y pronunciación, rúbrica para evaluar diálogos orales, autoevaluación con preguntas de reflexión, registro anecdótico del docente.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Conjuntos de tarjetas emparejadas, diálogos orales presentados, participación en el juego de pronunciación, hoja con palabras/frases escritas en la síntesis, respuestas en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1139C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A9573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27A5D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A51EF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ABB6A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3639C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15208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91ED2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15C7C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254D2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AB5CD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4A8BD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80C67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2026-09-25T20:30:11-05:00</dcterms:created>
  <dcterms:modified xsi:type="dcterms:W3CDTF">2026-09-25T20:30:11-05:00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