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papel de los virus: De la infección a la prevención en salud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del área de Ciencias de la Salud comprendan el papel fundamental que desempeñan los virus en diversas enfermedades humanas. A partir del estudio previo de materiales multimedia y lecturas asignadas en casa, los estudiantes aplicarán activamente sus conocimientos para identificar y analizar las características clínicas, mecanismos de transmisión y consecuencias de diferentes infecciones virales. Se abordarán desde infecciones bucales y respiratorias, pasando por síntomas gripales y sistémicos, hasta enfermedades crónicas y condiciones específicas en pacientes inmunodeprimidos y neonatales. La relevancia de este tema radica en la alta incidencia de enfermedades virales en la población y su impacto en la salud pública, por lo que entender estos procesos aporta herramientas clave para la prevención, diagnóstico y tratamiento. Además, los estudiantes podrán relacionar el conocimiento científico con situaciones reales de salud, fortaleciendo competencias clínicas y actitudinales necesarias para su ejercicio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clínicas y epidemiológicas de infecciones virales en diferentes sistemas y órganos del cuerpo humano.</w:t>
      </w:r>
    </w:p>
    <w:p>
      <w:pPr>
        <w:numPr>
          <w:ilvl w:val="0"/>
          <w:numId w:val="1"/>
        </w:numPr>
      </w:pPr>
      <w:r>
        <w:rPr/>
        <w:t xml:space="preserve">Identificar los mecanismos de transmisión y los síntomas asociados a las principales enfermedades virales descritas.</w:t>
      </w:r>
    </w:p>
    <w:p>
      <w:pPr>
        <w:numPr>
          <w:ilvl w:val="0"/>
          <w:numId w:val="1"/>
        </w:numPr>
      </w:pPr>
      <w:r>
        <w:rPr/>
        <w:t xml:space="preserve">Comparar la presentación clínica de infecciones virales agudas, crónicas, y las de transmisión específica (sexual, congénita, transfusional).</w:t>
      </w:r>
    </w:p>
    <w:p>
      <w:pPr>
        <w:numPr>
          <w:ilvl w:val="0"/>
          <w:numId w:val="1"/>
        </w:numPr>
      </w:pPr>
      <w:r>
        <w:rPr/>
        <w:t xml:space="preserve">Argumentar la importancia de la prevención y control de infecciones virales en poblaciones vulnerables, incluyendo pacientes inmunodeprimidos y neonatos.</w:t>
      </w:r>
    </w:p>
    <w:p>
      <w:pPr>
        <w:numPr>
          <w:ilvl w:val="0"/>
          <w:numId w:val="1"/>
        </w:numPr>
      </w:pPr>
      <w:r>
        <w:rPr/>
        <w:t xml:space="preserve">Evaluar casos clínicos para aplicar conocimientos teóricos sobre virus y su impacto en enfermedades sistémicas y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previos asignados (3 videos de 8-10 minutos cada uno) sobre infecciones virales - accesibles en plataforma virtual.</w:t>
      </w:r>
    </w:p>
    <w:p>
      <w:pPr>
        <w:numPr>
          <w:ilvl w:val="0"/>
          <w:numId w:val="2"/>
        </w:numPr>
      </w:pPr>
      <w:r>
        <w:rPr/>
        <w:t xml:space="preserve">Lecturas breves y artículos científicos seleccionados (PDF) enviados con anticipación.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actividades en clase.</w:t>
      </w:r>
    </w:p>
    <w:p>
      <w:pPr>
        <w:numPr>
          <w:ilvl w:val="0"/>
          <w:numId w:val="2"/>
        </w:numPr>
      </w:pPr>
      <w:r>
        <w:rPr/>
        <w:t xml:space="preserve">Hojas de casos clínicos impresas (1 por grupo).</w:t>
      </w:r>
    </w:p>
    <w:p>
      <w:pPr>
        <w:numPr>
          <w:ilvl w:val="0"/>
          <w:numId w:val="2"/>
        </w:numPr>
      </w:pPr>
      <w:r>
        <w:rPr/>
        <w:t xml:space="preserve">Material para escribir: hojas, bolígrafos, marcadores para pizarras blancas.</w:t>
      </w:r>
    </w:p>
    <w:p>
      <w:pPr>
        <w:numPr>
          <w:ilvl w:val="0"/>
          <w:numId w:val="2"/>
        </w:numPr>
      </w:pPr>
      <w:r>
        <w:rPr/>
        <w:t xml:space="preserve">Pizarra blanca o rotafolios.</w:t>
      </w:r>
    </w:p>
    <w:p>
      <w:pPr>
        <w:numPr>
          <w:ilvl w:val="0"/>
          <w:numId w:val="2"/>
        </w:numPr>
      </w:pPr>
      <w:r>
        <w:rPr/>
        <w:t xml:space="preserve">Plataforma digital para encuestas y quizzes (ej. Kahoot!, Google Forms) para evaluación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microbiología y virología general.</w:t>
      </w:r>
    </w:p>
    <w:p>
      <w:pPr>
        <w:numPr>
          <w:ilvl w:val="0"/>
          <w:numId w:val="3"/>
        </w:numPr>
      </w:pPr>
      <w:r>
        <w:rPr/>
        <w:t xml:space="preserve">Comprensión previa sobre mecanismos generales de transmisión de enfermedades infecciosas.</w:t>
      </w:r>
    </w:p>
    <w:p>
      <w:pPr>
        <w:numPr>
          <w:ilvl w:val="0"/>
          <w:numId w:val="3"/>
        </w:numPr>
      </w:pPr>
      <w:r>
        <w:rPr/>
        <w:t xml:space="preserve">Habilidad para lectura crítica de textos científicos y materiales audiovisuales.</w:t>
      </w:r>
    </w:p>
    <w:p>
      <w:pPr>
        <w:numPr>
          <w:ilvl w:val="0"/>
          <w:numId w:val="3"/>
        </w:numPr>
      </w:pPr>
      <w:r>
        <w:rPr/>
        <w:t xml:space="preserve">Experiencia en trabajo colaborativo y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profundizar en el conocimiento adquirido en casa sobre el papel de los virus en múltiples enfermedades, enfatizando su relevancia clínica y epidemiológica.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objetivo y preparan su enfoque para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"¿Cuáles son las principales vías de transmisión viral y cómo se relacionan con la presentación clínica en diferentes órganos del cuerpo?"</w:t>
      </w:r>
      <w:r>
        <w:rPr/>
        <w:t xml:space="preserve"> Solicita a los estudiantes que, en parejas, discutan durante 4 minutos y luego compartan dos vías de transmisión y ejemplos de enfermedades virales relacionadas.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exponen brevemente sus respuestas; el docente anota en la pizarra las vías y ejemplos que mencionan.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"Se estima que más del 60% de las infecciones respiratorias agudas en el mundo son causadas por virus y que algunas enfermedades virales pueden provocar cánceres o infecciones crónicas graves."</w:t>
      </w:r>
      <w:r>
        <w:rPr/>
        <w:t xml:space="preserve"> Luego pregunta: </w:t>
      </w:r>
      <w:r>
        <w:rPr>
          <w:i w:val="1"/>
          <w:iCs w:val="1"/>
        </w:rPr>
        <w:t xml:space="preserve">"¿Cómo creen que el conocimiento de estos virus puede cambiar la forma en que prevenimos y tratamos estas enfermedades?"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opiniones breves, despertando interés para profundizar.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y futura profesión de los estudiantes, mencionando la alta prevalencia de infecciones virales y la importancia de identificar signos clínicos para un diagnóstico oportuno.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contenido con su rol como futuros profesionales de la salud.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clave vistos en videos y lecturas asignadas, enfatizando las diferentes infecciones virales según sistemas: respiratorio, digestivo, nervioso, hematológico, etc. Introduce las actividades prácticas para aplicar y consolidar esos conocimientos, evitando una exposición magistral extensa.</w:t>
      </w:r>
    </w:p>
    <w:p>
      <w:pPr/>
      <w:r>
        <w:rPr>
          <w:b w:val="1"/>
          <w:bCs w:val="1"/>
        </w:rPr>
        <w:t xml:space="preserve">Actividad 1: Mapeo clínico de infecciones virales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 identificar infecciones virales según sistema afectado y síntomas.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nombres de infecciones virales y sus síntomas principales (por ejemplo: infección ocular - conjuntivitis viral; infección del sistema nervioso central - meningitis viral; infecciones de transmisión sexual - VIH). También entregan un esquema corporal grande impreso.</w:t>
      </w:r>
    </w:p>
    <w:p>
      <w:pPr>
        <w:numPr>
          <w:ilvl w:val="1"/>
          <w:numId w:val="4"/>
        </w:numPr>
      </w:pPr>
      <w:r>
        <w:rPr/>
        <w:t xml:space="preserve">Los estudiantes deben colocar cada enfermedad viral en la zona corporal correspondiente y describir en pocas palabras los síntomas y vías de transmisión.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corporal con enfermedades y síntesis escrita adjunta.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"¿Por qué ubicaron esta infección en esta zona? ¿Qué síntomas justifican esa elección? ¿Qué vías de transmisión consideran más frecuentes?"</w:t>
      </w:r>
      <w:r>
        <w:rPr/>
        <w:t xml:space="preserve"> Brindar apoyo aclarando dudas.</w:t>
      </w:r>
    </w:p>
    <w:p>
      <w:pPr/>
      <w:r>
        <w:rPr>
          <w:b w:val="1"/>
          <w:bCs w:val="1"/>
        </w:rPr>
        <w:t xml:space="preserve">Actividad 2: Análisis de caso clínico sobre infección viral sistémica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presentación clínica y vías de transmisión de infecciones virales sistémicas y su manejo.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 caso clínico impreso que describe a un paciente con fiebre, exantema, artritis y datos de laboratorio.</w:t>
      </w:r>
    </w:p>
    <w:p>
      <w:pPr>
        <w:numPr>
          <w:ilvl w:val="1"/>
          <w:numId w:val="5"/>
        </w:numPr>
      </w:pPr>
      <w:r>
        <w:rPr/>
        <w:t xml:space="preserve">Los estudiantes leen el caso y deben discutir para identificar el virus probable, explicar síntomas y proponer acciones preventivas o de manejo.</w:t>
      </w:r>
    </w:p>
    <w:p>
      <w:pPr>
        <w:numPr>
          <w:ilvl w:val="1"/>
          <w:numId w:val="5"/>
        </w:numPr>
      </w:pPr>
      <w:r>
        <w:rPr/>
        <w:t xml:space="preserve">Luego, cada grupo presenta un resumen corto (3-4 minutos) al resto del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ser mismos que la actividad anterior para continuidad).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Diagnóstico diferencial y plan de manejo escrito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guía: </w:t>
      </w:r>
      <w:r>
        <w:rPr>
          <w:i w:val="1"/>
          <w:iCs w:val="1"/>
        </w:rPr>
        <w:t xml:space="preserve">"¿Qué signos son claves para identificar el virus? ¿Qué factores de riesgo tiene el paciente? ¿Cómo se puede prevenir esta infección en la comunidad?"</w:t>
      </w:r>
      <w:r>
        <w:rPr/>
        <w:t xml:space="preserve"> Corrige conceptos erróneos y destaca aciertos.</w:t>
      </w:r>
    </w:p>
    <w:p>
      <w:pPr/>
      <w:r>
        <w:rPr>
          <w:b w:val="1"/>
          <w:bCs w:val="1"/>
        </w:rPr>
        <w:t xml:space="preserve">Actividad 3: Quiz interactivo sobre transmisión viral y prevención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sobre mecanismos de transmisión viral y estrategias de prevención.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lanza una serie de 10 preguntas tipo opción múltiple mediante plataforma digital (Kahoot! o Google Forms).</w:t>
      </w:r>
    </w:p>
    <w:p>
      <w:pPr>
        <w:numPr>
          <w:ilvl w:val="1"/>
          <w:numId w:val="6"/>
        </w:numPr>
      </w:pPr>
      <w:r>
        <w:rPr/>
        <w:t xml:space="preserve">Los estudiantes responden individualmente desde sus dispositivos.</w:t>
      </w:r>
    </w:p>
    <w:p>
      <w:pPr>
        <w:numPr>
          <w:ilvl w:val="1"/>
          <w:numId w:val="6"/>
        </w:numPr>
      </w:pPr>
      <w:r>
        <w:rPr/>
        <w:t xml:space="preserve">Al finalizar, se revisan las respuestas correctas y se discuten brevemente los errores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respuestas, fomenta participación y aclara dudas durante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Se les asigna investigar brevemente un virus oncogénico o de transmisión particular (ej. HTLV, virus de Epstein-Barr) y compartir hallazgos en un minuto.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brinda ejemplos concretos y apoyos visuales adicionales, y ofrece preguntas guía simplificadas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mapeo clínico con el análisis de caso indicando que identificar síntomas y sistemas afectados es clave para el diagnóstico, luego el quiz refuerza y evalúa lo aprendido de forma dinámica para mantener el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debe escribir en una tarjeta tres ideas clave aprendidas sobre el papel de los virus en enfermedades, una pregunta que aún tenga y una aplicación práctica de lo aprendido en su futura labor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identificar las características clínicas que sugieran una infección viral específica en diferentes sistemas del cuerpo?</w:t>
      </w:r>
    </w:p>
    <w:p>
      <w:pPr>
        <w:numPr>
          <w:ilvl w:val="0"/>
          <w:numId w:val="8"/>
        </w:numPr>
      </w:pPr>
      <w:r>
        <w:rPr/>
        <w:t xml:space="preserve">¿Qué importancia tiene conocer las vías de transmisión para prevenir la propagación de virus?</w:t>
      </w:r>
    </w:p>
    <w:p>
      <w:pPr>
        <w:numPr>
          <w:ilvl w:val="0"/>
          <w:numId w:val="8"/>
        </w:numPr>
      </w:pPr>
      <w:r>
        <w:rPr/>
        <w:t xml:space="preserve">¿De qué manera puedo aplicar estos conocimientos para proteger a poblaciones vulnerables como neonatos o pacientes inmunodeprimidos?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tarjetas en voz alta, responde preguntas planteadas y destaca las ideas clave para reforzar el aprendizaje. Felicita el esfuerzo y puntualiza los aspectos a mejorar para futuras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actividades clínicas y de investigación, invitando a los estudiantes a observar en la práctica médica real la manifestación de infecciones virales y su impacto en salud pública.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un breve ensayo (1 página) donde el estudiante elija una infección viral vista y describa un plan de prevención integral para una comunidad específica, integrando aspectos epidemiológicos, clínicos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en parejas para conocer conocimientos previos sobre transmisión viral.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con la observación de la participación en actividades de mapeo clínico, análisis de casos y quiz interactivo.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entrega de la tarea escrita como evidencia de integración y aplicación del conocimiento.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infecciones virales según sistema y síntomas (vinculado al objetivo 1).</w:t>
      </w:r>
    </w:p>
    <w:p>
      <w:pPr>
        <w:numPr>
          <w:ilvl w:val="0"/>
          <w:numId w:val="10"/>
        </w:numPr>
      </w:pPr>
      <w:r>
        <w:rPr/>
        <w:t xml:space="preserve">Describe vías de transmisión y relaciona con manifestaciones clínicas (vinculado al objetivo 2).</w:t>
      </w:r>
    </w:p>
    <w:p>
      <w:pPr>
        <w:numPr>
          <w:ilvl w:val="0"/>
          <w:numId w:val="10"/>
        </w:numPr>
      </w:pPr>
      <w:r>
        <w:rPr/>
        <w:t xml:space="preserve">Analiza y propone diagnósticos y planes de manejo en casos clínicos (vinculado al objetivo 5).</w:t>
      </w:r>
    </w:p>
    <w:p>
      <w:pPr>
        <w:numPr>
          <w:ilvl w:val="0"/>
          <w:numId w:val="10"/>
        </w:numPr>
      </w:pPr>
      <w:r>
        <w:rPr/>
        <w:t xml:space="preserve">Argumenta la importancia de prevención en poblaciones vulnerables (vinculado al objetivo 4).</w:t>
      </w:r>
    </w:p>
    <w:p>
      <w:pPr>
        <w:numPr>
          <w:ilvl w:val="0"/>
          <w:numId w:val="10"/>
        </w:numPr>
      </w:pPr>
      <w:r>
        <w:rPr/>
        <w:t xml:space="preserve">Demuestra comprensión en cuestionarios interactivos (vinculado al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precisión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evaluación del caso clínico y tarea escrita.</w:t>
      </w:r>
    </w:p>
    <w:p>
      <w:pPr>
        <w:numPr>
          <w:ilvl w:val="0"/>
          <w:numId w:val="11"/>
        </w:numPr>
      </w:pPr>
      <w:r>
        <w:rPr/>
        <w:t xml:space="preserve">Autoevaluación y coevaluación entre estudiantes tras presentaciones.</w:t>
      </w:r>
    </w:p>
    <w:p>
      <w:pPr>
        <w:numPr>
          <w:ilvl w:val="0"/>
          <w:numId w:val="11"/>
        </w:numPr>
      </w:pPr>
      <w:r>
        <w:rPr/>
        <w:t xml:space="preserve">Resultados y análisis del quiz digital.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Esquemas corporales con mapeo de infecciones virales.</w:t>
      </w:r>
    </w:p>
    <w:p>
      <w:pPr>
        <w:numPr>
          <w:ilvl w:val="0"/>
          <w:numId w:val="12"/>
        </w:numPr>
      </w:pPr>
      <w:r>
        <w:rPr/>
        <w:t xml:space="preserve">Diagnósticos diferenciales y planes de manejo en casos clínicos.</w:t>
      </w:r>
    </w:p>
    <w:p>
      <w:pPr>
        <w:numPr>
          <w:ilvl w:val="0"/>
          <w:numId w:val="12"/>
        </w:numPr>
      </w:pPr>
      <w:r>
        <w:rPr/>
        <w:t xml:space="preserve">Respuestas del quiz interactivo.</w:t>
      </w:r>
    </w:p>
    <w:p>
      <w:pPr>
        <w:numPr>
          <w:ilvl w:val="0"/>
          <w:numId w:val="12"/>
        </w:numPr>
      </w:pPr>
      <w:r>
        <w:rPr/>
        <w:t xml:space="preserve">Tarjetas de ticket de salida con síntesis y reflexiones.</w:t>
      </w:r>
    </w:p>
    <w:p>
      <w:pPr>
        <w:numPr>
          <w:ilvl w:val="0"/>
          <w:numId w:val="12"/>
        </w:numPr>
      </w:pPr>
      <w:r>
        <w:rPr/>
        <w:t xml:space="preserve">Ensayo escrito sobre prevención de infecciones virales.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1: Análisis comparativo de infecciones víricas en vías respiratorias y digestivas</w:t>
      </w:r>
      <w:r>
        <w:rPr>
          <w:i w:val="1"/>
          <w:iCs w:val="1"/>
        </w:rPr>
        <w:t xml:space="preserve">Objetivo específico:</w:t>
      </w:r>
      <w:r>
        <w:rPr/>
        <w:t xml:space="preserve"> Infecciones bucales y de las vías respiratorias; Infecciones del tubo digestivo</w:t>
      </w:r>
      <w:r>
        <w:rPr>
          <w:i w:val="1"/>
          <w:iCs w:val="1"/>
        </w:rPr>
        <w:t xml:space="preserve">Instrucciones:</w:t>
      </w:r>
      <w:r>
        <w:rPr/>
        <w:t xml:space="preserve"> En grupos de 3, investiguen dos virus representativos: uno que afecte las vías respiratorias y otro el tubo digestivo. Describan su mecanismo de infección, síntomas principales y vías de transmisión. Elaboren un cuadro comparativo que resuma estos aspectos y discutan las diferencias y similitudes en su impacto clínico.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Cuadro comparativo en formato digital (tabla o presentación), listo para compartir en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2: Diagnóstico diferencial basado en síntomas gripales, exantemas y fiebre hemorrágica</w:t>
      </w:r>
      <w:r>
        <w:rPr>
          <w:i w:val="1"/>
          <w:iCs w:val="1"/>
        </w:rPr>
        <w:t xml:space="preserve">Objetivo específico:</w:t>
      </w:r>
      <w:r>
        <w:rPr/>
        <w:t xml:space="preserve"> Síntomas gripales y sistémicos; Exantemas, fiebres hemorrágicas y artritis</w:t>
      </w:r>
      <w:r>
        <w:rPr>
          <w:i w:val="1"/>
          <w:iCs w:val="1"/>
        </w:rPr>
        <w:t xml:space="preserve">Instrucciones:</w:t>
      </w:r>
      <w:r>
        <w:rPr/>
        <w:t xml:space="preserve"> Analicen tres casos clínicos breves que describen pacientes con síntomas gripales, exantemas y fiebre hemorrágica. Identifiquen los signos clave y propongan un diagnóstico viral probable para cada caso, justificando su elección con base en los síntomas y las características epidemiológicas.</w:t>
      </w:r>
      <w:r>
        <w:rPr>
          <w:i w:val="1"/>
          <w:iCs w:val="1"/>
        </w:rPr>
        <w:t xml:space="preserve">Tiempo estimado:</w:t>
      </w:r>
      <w:r>
        <w:rPr/>
        <w:t xml:space="preserve"> 15 minutos</w:t>
      </w:r>
      <w:r>
        <w:rPr>
          <w:i w:val="1"/>
          <w:iCs w:val="1"/>
        </w:rPr>
        <w:t xml:space="preserve">Producto esperado:</w:t>
      </w:r>
      <w:r>
        <w:rPr/>
        <w:t xml:space="preserve"> Informe escrito breve con diagnóstico y justificación para cada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3: Presentación rápida sobre infecciones virales de órganos específicos y sistemas</w:t>
      </w:r>
      <w:r>
        <w:rPr>
          <w:i w:val="1"/>
          <w:iCs w:val="1"/>
        </w:rPr>
        <w:t xml:space="preserve">Objetivo específico:</w:t>
      </w:r>
      <w:r>
        <w:rPr/>
        <w:t xml:space="preserve"> Infecciones oculares; Infecciones de órganos y tejidos; Infecciones del sistema nervioso central</w:t>
      </w:r>
      <w:r>
        <w:rPr>
          <w:i w:val="1"/>
          <w:iCs w:val="1"/>
        </w:rPr>
        <w:t xml:space="preserve">Instrucciones:</w:t>
      </w:r>
      <w:r>
        <w:rPr/>
        <w:t xml:space="preserve"> En parejas, seleccionen una infección viral que afecte el ojo, otra que comprometa un órgano o tejido y una tercera que involucre el sistema nervioso central. Prepararen una presentación oral de 5 minutos que describa la patogenia, síntomas y posibles complicaciones.</w:t>
      </w:r>
      <w:r>
        <w:rPr>
          <w:i w:val="1"/>
          <w:iCs w:val="1"/>
        </w:rPr>
        <w:t xml:space="preserve">Tiempo estimado:</w:t>
      </w:r>
      <w:r>
        <w:rPr/>
        <w:t xml:space="preserve"> 15 minutos para preparación + presentación breve en clase</w:t>
      </w:r>
      <w:r>
        <w:rPr>
          <w:i w:val="1"/>
          <w:iCs w:val="1"/>
        </w:rPr>
        <w:t xml:space="preserve">Producto esperado:</w:t>
      </w:r>
      <w:r>
        <w:rPr/>
        <w:t xml:space="preserve"> Presentación oral apoyada en diapositivas o esquema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4: Debate sobre la prevención de enfermedades virales transmitidas por transfusión, vectores y vía sexual</w:t>
      </w:r>
      <w:r>
        <w:rPr>
          <w:i w:val="1"/>
          <w:iCs w:val="1"/>
        </w:rPr>
        <w:t xml:space="preserve">Objetivo específico:</w:t>
      </w:r>
      <w:r>
        <w:rPr/>
        <w:t xml:space="preserve"> Enfermedades víricas de transmisión sexual; Virus transmitidos por transfusión y trasplante; Diseminación de virus a través de artrópodos y animales</w:t>
      </w:r>
      <w:r>
        <w:rPr>
          <w:i w:val="1"/>
          <w:iCs w:val="1"/>
        </w:rPr>
        <w:t xml:space="preserve">Instrucciones:</w:t>
      </w:r>
      <w:r>
        <w:rPr/>
        <w:t xml:space="preserve"> Dividan la clase en tres grupos, cada uno encargado de investigar y argumentar estrategias preventivas para uno de los siguientes: transmisión sexual, transfusión/transplante, y vectores animales. Cada grupo presentará sus argumentos y responderá preguntas del resto de la clase.</w:t>
      </w:r>
      <w:r>
        <w:rPr>
          <w:i w:val="1"/>
          <w:iCs w:val="1"/>
        </w:rPr>
        <w:t xml:space="preserve">Tiempo estimado:</w:t>
      </w:r>
      <w:r>
        <w:rPr/>
        <w:t xml:space="preserve"> 20 minutos (10 para preparación, 10 para debate en clase)</w:t>
      </w:r>
      <w:r>
        <w:rPr>
          <w:i w:val="1"/>
          <w:iCs w:val="1"/>
        </w:rPr>
        <w:t xml:space="preserve">Producto esperado:</w:t>
      </w:r>
      <w:r>
        <w:rPr/>
        <w:t xml:space="preserve"> Argumentos estructurados y participación activa en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5: Elaboración de un mapa conceptual sobre infecciones crónicas, oncogénicas e infecciones en pacientes inmunodeprimidos y neonatales</w:t>
      </w:r>
      <w:r>
        <w:rPr>
          <w:i w:val="1"/>
          <w:iCs w:val="1"/>
        </w:rPr>
        <w:t xml:space="preserve">Objetivo específico:</w:t>
      </w:r>
      <w:r>
        <w:rPr/>
        <w:t xml:space="preserve"> Infecciones crónicas y potencialmente oncogénicas; Infecciones en pacientes inmunodeprimidos; Infecciones congénitas, neonatales y perinatales</w:t>
      </w:r>
      <w:r>
        <w:rPr>
          <w:i w:val="1"/>
          <w:iCs w:val="1"/>
        </w:rPr>
        <w:t xml:space="preserve">Instrucciones:</w:t>
      </w:r>
      <w:r>
        <w:rPr/>
        <w:t xml:space="preserve"> Individualmente, creen un mapa conceptual que relacione los tipos de infecciones virales crónicas, su potencial oncogénico, y las características especiales de pacientes inmunodeprimidos y neonatales. Incluyan ejemplos específicos de virus y consecuencias clínicas.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Mapa conceptual digital o dibujado que será compartido y discutido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115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793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CD1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BC8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AEC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205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252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34E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D14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485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CEE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A44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16E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2026-09-26T05:43:08-05:00</dcterms:created>
  <dcterms:modified xsi:type="dcterms:W3CDTF">2026-09-26T05:43:08-05:00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