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Seguridad y el Riesgo en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y tiene como propósito principal que comprendan qué son los riesgos y las medidas de seguridad relacionadas con los desastres naturales. A través de actividades dinámicas y colaborativas, los niños identificarán cómo estos fenómenos pueden afectar su entorno y aprenderán a actuar de manera segura para protegerse a sí mismos y a su comunidad. Este aprendizaje es fundamental para su vida diaria, ya que muchos niños viven en zonas donde pueden ocurrir desastres naturales y es vital que sepan cómo responder adecuadamente para evitar daños. Además, el plan conecta sus conocimientos previos con nuevas ideas, favoreciendo un aprendizaje significativo y promoviendo habilidades para el trabajo en equipo y la toma de decisiones responsables. La metodología del Diseño Universal para el Aprendizaje asegura que cada niño pueda acceder a la información, expresarse y mantenerse motivado mediante diferentes formas de aprendizaje adaptadas a sus necesidades y estilos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desastres naturales y sus posibles riesgos.</w:t>
      </w:r>
    </w:p>
    <w:p>
      <w:pPr>
        <w:numPr>
          <w:ilvl w:val="0"/>
          <w:numId w:val="1"/>
        </w:numPr>
      </w:pPr>
      <w:r>
        <w:rPr/>
        <w:t xml:space="preserve">Explicar la importancia de las medidas de seguridad para prevenir daños durante un desastre natural.</w:t>
      </w:r>
    </w:p>
    <w:p>
      <w:pPr>
        <w:numPr>
          <w:ilvl w:val="0"/>
          <w:numId w:val="1"/>
        </w:numPr>
      </w:pPr>
      <w:r>
        <w:rPr/>
        <w:t xml:space="preserve">Construir un esquema visual que organice la información sobre seguridad y riesgo en desastres naturales.</w:t>
      </w:r>
    </w:p>
    <w:p>
      <w:pPr>
        <w:numPr>
          <w:ilvl w:val="0"/>
          <w:numId w:val="1"/>
        </w:numPr>
      </w:pPr>
      <w:r>
        <w:rPr/>
        <w:t xml:space="preserve">Colaborar en equipo para diseñar una estrategia didáctica que fortalezca el aprendizaje y la prevención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impresas con imágenes de diferentes desastres naturales</w:t>
      </w:r>
    </w:p>
    <w:p>
      <w:pPr>
        <w:numPr>
          <w:ilvl w:val="0"/>
          <w:numId w:val="2"/>
        </w:numPr>
      </w:pPr>
      <w:r>
        <w:rPr/>
        <w:t xml:space="preserve">Proyecto o pantalla digital para mostrar videos cortos y esquemas</w:t>
      </w:r>
    </w:p>
    <w:p>
      <w:pPr>
        <w:numPr>
          <w:ilvl w:val="0"/>
          <w:numId w:val="2"/>
        </w:numPr>
      </w:pPr>
      <w:r>
        <w:rPr/>
        <w:t xml:space="preserve">Video animado de 3-5 minutos sobre desastres naturales y seguridad</w:t>
      </w:r>
    </w:p>
    <w:p>
      <w:pPr>
        <w:numPr>
          <w:ilvl w:val="0"/>
          <w:numId w:val="2"/>
        </w:numPr>
      </w:pPr>
      <w:r>
        <w:rPr/>
        <w:t xml:space="preserve">Hojas de trabajo con esquema base para completar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información)</w:t>
      </w:r>
    </w:p>
    <w:p>
      <w:pPr>
        <w:numPr>
          <w:ilvl w:val="0"/>
          <w:numId w:val="2"/>
        </w:numPr>
      </w:pPr>
      <w:r>
        <w:rPr/>
        <w:t xml:space="preserve">Hoja con instrucciones para la actividad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fenómenos naturales (lluvia, viento, fuego)</w:t>
      </w:r>
    </w:p>
    <w:p>
      <w:pPr>
        <w:numPr>
          <w:ilvl w:val="0"/>
          <w:numId w:val="3"/>
        </w:numPr>
      </w:pPr>
      <w:r>
        <w:rPr/>
        <w:t xml:space="preserve">Experiencias previas de observación o vivencia de algún evento natural (lluvias fuertes, vientos, temblores)</w:t>
      </w:r>
    </w:p>
    <w:p>
      <w:pPr>
        <w:numPr>
          <w:ilvl w:val="0"/>
          <w:numId w:val="3"/>
        </w:numPr>
      </w:pPr>
      <w:r>
        <w:rPr/>
        <w:t xml:space="preserve">Habilidad para expresar ideas oralmente y colaborar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cómo protegerse y entender los riesgos cuando ocurren desastres naturales, algo que puede pasar en cualquier lugar y es importante conocer para estar seguros.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desastres naturales (inundación, terremoto, incendio) y pregunta: </w:t>
      </w:r>
      <w:r>
        <w:rPr>
          <w:i w:val="1"/>
          <w:iCs w:val="1"/>
        </w:rPr>
        <w:t xml:space="preserve">"¿Alguna vez han visto o vivido algo parecido a esto? ¿Qué hicieron o qué hicieron las personas para estar seguras?"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ideas, mientras el docente anota las respuestas clave en el pizarrón o pantalla para crear un mural de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cada año en el mundo ocurren miles de desastres naturales, pero las personas que están preparadas pueden salvar muchas vidas? Hoy aprenderemos a ser parte de ese grupo de personas preparadas."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aunque en la ciudad o pueblo donde viven no siempre ocurren desastres, es importante conocerlos porque pueden pasar en cualquier momento y todos debemos estar listos para actuar con seguridad.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animado corto (3-5 minutos) que explica qué son los desastres naturales, ejemplos comunes, y la diferencia entre riesgo y seguridad. Luego utiliza una presentación visual sencilla que muestra un esquema base sobre seguridad y riesgo, con imágenes y palabras clave adecuadas para su edad.</w:t>
      </w:r>
    </w:p>
    <w:p>
      <w:pPr/>
      <w:r>
        <w:rPr>
          <w:b w:val="1"/>
          <w:bCs w:val="1"/>
        </w:rPr>
        <w:t xml:space="preserve">Actividad 1: Construyendo el esquema de seguridad y riesgo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esquema visual que organice la información sobre seguridad y riesgo en desastres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un esquema base que tiene dos columnas: "Riesgos" y "Medidas de seguridad".</w:t>
      </w:r>
    </w:p>
    <w:p>
      <w:pPr>
        <w:numPr>
          <w:ilvl w:val="1"/>
          <w:numId w:val="4"/>
        </w:numPr>
      </w:pPr>
      <w:r>
        <w:rPr/>
        <w:t xml:space="preserve">Los estudiantes, en parejas, observan imágenes y leen pequeñas descripciones para identificar riesgos y medidas de seguridad.</w:t>
      </w:r>
    </w:p>
    <w:p>
      <w:pPr>
        <w:numPr>
          <w:ilvl w:val="1"/>
          <w:numId w:val="4"/>
        </w:numPr>
      </w:pPr>
      <w:r>
        <w:rPr/>
        <w:t xml:space="preserve">Escriben o dibujan en cada columna lo que corresponda.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en hoja impresa con dibujos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como: </w:t>
      </w:r>
      <w:r>
        <w:rPr>
          <w:i w:val="1"/>
          <w:iCs w:val="1"/>
        </w:rPr>
        <w:t xml:space="preserve">"¿Qué puede pasar si hay una inundación? ¿Qué podemos hacer para estar seguros?"</w:t>
      </w:r>
    </w:p>
    <w:p>
      <w:pPr/>
      <w:r>
        <w:rPr>
          <w:b w:val="1"/>
          <w:bCs w:val="1"/>
        </w:rPr>
        <w:t xml:space="preserve">Actividad 2: Debate pequeño sobre riesgos y seguridad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riesgos y la importancia de las medidas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los estudiantes comparten lo que anotaron en el esquema.</w:t>
      </w:r>
    </w:p>
    <w:p>
      <w:pPr>
        <w:numPr>
          <w:ilvl w:val="1"/>
          <w:numId w:val="5"/>
        </w:numPr>
      </w:pPr>
      <w:r>
        <w:rPr/>
        <w:t xml:space="preserve">Discuten cuál riesgo les parece más peligroso y qué medida de seguridad es la más importante.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Pequeñas exposiciones orales de cada grupo con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escucha, y pregunta: </w:t>
      </w:r>
      <w:r>
        <w:rPr>
          <w:i w:val="1"/>
          <w:iCs w:val="1"/>
        </w:rPr>
        <w:t xml:space="preserve">"¿Por qué creen que es importante esta medida de seguridad? ¿Alguien más piensa diferente?"</w:t>
      </w:r>
    </w:p>
    <w:p>
      <w:pPr/>
      <w:r>
        <w:rPr>
          <w:b w:val="1"/>
          <w:bCs w:val="1"/>
        </w:rPr>
        <w:t xml:space="preserve">Actividad 3: Estrategias didácticas en equipo (elección entre tres opciones)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una estrategia didáctica sobre seguridad y riesgo en desastres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tres opciones para la actividad final: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Opción 1:</w:t>
      </w:r>
      <w:r>
        <w:rPr/>
        <w:t xml:space="preserve"> Crear un cartel informativo con dibujos y frases clave para colocar en la escuela.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Opción 2:</w:t>
      </w:r>
      <w:r>
        <w:rPr/>
        <w:t xml:space="preserve"> Preparar una pequeña obra de teatro o dramatización que muestre cómo actuar ante un desastre natural.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Opción 3:</w:t>
      </w:r>
      <w:r>
        <w:rPr/>
        <w:t xml:space="preserve"> Diseñar un juego de preguntas y respuestas para enseñar a otros estudiantes sobre los riesgos y medidas de seguridad.</w:t>
      </w:r>
    </w:p>
    <w:p>
      <w:pPr>
        <w:numPr>
          <w:ilvl w:val="1"/>
          <w:numId w:val="6"/>
        </w:numPr>
      </w:pPr>
      <w:r>
        <w:rPr/>
        <w:t xml:space="preserve">Los estudiantes se organizan en grupos de 4-5 y eligen la opción que prefieran.</w:t>
      </w:r>
    </w:p>
    <w:p>
      <w:pPr>
        <w:numPr>
          <w:ilvl w:val="1"/>
          <w:numId w:val="6"/>
        </w:numPr>
      </w:pPr>
      <w:r>
        <w:rPr/>
        <w:t xml:space="preserve">Desarrollan la estrategia con materiales disponibles, distribuyendo tareas como dibujo, escritura y ensayo en caso de teatro.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Cartel, obra de teatro o juego listo para presentar o usar.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sugiere ideas, fomenta la colaboración y verifica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Proporcionarles tarjetas con datos curiosos adicionales para que puedan compartir con sus compañeros o crear preguntas para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Dar apoyo individual o en mini-grupo, usando imágenes más claras y ayudando a escribir o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con preguntas: </w:t>
      </w:r>
      <w:r>
        <w:rPr>
          <w:i w:val="1"/>
          <w:iCs w:val="1"/>
        </w:rPr>
        <w:t xml:space="preserve">"¿Qué aprendimos? Ahora usaremos eso para crear algo que ayude a otros a estar seguros."</w:t>
      </w:r>
      <w:r>
        <w:rPr/>
        <w:t xml:space="preserve"> para conectar con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el pizarrón donde escribe las ideas clave que los estudiantes aportan sobre riesgos y seguridad. Cada grupo aporta una idea de su trabajo. Se invita a los estudiantes a completar con palabras o dibujos.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estas preguntas para que los estudiantes reflexionen y respondan con oraciones completas:</w:t>
      </w:r>
    </w:p>
    <w:p>
      <w:pPr>
        <w:numPr>
          <w:ilvl w:val="0"/>
          <w:numId w:val="8"/>
        </w:numPr>
      </w:pPr>
      <w:r>
        <w:rPr/>
        <w:t xml:space="preserve">¿Qué es un riesgo en un desastre natural y por qué debemos conocerlo?</w:t>
      </w:r>
    </w:p>
    <w:p>
      <w:pPr>
        <w:numPr>
          <w:ilvl w:val="0"/>
          <w:numId w:val="8"/>
        </w:numPr>
      </w:pPr>
      <w:r>
        <w:rPr/>
        <w:t xml:space="preserve">¿Cuál medida de seguridad te parece más importante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 sobre estos temas?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 y ofrece comentarios positivos específicos, destacando el esfuerzo, la colaboración y el aprendizaje logrado. Corrige con respeto y anima a mejorar algunas ideas si es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puede ayudar a sus familias y amigos a estar más seguros y que en la próxima clase continuarán aprendiendo cómo hacer un plan de emergencia.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en su familia conocen alguna medida de seguridad para desastres naturales y que traigan un dibujo o relato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revisión de esquemas, participación en debates, y desarrollo de la estrategia en equipo durante la fase de desarrollo.</w:t>
      </w:r>
    </w:p>
    <w:p>
      <w:pPr>
        <w:numPr>
          <w:ilvl w:val="0"/>
          <w:numId w:val="9"/>
        </w:numPr>
      </w:pPr>
      <w:r>
        <w:rPr/>
        <w:t xml:space="preserve">Sumativa: síntesis final y respuestas a las preguntas de reflexión metacognitiva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desastres naturales y sus riesgos (Objetivo 1).</w:t>
      </w:r>
    </w:p>
    <w:p>
      <w:pPr>
        <w:numPr>
          <w:ilvl w:val="0"/>
          <w:numId w:val="10"/>
        </w:numPr>
      </w:pPr>
      <w:r>
        <w:rPr/>
        <w:t xml:space="preserve">Explica de manera clara la importancia de las medidas de seguridad (Objetivo 2).</w:t>
      </w:r>
    </w:p>
    <w:p>
      <w:pPr>
        <w:numPr>
          <w:ilvl w:val="0"/>
          <w:numId w:val="10"/>
        </w:numPr>
      </w:pPr>
      <w:r>
        <w:rPr/>
        <w:t xml:space="preserve">Organiza información en un esquema visual coherente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crear la estrategia didáctica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Revisión de esquemas y productos finales (carteles, dramatizaciones, juegos) con rúbrica sencilla.</w:t>
      </w:r>
    </w:p>
    <w:p>
      <w:pPr>
        <w:numPr>
          <w:ilvl w:val="0"/>
          <w:numId w:val="11"/>
        </w:numPr>
      </w:pPr>
      <w:r>
        <w:rPr/>
        <w:t xml:space="preserve">Autoevaluación breve: preguntas guiadas para que el estudiante valore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visuales completados por parejas.</w:t>
      </w:r>
    </w:p>
    <w:p>
      <w:pPr>
        <w:numPr>
          <w:ilvl w:val="0"/>
          <w:numId w:val="12"/>
        </w:numPr>
      </w:pPr>
      <w:r>
        <w:rPr/>
        <w:t xml:space="preserve">Exposiciones orales de grupos durante el debate.</w:t>
      </w:r>
    </w:p>
    <w:p>
      <w:pPr>
        <w:numPr>
          <w:ilvl w:val="0"/>
          <w:numId w:val="12"/>
        </w:numPr>
      </w:pPr>
      <w:r>
        <w:rPr/>
        <w:t xml:space="preserve">Productos finales de la estrategia didáctica creada en equipo.</w:t>
      </w:r>
    </w:p>
    <w:p>
      <w:pPr>
        <w:numPr>
          <w:ilvl w:val="0"/>
          <w:numId w:val="12"/>
        </w:numPr>
      </w:pPr>
      <w:r>
        <w:rPr/>
        <w:t xml:space="preserve">Respuestas escritas u orales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6CA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2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E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18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63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44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577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1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1D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E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67C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0DC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2026-09-25T22:01:21-05:00</dcterms:created>
  <dcterms:modified xsi:type="dcterms:W3CDTF">2026-09-25T22:01:21-05:00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