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y Compartiendo: Descubriendo Repartos Justos con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que los estudiantes de primaria comprendan y resuelvan situaciones problema que involucran divisiones como repartos equitativos, usando representaciones concretas y gráficas. A través de la metodología de Aprendizaje Basado en Indagación, los alumnos explorarán cómo repartir objetos o cantidades de manera justa, fomentando su pensamiento crítico y habilidades matemáticas. El enfoque neurodiverso y el Diseño Universal para el Aprendizaje (DUA) aseguran que todos los estudiantes, con diferentes estilos y ritmos de aprendizaje, puedan participar activamente y construir su conocimiento. La relevancia del tema se conecta con situaciones cotidianas como compartir alimentos, juguetes o materiales, promoviendo habilidades sociales y matemáticas que serán útiles durante toda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problemas relacionados con repartos equitativos en situaciones cotidianas.</w:t>
      </w:r>
    </w:p>
    <w:p>
      <w:pPr>
        <w:numPr>
          <w:ilvl w:val="0"/>
          <w:numId w:val="1"/>
        </w:numPr>
      </w:pPr>
      <w:r>
        <w:rPr/>
        <w:t xml:space="preserve">Representar divisiones mediante materiales concretos y gráficos para facilitar la comprensión.</w:t>
      </w:r>
    </w:p>
    <w:p>
      <w:pPr>
        <w:numPr>
          <w:ilvl w:val="0"/>
          <w:numId w:val="1"/>
        </w:numPr>
      </w:pPr>
      <w:r>
        <w:rPr/>
        <w:t xml:space="preserve">Resolver problemas de división en contextos reales, identificando la equidad en la distribución.</w:t>
      </w:r>
    </w:p>
    <w:p>
      <w:pPr>
        <w:numPr>
          <w:ilvl w:val="0"/>
          <w:numId w:val="1"/>
        </w:numPr>
      </w:pPr>
      <w:r>
        <w:rPr/>
        <w:t xml:space="preserve">Comunicar y argumentar soluciones utilizando representaciones visuales y verbales.</w:t>
      </w:r>
    </w:p>
    <w:p>
      <w:pPr>
        <w:numPr>
          <w:ilvl w:val="0"/>
          <w:numId w:val="1"/>
        </w:numPr>
      </w:pPr>
      <w:r>
        <w:rPr/>
        <w:t xml:space="preserve">Aplicar estrategias flexibles para resolver problemas de división, respetando diferentes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bloques, fichas, frutas plásticas o reales (manzanas, naranjas), y cajas pequeñas (al menos 30 unidades).</w:t>
      </w:r>
    </w:p>
    <w:p>
      <w:pPr>
        <w:numPr>
          <w:ilvl w:val="0"/>
          <w:numId w:val="2"/>
        </w:numPr>
      </w:pPr>
      <w:r>
        <w:rPr/>
        <w:t xml:space="preserve">Hojas con representaciones gráficas para colorear y completar (diagramas de barras, dibujos de grupos).</w:t>
      </w:r>
    </w:p>
    <w:p>
      <w:pPr>
        <w:numPr>
          <w:ilvl w:val="0"/>
          <w:numId w:val="2"/>
        </w:numPr>
      </w:pPr>
      <w:r>
        <w:rPr/>
        <w:t xml:space="preserve">Marcadores y crayones de colores.</w:t>
      </w:r>
    </w:p>
    <w:p>
      <w:pPr>
        <w:numPr>
          <w:ilvl w:val="0"/>
          <w:numId w:val="2"/>
        </w:numPr>
      </w:pPr>
      <w:r>
        <w:rPr/>
        <w:t xml:space="preserve">Pizarras individuales pequeñas y plumones borrables.</w:t>
      </w:r>
    </w:p>
    <w:p>
      <w:pPr>
        <w:numPr>
          <w:ilvl w:val="0"/>
          <w:numId w:val="2"/>
        </w:numPr>
      </w:pPr>
      <w:r>
        <w:rPr/>
        <w:t xml:space="preserve">Cartulinas para crear diagramas colectivos.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imágenes y vídeos cortos.</w:t>
      </w:r>
    </w:p>
    <w:p>
      <w:pPr>
        <w:numPr>
          <w:ilvl w:val="0"/>
          <w:numId w:val="2"/>
        </w:numPr>
      </w:pPr>
      <w:r>
        <w:rPr/>
        <w:t xml:space="preserve">Videos cortos sobre repartos equitativos (3-5 minutos).</w:t>
      </w:r>
    </w:p>
    <w:p>
      <w:pPr>
        <w:numPr>
          <w:ilvl w:val="0"/>
          <w:numId w:val="2"/>
        </w:numPr>
      </w:pPr>
      <w:r>
        <w:rPr/>
        <w:t xml:space="preserve">Fichas con situaciones problema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Comprensión básica de sumar y restar.</w:t>
      </w:r>
    </w:p>
    <w:p>
      <w:pPr>
        <w:numPr>
          <w:ilvl w:val="0"/>
          <w:numId w:val="3"/>
        </w:numPr>
      </w:pPr>
      <w:r>
        <w:rPr/>
        <w:t xml:space="preserve">Experiencia previa con la idea de compartir objetos o alimentos con compañeros.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repartir justo? Explorando divisiones con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repartos justos y la división como forma de compartir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12 manzanas y pregunta: "Si queremos compartir estas manzanas entre 3 amigos, ¿cómo podemos hacerlo para que todos reciban lo mismo?"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algunos intentan repartir físicamente la caja o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a niños compartiendo juguetes en partes iguales y pregunta: "¿Por qué es importante que todos recibamos lo mismo?"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de la vida diaria: "¿Han compartido alguna vez sus juguetes o comida? Hoy aprenderemos a hacer repartos justos usando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se preparan para explorar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como "repartir en partes iguales" mostrando bloques y cajas. Explica que dividir es compartir justo. Pregunta: "¿Cómo podemos usar estos bloques para repartir 15 bloques entre 5 amigos?"</w:t>
      </w:r>
    </w:p>
    <w:p>
      <w:pPr/>
      <w:r>
        <w:rPr>
          <w:b w:val="1"/>
          <w:bCs w:val="1"/>
        </w:rPr>
        <w:t xml:space="preserve">Actividad 1: Repartiendo con bloques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divisiones con materiales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15 bloques y 5 cajas pequeñas.</w:t>
      </w:r>
    </w:p>
    <w:p>
      <w:pPr>
        <w:numPr>
          <w:ilvl w:val="1"/>
          <w:numId w:val="6"/>
        </w:numPr>
      </w:pPr>
      <w:r>
        <w:rPr/>
        <w:t xml:space="preserve">Pide que repartan los bloques en las cajas para que cada caja tenga la misma cantidad.</w:t>
      </w:r>
    </w:p>
    <w:p>
      <w:pPr>
        <w:numPr>
          <w:ilvl w:val="1"/>
          <w:numId w:val="6"/>
        </w:numPr>
      </w:pPr>
      <w:r>
        <w:rPr/>
        <w:t xml:space="preserve">Pregunta: "¿Cuántos bloques hay en cada caja? ¿Cómo saben que está justo?"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Cajas con bloques repartidos y explicación verbal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pasa si sobra algún bloque? ¿Cómo podemos manejarlo?" y apoya a quienes tengan dificultades.</w:t>
      </w:r>
    </w:p>
    <w:p>
      <w:pPr/>
      <w:r>
        <w:rPr>
          <w:b w:val="1"/>
          <w:bCs w:val="1"/>
        </w:rPr>
        <w:t xml:space="preserve">Actividad 2: Dibuja tu reparto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divisiones mediante gráficos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hojas con diagramas de barras y figuras para colorear y completar el reparto de 12 frutas entre 4 amigos.</w:t>
      </w:r>
    </w:p>
    <w:p>
      <w:pPr>
        <w:numPr>
          <w:ilvl w:val="1"/>
          <w:numId w:val="7"/>
        </w:numPr>
      </w:pPr>
      <w:r>
        <w:rPr/>
        <w:t xml:space="preserve">Pide que dibujen y coloreen para mostrar cómo se divide.</w:t>
      </w:r>
    </w:p>
    <w:p>
      <w:pPr>
        <w:numPr>
          <w:ilvl w:val="1"/>
          <w:numId w:val="7"/>
        </w:numPr>
      </w:pPr>
      <w:r>
        <w:rPr/>
        <w:t xml:space="preserve">Solicita que expliquen oralmente su dibujo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representaciones gráficas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fomenta el uso de vocabulario matemático y ofrece apoyo visual adicional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Crean su propia situación problema de reparto para que otro grupo la resuelva.</w:t>
      </w:r>
    </w:p>
    <w:p>
      <w:pPr>
        <w:numPr>
          <w:ilvl w:val="0"/>
          <w:numId w:val="8"/>
        </w:numPr>
      </w:pPr>
      <w:r>
        <w:rPr/>
        <w:t xml:space="preserve">Estudiantes que necesitan más apoyo: Trabajo con bloques más grandes y menos cantidad, atención individualizada y uso de imágenes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repartir con bloques y dibujos, mañana exploraremos cómo resolver problemas con más números y situaciones distintas."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oraciones cortas: "Dividir es compartir igual", "Usamos bloques para repartir", etc.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supiste que el reparto era justo?</w:t>
      </w:r>
    </w:p>
    <w:p>
      <w:pPr>
        <w:numPr>
          <w:ilvl w:val="0"/>
          <w:numId w:val="10"/>
        </w:numPr>
      </w:pPr>
      <w:r>
        <w:rPr/>
        <w:t xml:space="preserve">¿Qué te ayudó más: los bloques o los dibujos?</w:t>
      </w:r>
    </w:p>
    <w:p>
      <w:pPr>
        <w:numPr>
          <w:ilvl w:val="0"/>
          <w:numId w:val="10"/>
        </w:numPr>
      </w:pPr>
      <w:r>
        <w:rPr/>
        <w:t xml:space="preserve">¿Puedes pensar en otra situación donde usarías esta forma de repartir?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los logros en la participación y comprensión, enfatizando la diversidad de formas para entender el reparto.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más complejos y con diferentes objetos para seguir practicando.</w:t>
      </w:r>
    </w:p>
    <w:p>
      <w:pPr/>
      <w:r>
        <w:rPr/>
        <w:t xml:space="preserve">Sesión 2: Explorando divisiones con situaciones cotidianas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problemas con representaciones gráficas y situaciones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repartos de frutas y juguetes y pregunta: "¿Recuerdan cómo hicimos para que el reparto fuera justo?"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actividades con bloques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resolveremos un problema con repartos en una fiesta, ¡a ver quién encuentra la mejor solución!"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vida: "En fiestas o cumpleaños, es importante repartir pastel o bocadillos para que todos tengan lo mismo. Vamos a practicar 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escrita y con imágenes: "En una fiesta hay 20 bocadillos para 5 niños. ¿Cómo los repartimos para que sea justo? ¿Cuántos bocadillos recibe cada niño?"</w:t>
      </w:r>
    </w:p>
    <w:p>
      <w:pPr/>
      <w:r>
        <w:rPr>
          <w:b w:val="1"/>
          <w:bCs w:val="1"/>
        </w:rPr>
        <w:t xml:space="preserve">Actividad 1: Resolviendo problemas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en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fichas con diferentes problemas de repartos equitativos (ejemplos: repartir 18 galletas entre 6 amigos, repartir 24 lápices entre 8 niños).</w:t>
      </w:r>
    </w:p>
    <w:p>
      <w:pPr>
        <w:numPr>
          <w:ilvl w:val="1"/>
          <w:numId w:val="13"/>
        </w:numPr>
      </w:pPr>
      <w:r>
        <w:rPr/>
        <w:t xml:space="preserve">Los estudiantes deben leer, discutir y usar dibujos o bloques para hallar la solución.</w:t>
      </w:r>
    </w:p>
    <w:p>
      <w:pPr>
        <w:numPr>
          <w:ilvl w:val="1"/>
          <w:numId w:val="13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verbal del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realiza preguntas como "¿Por qué elegiste esa forma de repartir?", "¿Qué pasa si hay sobrantes?" y apoya con materiales.</w:t>
      </w:r>
    </w:p>
    <w:p>
      <w:pPr/>
      <w:r>
        <w:rPr>
          <w:b w:val="1"/>
          <w:bCs w:val="1"/>
        </w:rPr>
        <w:t xml:space="preserve">Actividad 2: Creando un cartel de reparto justo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usando representaciones gráficas.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dibujos y frases que expliquen cómo hicieron el reparto justo de su problema.</w:t>
      </w:r>
    </w:p>
    <w:p>
      <w:pPr>
        <w:numPr>
          <w:ilvl w:val="1"/>
          <w:numId w:val="14"/>
        </w:numPr>
      </w:pPr>
      <w:r>
        <w:rPr/>
        <w:t xml:space="preserve">Usan crayones y cartulina para hacerlo visual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representación gráfica y explicación escrita sencilla.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cartel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Explican en plenaria cómo resolvieron y plantean una pregunta para los demás.</w:t>
      </w:r>
    </w:p>
    <w:p>
      <w:pPr>
        <w:numPr>
          <w:ilvl w:val="0"/>
          <w:numId w:val="15"/>
        </w:numPr>
      </w:pPr>
      <w:r>
        <w:rPr/>
        <w:t xml:space="preserve">Estudiantes que necesitan más apoyo: Trabajo con problemas con números menores, uso de dibujos simplificados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ideas para resolver problemas nuevos y haremos un juego para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cartel y decir una cosa importante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supiste cuántas partes iguales había que hacer?</w:t>
      </w:r>
    </w:p>
    <w:p>
      <w:pPr>
        <w:numPr>
          <w:ilvl w:val="0"/>
          <w:numId w:val="17"/>
        </w:numPr>
      </w:pPr>
      <w:r>
        <w:rPr/>
        <w:t xml:space="preserve">¿Qué te ayudó más: usar dibujos o bloques?</w:t>
      </w:r>
    </w:p>
    <w:p>
      <w:pPr>
        <w:numPr>
          <w:ilvl w:val="0"/>
          <w:numId w:val="17"/>
        </w:numPr>
      </w:pPr>
      <w:r>
        <w:rPr/>
        <w:t xml:space="preserve">¿Puedes usar lo que aprendiste para ayudar a alguien que tenga que repartir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buen trabajo en equipo y la claridad en las explicaciones, destacando el respeto por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con repartos para fortalecer el aprendizaje y divertirse.</w:t>
      </w:r>
    </w:p>
    <w:p>
      <w:pPr/>
      <w:r>
        <w:rPr/>
        <w:t xml:space="preserve">Sesión 3: Jugando y resolviendo repartos: ¡División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el juego matemático sobre repartos equitativos.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cómo repartir algo para que sea justo? ¿Quién quiere compartir una experiencia?"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sencillo donde deben repartir fichas entre jugadores por turnos, contando y verificando que el reparto sea justo.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les ayudará a practicar la división en situaciones divertidas y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de reparto equitativo con fichas y cartas que presentan diferentes situaciones de división.</w:t>
      </w:r>
    </w:p>
    <w:p>
      <w:pPr/>
      <w:r>
        <w:rPr>
          <w:b w:val="1"/>
          <w:bCs w:val="1"/>
        </w:rPr>
        <w:t xml:space="preserve">Actividad 1: Juego de repartos justos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flexibles para resolver problemas de división en un contexto lúdico.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el material del juego (fichas, cartas con problemas, tablero).</w:t>
      </w:r>
    </w:p>
    <w:p>
      <w:pPr>
        <w:numPr>
          <w:ilvl w:val="1"/>
          <w:numId w:val="20"/>
        </w:numPr>
      </w:pPr>
      <w:r>
        <w:rPr/>
        <w:t xml:space="preserve">Los estudiantes juegan turnándose para resolver repartos según las cartas y verifican que el reparto sea equitativo usando fichas y dibujos en pizarras pequeñas.</w:t>
      </w:r>
    </w:p>
    <w:p>
      <w:pPr>
        <w:numPr>
          <w:ilvl w:val="1"/>
          <w:numId w:val="20"/>
        </w:numPr>
      </w:pPr>
      <w:r>
        <w:rPr/>
        <w:t xml:space="preserve">Animar a que discutan sus estrategias y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pizarras de soluciones y participación activa en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interviene para guiar la reflexión, pregunta "¿Cómo sabes que el reparto es justo?" y ofrece apoyo para diferentes estilos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terminan antes: Proponen reglas nuevas o retos adicionales para el juego.</w:t>
      </w:r>
    </w:p>
    <w:p>
      <w:pPr>
        <w:numPr>
          <w:ilvl w:val="0"/>
          <w:numId w:val="21"/>
        </w:numPr>
      </w:pPr>
      <w:r>
        <w:rPr/>
        <w:t xml:space="preserve">Estudiantes que requieren más apoyo: Reciben ayuda con materiales visuales adicionales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crearemos nuestros propios problemas para compartir con los demás."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 aprendizaje clave del juego o una estrategia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fácil y lo más difícil al repartir en el juego?</w:t>
      </w:r>
    </w:p>
    <w:p>
      <w:pPr>
        <w:numPr>
          <w:ilvl w:val="0"/>
          <w:numId w:val="23"/>
        </w:numPr>
      </w:pPr>
      <w:r>
        <w:rPr/>
        <w:t xml:space="preserve">¿Cómo usaste los dibujos o fichas para ayudarte?</w:t>
      </w:r>
    </w:p>
    <w:p>
      <w:pPr>
        <w:numPr>
          <w:ilvl w:val="0"/>
          <w:numId w:val="23"/>
        </w:numPr>
      </w:pPr>
      <w:r>
        <w:rPr/>
        <w:t xml:space="preserve">¿Crees que podrías usar este juego para enseñar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creatividad y el respeto a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crear sus propios problemas en la siguiente sesión, ayudarán a sus compañeros a entender mejor las divisiones.</w:t>
      </w:r>
    </w:p>
    <w:p>
      <w:pPr/>
      <w:r>
        <w:rPr/>
        <w:t xml:space="preserve">Sesión 4: Creando problemas de repartos: ¡Tú eres el maestro!Fase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sus propios problemas de repartos equitativos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cosas necesitamos para hacer un problema de reparto? ¿Qué números podemos usar?"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crear sus problemas es como ser maestro y ayudar a otros a aprender.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problemas deben tener sentido, ser claros y permitir repartir de manera justa.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problemas creados previamente y destaca elementos claves: cantidad total, número de partes y contexto.</w:t>
      </w:r>
    </w:p>
    <w:p>
      <w:pPr/>
      <w:r>
        <w:rPr>
          <w:b w:val="1"/>
          <w:bCs w:val="1"/>
        </w:rPr>
        <w:t xml:space="preserve">Actividad 1: Diseño de problemas en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de repartos equitativos y representarlos gráficamente.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hojas para escribir y dibujar su problema.</w:t>
      </w:r>
    </w:p>
    <w:p>
      <w:pPr>
        <w:numPr>
          <w:ilvl w:val="1"/>
          <w:numId w:val="26"/>
        </w:numPr>
      </w:pPr>
      <w:r>
        <w:rPr/>
        <w:t xml:space="preserve">Indica que deben incluir una historia, números claros y un dibujo o gráfico que ayude a entender el reparto.</w:t>
      </w:r>
    </w:p>
    <w:p>
      <w:pPr>
        <w:numPr>
          <w:ilvl w:val="1"/>
          <w:numId w:val="26"/>
        </w:numPr>
      </w:pPr>
      <w:r>
        <w:rPr/>
        <w:t xml:space="preserve">Al terminar, preparan para presentar su problema a otro grupo que lo resolverá.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dibujo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la creatividad y verifica que los problemas sean claros y adecuados.</w:t>
      </w:r>
    </w:p>
    <w:p>
      <w:pPr/>
      <w:r>
        <w:rPr>
          <w:b w:val="1"/>
          <w:bCs w:val="1"/>
        </w:rPr>
        <w:t xml:space="preserve">Actividad 2: Intercambio de problemas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Los grupos intercambian problemas con otro grupo y trabajan juntos para resolverlos usando dibujos o bloques.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parejas de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verbal del problema recibido.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el entendimiento, facilita la discusión y ayuda en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antes: Elaboran un mini-póster con consejos para hacer repartos justos.</w:t>
      </w:r>
    </w:p>
    <w:p>
      <w:pPr>
        <w:numPr>
          <w:ilvl w:val="0"/>
          <w:numId w:val="28"/>
        </w:numPr>
      </w:pPr>
      <w:r>
        <w:rPr/>
        <w:t xml:space="preserve">Estudiantes que requieren más apoyo: Reciben apoyo en la elaboración y pueden usar material manipulativo para diseñar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nuestros problemas y soluciones para aprender todos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qué fue lo más divertido o difícil al crear su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decidieron los números para su problema?</w:t>
      </w:r>
    </w:p>
    <w:p>
      <w:pPr>
        <w:numPr>
          <w:ilvl w:val="0"/>
          <w:numId w:val="30"/>
        </w:numPr>
      </w:pPr>
      <w:r>
        <w:rPr/>
        <w:t xml:space="preserve">¿Qué ayuda les dio el dibujo para explicar el reparto?</w:t>
      </w:r>
    </w:p>
    <w:p>
      <w:pPr>
        <w:numPr>
          <w:ilvl w:val="0"/>
          <w:numId w:val="30"/>
        </w:numPr>
      </w:pPr>
      <w:r>
        <w:rPr/>
        <w:t xml:space="preserve">¿Qué aprendieron al resolver problemas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resaltando la importancia de comunicar claramente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harán presentaciones y reflexiones finales para afianzar lo aprendido.</w:t>
      </w:r>
    </w:p>
    <w:p>
      <w:pPr/>
      <w:r>
        <w:rPr/>
        <w:t xml:space="preserve">Sesión 5: Presentando repartos y aprendiendo de todosFase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problemas y soluciones frente a la clase, fomentando confianza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Conversa sobre la importancia de explicar bien lo que se sabe y escuchar a los demás.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de presentaciones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"maestros matemáticos" y ayudarán a toda la clase a entender repartos justos.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lo que hicieron ayuda a todos a aprender mejor y a practicar para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problema y solución en plenaria.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usando representaciones gráficas y verbales.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problema, muestra el dibujo y explica cómo resolvieron el reparto justo.</w:t>
      </w:r>
    </w:p>
    <w:p>
      <w:pPr>
        <w:numPr>
          <w:ilvl w:val="1"/>
          <w:numId w:val="33"/>
        </w:numPr>
      </w:pPr>
      <w:r>
        <w:rPr/>
        <w:t xml:space="preserve">Los demás estudiantes escuchan y pueden hacer preguntas respetuosas.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colectiva.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(aproximadamente 6-7 minutos por grupo).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 y respuestas, y apoya a estudiantes con dificultades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antes: Ayudan a moderar las preguntas o a apoyar a compañeros con nervios.</w:t>
      </w:r>
    </w:p>
    <w:p>
      <w:pPr>
        <w:numPr>
          <w:ilvl w:val="0"/>
          <w:numId w:val="34"/>
        </w:numPr>
      </w:pPr>
      <w:r>
        <w:rPr/>
        <w:t xml:space="preserve">Estudiantes que requieren más apoyo: Pueden presentar con ayuda de un compañero o usando apoyos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haremos una reflexión final y un pequeño desafío para aplicar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más importantes que surgieron en las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al explicar mi problema?</w:t>
      </w:r>
    </w:p>
    <w:p>
      <w:pPr>
        <w:numPr>
          <w:ilvl w:val="0"/>
          <w:numId w:val="36"/>
        </w:numPr>
      </w:pPr>
      <w:r>
        <w:rPr/>
        <w:t xml:space="preserve">¿Cómo me ayudaron los dibujos o materiales para contar mi solución?</w:t>
      </w:r>
    </w:p>
    <w:p>
      <w:pPr>
        <w:numPr>
          <w:ilvl w:val="0"/>
          <w:numId w:val="36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valor del esfuerzo y la comunicación,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el desafío final que será una situación de reparto real y divertida.</w:t>
      </w:r>
    </w:p>
    <w:p>
      <w:pPr/>
      <w:r>
        <w:rPr/>
        <w:t xml:space="preserve">Sesión 6: Desafío final y reflexión: ¡Divisiones para la vida!Fase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un desafío final que integra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repartir justo? ¿Qué materiales usamos para ayudarnos?"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 final: "Vamos a repartir una merienda real en grupos usando lo que aprendimos. ¿Listos para el reto?"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desafío les ayudará a usar matemáticas para compartir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Desafío de reparto real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Resolver una situación problema real que involucra división y explicar la solución usando representaciones concretas y gráficas.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una merienda (puede ser galletas, frutas o jugos) que debe repartirse entre un número determinado de estudiantes.</w:t>
      </w:r>
    </w:p>
    <w:p>
      <w:pPr>
        <w:numPr>
          <w:ilvl w:val="1"/>
          <w:numId w:val="39"/>
        </w:numPr>
      </w:pPr>
      <w:r>
        <w:rPr/>
        <w:t xml:space="preserve">Los estudiantes deben usar bloques, dibujos y sus estrategias para repartir de forma justa y registrar la solución en una hoja.</w:t>
      </w:r>
    </w:p>
    <w:p>
      <w:pPr>
        <w:numPr>
          <w:ilvl w:val="1"/>
          <w:numId w:val="39"/>
        </w:numPr>
      </w:pPr>
      <w:r>
        <w:rPr/>
        <w:t xml:space="preserve">Al final, cada grupo explica su método y cómo comprobaron que el reparto fue equitativo.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verbal del reparto justo, y reparto físico de la merienda.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apoya según necesidades y fomenta el trabajo colaborativo y el respeto al turno.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que terminan antes: Ayudan a otros grupos y proponen variaciones del desafío.</w:t>
      </w:r>
    </w:p>
    <w:p>
      <w:pPr>
        <w:numPr>
          <w:ilvl w:val="0"/>
          <w:numId w:val="40"/>
        </w:numPr>
      </w:pPr>
      <w:r>
        <w:rPr/>
        <w:t xml:space="preserve">Estudiantes que requieren más apoyo: Reciben acompañamiento personalizado y materiales visuales y auditivos.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reflexionar sobre todo lo que aprendimos y cómo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o dibuja una cosa que aprendió y cómo la usará en casa o la escuela.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sus tickets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sé que el reparto que hice fue justo?</w:t>
      </w:r>
    </w:p>
    <w:p>
      <w:pPr>
        <w:numPr>
          <w:ilvl w:val="0"/>
          <w:numId w:val="42"/>
        </w:numPr>
      </w:pPr>
      <w:r>
        <w:rPr/>
        <w:t xml:space="preserve">¿Qué estrategias me ayudaron más?</w:t>
      </w:r>
    </w:p>
    <w:p>
      <w:pPr>
        <w:numPr>
          <w:ilvl w:val="0"/>
          <w:numId w:val="42"/>
        </w:numPr>
      </w:pPr>
      <w:r>
        <w:rPr/>
        <w:t xml:space="preserve">¿Dónde más puedo usar lo que aprendí sobre dividir y repartir?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hace comentarios positivos y sugiere continuar practicando con la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invitando a los estudiantes a observar repartos en su vida diaria y a compartir sus experiencias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repartir y división.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guía, análisis de productos (dibujos, problemas, carteles, participaciones).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el desafío real de reparto y la explicación de soluciones,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Formula preguntas y problemas relacionados con repartos equitativos (Objetivo 1).</w:t>
      </w:r>
    </w:p>
    <w:p>
      <w:pPr>
        <w:numPr>
          <w:ilvl w:val="0"/>
          <w:numId w:val="44"/>
        </w:numPr>
      </w:pPr>
      <w:r>
        <w:rPr/>
        <w:t xml:space="preserve">Representa divisiones mediante materiales concretos y gráficos (Objetivo 2).</w:t>
      </w:r>
    </w:p>
    <w:p>
      <w:pPr>
        <w:numPr>
          <w:ilvl w:val="0"/>
          <w:numId w:val="44"/>
        </w:numPr>
      </w:pPr>
      <w:r>
        <w:rPr/>
        <w:t xml:space="preserve">Resuelve problemas de división en contextos reales con equidad (Objetivo 3).</w:t>
      </w:r>
    </w:p>
    <w:p>
      <w:pPr>
        <w:numPr>
          <w:ilvl w:val="0"/>
          <w:numId w:val="44"/>
        </w:numPr>
      </w:pPr>
      <w:r>
        <w:rPr/>
        <w:t xml:space="preserve">Comunica y argumenta soluciones usando representaciones visuales y verbales (Objetivo 4).</w:t>
      </w:r>
    </w:p>
    <w:p>
      <w:pPr>
        <w:numPr>
          <w:ilvl w:val="0"/>
          <w:numId w:val="44"/>
        </w:numPr>
      </w:pPr>
      <w:r>
        <w:rPr/>
        <w:t xml:space="preserve">Aplica estrategias flexibles respetando ritmos y estilos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participación, comprensión y uso de recursos.</w:t>
      </w:r>
    </w:p>
    <w:p>
      <w:pPr>
        <w:numPr>
          <w:ilvl w:val="0"/>
          <w:numId w:val="45"/>
        </w:numPr>
      </w:pPr>
      <w:r>
        <w:rPr/>
        <w:t xml:space="preserve">Rúbrica para evaluar claridad y precisión en problemas y explicaciones.</w:t>
      </w:r>
    </w:p>
    <w:p>
      <w:pPr>
        <w:numPr>
          <w:ilvl w:val="0"/>
          <w:numId w:val="45"/>
        </w:numPr>
      </w:pPr>
      <w:r>
        <w:rPr/>
        <w:t xml:space="preserve">Portafolio con dibujos, problemas creados, carteles y registros de soluciones.</w:t>
      </w:r>
    </w:p>
    <w:p>
      <w:pPr>
        <w:numPr>
          <w:ilvl w:val="0"/>
          <w:numId w:val="45"/>
        </w:numPr>
      </w:pPr>
      <w:r>
        <w:rPr/>
        <w:t xml:space="preserve">Autoevaluación y coevaluación con preguntas guiadas sobre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Participación activa en actividades manipulativas y grupales.</w:t>
      </w:r>
    </w:p>
    <w:p>
      <w:pPr>
        <w:numPr>
          <w:ilvl w:val="0"/>
          <w:numId w:val="46"/>
        </w:numPr>
      </w:pPr>
      <w:r>
        <w:rPr/>
        <w:t xml:space="preserve">Problemas escritos y representados gráficamente creados por los estudiantes.</w:t>
      </w:r>
    </w:p>
    <w:p>
      <w:pPr>
        <w:numPr>
          <w:ilvl w:val="0"/>
          <w:numId w:val="46"/>
        </w:numPr>
      </w:pPr>
      <w:r>
        <w:rPr/>
        <w:t xml:space="preserve">Carteles y presentaciones orales explicando repartos justos.</w:t>
      </w:r>
    </w:p>
    <w:p>
      <w:pPr>
        <w:numPr>
          <w:ilvl w:val="0"/>
          <w:numId w:val="46"/>
        </w:numPr>
      </w:pPr>
      <w:r>
        <w:rPr/>
        <w:t xml:space="preserve">Resolución del desafío final con registro gráfico y explicación verbal.</w:t>
      </w:r>
    </w:p>
    <w:p>
      <w:pPr>
        <w:numPr>
          <w:ilvl w:val="0"/>
          <w:numId w:val="46"/>
        </w:numPr>
      </w:pPr>
      <w:r>
        <w:rPr/>
        <w:t xml:space="preserve">Tickets de salida que evidencian reflexión y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8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91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93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1E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59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0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BB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19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A2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1C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53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56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61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F07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E1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E2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C7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D6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06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C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D3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BD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08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F8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FDF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77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B2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F4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F8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8D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9F0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8E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46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10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C2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EE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30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48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FD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5E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5A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2C6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2D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998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9E4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5B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2026-09-26T00:00:19-05:00</dcterms:created>
  <dcterms:modified xsi:type="dcterms:W3CDTF">2026-09-26T00:00:19-05:00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