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en las novelas: Descubre, interpreta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de análisis y comprensión profunda de novelas narrativas, enfocándose en la interpretación de los espacios, tiempos, sucesos y personajes que aparecen en cada capítulo. A través de un proyecto colaborativo, los jóvenes aprenderán a identificar cómo estos elementos literarios se entrelazan para construir la historia y su significado, conectando con sus propias experiencias y contextos. La relevancia radica en comprender que las novelas no solo cuentan historias, sino que reflejan realidades, culturas y emociones que pueden relacionarse con la vida cotidiana y el entorno de los estudiantes. Mediante actividades activas y colaborativas, descubrirán el valor de la narrativa en la comunicación y el pensamiento crítico, habilidades útiles para su formación integral y su desarrollo como lectores críticos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los diferentes espacios y tiempos narrativos presentes en cada capítulo de una novela.</w:t>
      </w:r>
    </w:p>
    <w:p>
      <w:pPr>
        <w:numPr>
          <w:ilvl w:val="0"/>
          <w:numId w:val="1"/>
        </w:numPr>
      </w:pPr>
      <w:r>
        <w:rPr/>
        <w:t xml:space="preserve">Analizar los sucesos y aspectos relevantes que involucran a los personajes y su contexto.</w:t>
      </w:r>
    </w:p>
    <w:p>
      <w:pPr>
        <w:numPr>
          <w:ilvl w:val="0"/>
          <w:numId w:val="1"/>
        </w:numPr>
      </w:pPr>
      <w:r>
        <w:rPr/>
        <w:t xml:space="preserve">Comparar y relacionar eventos y personajes para comprender la estructura y mensaje de la novela.</w:t>
      </w:r>
    </w:p>
    <w:p>
      <w:pPr>
        <w:numPr>
          <w:ilvl w:val="0"/>
          <w:numId w:val="1"/>
        </w:numPr>
      </w:pPr>
      <w:r>
        <w:rPr/>
        <w:t xml:space="preserve">Crear productos narrativos que reflejen la comprensión y análisis de la novela trabajada.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un fragmento seleccionado de una novela narrativa adecuada para secundaria (ejemplo: "La llamada de la selva" de Jack London o "El principito" de Antoine de Saint-Exupéry).</w:t>
      </w:r>
    </w:p>
    <w:p>
      <w:pPr>
        <w:numPr>
          <w:ilvl w:val="0"/>
          <w:numId w:val="2"/>
        </w:numPr>
      </w:pPr>
      <w:r>
        <w:rPr/>
        <w:t xml:space="preserve">Hojas de trabajo con guías de análisis (espacios, tiempos, personajes, sucesos).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elaboración de productos visuales.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elaboración digital (opcional).</w:t>
      </w:r>
    </w:p>
    <w:p>
      <w:pPr>
        <w:numPr>
          <w:ilvl w:val="0"/>
          <w:numId w:val="2"/>
        </w:numPr>
      </w:pPr>
      <w:r>
        <w:rPr/>
        <w:t xml:space="preserve">Proyector y equipo de audio para presentación de videos o imágenes.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novela y sus elementos principales (personajes, tiempo, espacio, trama).</w:t>
      </w:r>
    </w:p>
    <w:p>
      <w:pPr>
        <w:numPr>
          <w:ilvl w:val="0"/>
          <w:numId w:val="3"/>
        </w:numPr>
      </w:pPr>
      <w:r>
        <w:rPr/>
        <w:t xml:space="preserve">Habilidad para leer y comprender textos narrativos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mundos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análisis de la novela comprendiendo la importancia de los espacios, tiempos y personajes, y motivar la curiosidad para descubrir cómo estos elementos construyen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has leído una historia donde un lugar o un tiempo te haya hecho imaginar mucho? ¿Cómo crees que esos detalles ayudan a entender mejor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personales con historias o películas.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escenas de diferentes novelas y destaca cómo los espacios y tiempos cambian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qué espacio o tiempo les pareció más interesante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explorarán una novela por capítulos, interpretando sus elementos para entender mejor la historia y cómo se relaciona con sus propias vidas.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actividad con sus experiencias previas de lectura y narración.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fragmento de la novela seleccionada y se presenta una guía para analizar espacios, tiempos y personajes por capítulo, fomentando la exploración activa y colaborativa.</w:t>
      </w:r>
    </w:p>
    <w:p>
      <w:pPr/>
      <w:r>
        <w:rPr>
          <w:b w:val="1"/>
          <w:bCs w:val="1"/>
        </w:rPr>
        <w:t xml:space="preserve">Actividad 1: Lectura y mapeo de espacios y tiempos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espacios y tiempos narrativos en un capítulo.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el fragmento del primer capítulo y la hoja de trabajo con preguntas específicas sobre los espacios y tiempos (¿Dónde ocurre la acción? ¿En qué momento? ¿Cómo afecta esto a la historia?).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fragmento en grupo y responden juntos las preguntas, luego plasman un mapa visual del espacio y línea de tiempo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espacio y línea de tiempo del capítulo.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hacer preguntas guía como "¿Por qué crees que el autor eligió este lugar para la historia?" o "¿Qué nos dice el tiempo en que ocurre la acción sobre los personajes?".</w:t>
      </w:r>
    </w:p>
    <w:p>
      <w:pPr/>
      <w:r>
        <w:rPr>
          <w:b w:val="1"/>
          <w:bCs w:val="1"/>
        </w:rPr>
        <w:t xml:space="preserve">Actividad 2: Análisis de personajes y sucesos relevantes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sucesos y personajes en el capítulo, identificando su relevancia y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identifiquen los personajes principales y secundarios, y los eventos clave del capítulo; deben discutir cómo estos elementos influyen en el desarrollo de la historia.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completan una tabla con personajes, características, y sucesos relevantes, discuten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personajes y sucesos con análisis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 como "¿Cómo cambia el personaje principal tras este suceso?" o "¿Qué importancia tiene este evento para la trama?".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 diálogo imaginario entre dos personajes del capítulo, explorando sus pensamientos y sentimientos.</w:t>
      </w:r>
    </w:p>
    <w:p>
      <w:pPr>
        <w:numPr>
          <w:ilvl w:val="0"/>
          <w:numId w:val="9"/>
        </w:numPr>
      </w:pPr>
      <w:r>
        <w:rPr/>
        <w:t xml:space="preserve">Para estudiantes que requieran apoyo: Ofrecer preguntas guía más específicas y apoyo en la lectura del texto; permitir respuestas orales o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preparar una presentación breve de sus mapas y tablas para la siguiente sesión, conectando el análisis con la construcción del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aprendida sobre cómo el espacio, tiempo o personajes afectan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verbalmente sus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identificar los espacios y tiempos a entender mejor el capítulo?</w:t>
      </w:r>
    </w:p>
    <w:p>
      <w:pPr>
        <w:numPr>
          <w:ilvl w:val="0"/>
          <w:numId w:val="11"/>
        </w:numPr>
      </w:pPr>
      <w:r>
        <w:rPr/>
        <w:t xml:space="preserve">¿Qué personaje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puedo usar lo que aprendí para crear mi propia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colaboración, corrige dudas y destaca aportes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este análisis para continuar explorando la novela y crearán un producto que refleje su comprensión.</w:t>
      </w:r>
    </w:p>
    <w:p>
      <w:pPr/>
      <w:r>
        <w:rPr/>
        <w:t xml:space="preserve">Sesión 2: Construyendo y compartiendo nuevos mundos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trabajado, presentar el objetivo de profundizar el análisis para crear un producto narrativo final basado en la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espacios, tiempos y personajes del capítulo que analizamos? ¿Por qué son importantes para contar una historia?"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retomando conceptos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creativos basados en novelas (collages, mapas, relatos cortos).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producto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final será un producto que integre sus análisis y creatividad, usando los elementos literarios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motivados a aplicar lo aprendido en su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profundizar en la interpretación de capítulos adicionales y aplicar esa comprensión en la elaboración del producto final.</w:t>
      </w:r>
    </w:p>
    <w:p>
      <w:pPr/>
      <w:r>
        <w:rPr>
          <w:b w:val="1"/>
          <w:bCs w:val="1"/>
        </w:rPr>
        <w:t xml:space="preserve">Actividad 3: Análisis colaborativo de un segundo capítulo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interpretación de espacios, tiempos, sucesos y personajes en un segundo capítulo.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Reorganiza los grupos para leer un segundo fragmento de la novela y utilizar una guía similar para analizarlo.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análisis en grupo, comparando con el primer capítulo y anotando diferencias y continuidad en los elementos narrativos.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entre capítulos.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 como "¿Cómo cambia el espacio o el tiempo? ¿Qué nuevos personajes aparecen y cómo afectan la trama?".</w:t>
      </w:r>
    </w:p>
    <w:p>
      <w:pPr/>
      <w:r>
        <w:rPr>
          <w:b w:val="1"/>
          <w:bCs w:val="1"/>
        </w:rPr>
        <w:t xml:space="preserve">Actividad 4: Creación del producto narrativo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 interpretación de la novela y sus elementos.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las opciones de producto: mural visual, relato corto inspirado en la novela, presentación digital o dramatización breve.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eligen el producto, planifican y comienzan a elaborar su creación integrando espacios, tiempos, sucesos y personajes analizados.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creativo final (mural, relato, presentación, dramatización).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recursos, fomenta la colaboración y creatividad, y ofrece retroalimentación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enriquecer el producto con elementos multimedia o investigar contexto histórico/cultural de la novela.</w:t>
      </w:r>
    </w:p>
    <w:p>
      <w:pPr>
        <w:numPr>
          <w:ilvl w:val="0"/>
          <w:numId w:val="17"/>
        </w:numPr>
      </w:pPr>
      <w:r>
        <w:rPr/>
        <w:t xml:space="preserve">Estudiantes con necesidad de apoyo reciben instrucciones más concretas y apoyo en la elaboración del producto, pudiendo enfocarse en una parte específica del proyecto.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grupos para compartir sus productos en el cierre, invitándolos a reflexionar sobre lo aprendido y cómo lo aplicaron.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exposición donde cada grupo presenta su producto y explica qué elementos de la novela utilizaron y cómo.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reconociendo distintas interpretaciones.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elementos de la novela me ayudaron a entender mejor la historia?</w:t>
      </w:r>
    </w:p>
    <w:p>
      <w:pPr>
        <w:numPr>
          <w:ilvl w:val="0"/>
          <w:numId w:val="19"/>
        </w:numPr>
      </w:pPr>
      <w:r>
        <w:rPr/>
        <w:t xml:space="preserve">¿Cómo trabajamos en equipo para crear nuestro producto?</w:t>
      </w:r>
    </w:p>
    <w:p>
      <w:pPr>
        <w:numPr>
          <w:ilvl w:val="0"/>
          <w:numId w:val="19"/>
        </w:numPr>
      </w:pPr>
      <w:r>
        <w:rPr/>
        <w:t xml:space="preserve">¿De qué manera puedo aplicar este análisis para otras lecturas o historias que conozco?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señala aspectos destacados de los productos y ofrece sugerencias para profundizar su análisis en futuras lecturas.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leyendo novelas y analizar sus elementos, aplicando lo aprendido para enriquecer su experiencia lectora y expresión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una novela corta o cuento que les guste y realizar un breve análisis personal de los espacios, tiempos y personajes, que compartirán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Fase de Inicio de la sesión 1 (pregunta detonadora).</w:t>
      </w:r>
    </w:p>
    <w:p>
      <w:pPr>
        <w:numPr>
          <w:ilvl w:val="0"/>
          <w:numId w:val="20"/>
        </w:numPr>
      </w:pPr>
      <w:r>
        <w:rPr/>
        <w:t xml:space="preserve">Formativa: Durante las actividades de análisis y creación en ambas sesiones (observación directa, preguntas guía, retroalimentación continua).</w:t>
      </w:r>
    </w:p>
    <w:p>
      <w:pPr>
        <w:numPr>
          <w:ilvl w:val="0"/>
          <w:numId w:val="20"/>
        </w:numPr>
      </w:pPr>
      <w:r>
        <w:rPr/>
        <w:t xml:space="preserve">Sumativa: Presentación y producto final en la sesión 2 (exposición y entrega del producto).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Interpretación clara y precisa de espacios y tiempos narrativos (Objetivo 1).</w:t>
      </w:r>
    </w:p>
    <w:p>
      <w:pPr>
        <w:numPr>
          <w:ilvl w:val="0"/>
          <w:numId w:val="21"/>
        </w:numPr>
      </w:pPr>
      <w:r>
        <w:rPr/>
        <w:t xml:space="preserve">Análisis detallado y coherente de personajes y sucesos relevantes (Objetivo 2).</w:t>
      </w:r>
    </w:p>
    <w:p>
      <w:pPr>
        <w:numPr>
          <w:ilvl w:val="0"/>
          <w:numId w:val="21"/>
        </w:numPr>
      </w:pPr>
      <w:r>
        <w:rPr/>
        <w:t xml:space="preserve">Capacidad para comparar y relacionar elementos de diferentes capítulos (Objetivo 3).</w:t>
      </w:r>
    </w:p>
    <w:p>
      <w:pPr>
        <w:numPr>
          <w:ilvl w:val="0"/>
          <w:numId w:val="21"/>
        </w:numPr>
      </w:pPr>
      <w:r>
        <w:rPr/>
        <w:t xml:space="preserve">Creatividad y coherencia en la elaboración del producto narrativo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cumplimiento de análisis en hojas de trabajo.</w:t>
      </w:r>
    </w:p>
    <w:p>
      <w:pPr>
        <w:numPr>
          <w:ilvl w:val="0"/>
          <w:numId w:val="22"/>
        </w:numPr>
      </w:pPr>
      <w:r>
        <w:rPr/>
        <w:t xml:space="preserve">Rúbrica para valorar el producto final en aspectos de contenido, creatividad y presentación.</w:t>
      </w:r>
    </w:p>
    <w:p>
      <w:pPr>
        <w:numPr>
          <w:ilvl w:val="0"/>
          <w:numId w:val="22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 (breve cuestionario).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visuales y líneas de tiempo elaborados en la sesión 1.</w:t>
      </w:r>
    </w:p>
    <w:p>
      <w:pPr>
        <w:numPr>
          <w:ilvl w:val="0"/>
          <w:numId w:val="23"/>
        </w:numPr>
      </w:pPr>
      <w:r>
        <w:rPr/>
        <w:t xml:space="preserve">Tablas de personajes y sucesos analizados.</w:t>
      </w:r>
    </w:p>
    <w:p>
      <w:pPr>
        <w:numPr>
          <w:ilvl w:val="0"/>
          <w:numId w:val="23"/>
        </w:numPr>
      </w:pPr>
      <w:r>
        <w:rPr/>
        <w:t xml:space="preserve">Cuadro comparativo entre capítulos.</w:t>
      </w:r>
    </w:p>
    <w:p>
      <w:pPr>
        <w:numPr>
          <w:ilvl w:val="0"/>
          <w:numId w:val="23"/>
        </w:numPr>
      </w:pPr>
      <w:r>
        <w:rPr/>
        <w:t xml:space="preserve">Producto narrativo final (mural, relato, presentación o dramatización).</w:t>
      </w:r>
    </w:p>
    <w:p>
      <w:pPr>
        <w:numPr>
          <w:ilvl w:val="0"/>
          <w:numId w:val="23"/>
        </w:numPr>
      </w:pPr>
      <w:r>
        <w:rPr/>
        <w:t xml:space="preserve">Participación y reflexiones durante presentaciones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08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70B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650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A2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DB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312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244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9B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AB3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FB6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5AB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EF6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A6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CB8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E41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D5A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B97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904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615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26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36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D2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30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2026-09-26T01:34:54-05:00</dcterms:created>
  <dcterms:modified xsi:type="dcterms:W3CDTF">2026-09-26T01:34:54-05:00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