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Divisiones, Fuerzas y Paisajes: Una Aventura de Indagación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segundo grado de primaria y busca integrar de manera transversal las áreas de Matemáticas, Ciencias, Estudios Sociales y Español mediante la metodología de Aprendizaje Basado en Indagación. Los estudiantes explorarán cómo resolver situaciones problema que involucran divisiones como repartos equitativos utilizando representaciones concretas y gráficas. Además, investigarán cómo la aplicación de una fuerza puede producir cambios en el movimiento o la forma de objetos, y describirán los tipos de paisaje en su contexto geográfico local. También desarrollarán habilidades para escribir textos instructivos y dramáticos, fomentando la comunicación clara y organizada.</w:t>
      </w:r>
    </w:p>
    <w:p>
      <w:pPr/>
      <w:r>
        <w:rPr/>
        <w:t xml:space="preserve">Este enfoque permite que los estudiantes formulen preguntas, realicen experimentos sencillos, observen, reflexionen y comuniquen sus aprendizajes, conectando con su entorno y vida cotidiana. La pregunta de indagación central "¿Cómo podemos compartir y comprender mejor nuestro entorno y las fuerzas que lo afectan usando las matemáticas y la ciencia?" guía todo el proceso. Así, los niños no solo adquieren conocimientos, sino que desarrollan competencias para pensar críticamente y trabajar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Resolver situaciones problema que involucran divisiones como repartos equitativos utilizando representaciones concretas y gráficas.</w:t>
      </w:r>
    </w:p>
    <w:p>
      <w:pPr>
        <w:numPr>
          <w:ilvl w:val="0"/>
          <w:numId w:val="1"/>
        </w:numPr>
      </w:pPr>
      <w:r>
        <w:rPr/>
        <w:t xml:space="preserve">Reconocer cómo la aplicación de una fuerza puede producir cambios en el movimiento o la forma de objetos mediante experiencias sencillas.</w:t>
      </w:r>
    </w:p>
    <w:p>
      <w:pPr>
        <w:numPr>
          <w:ilvl w:val="0"/>
          <w:numId w:val="1"/>
        </w:numPr>
      </w:pPr>
      <w:r>
        <w:rPr/>
        <w:t xml:space="preserve">Describir los tipos de paisaje en contextos geográficos locales usando características propias de cada uno.</w:t>
      </w:r>
    </w:p>
    <w:p>
      <w:pPr>
        <w:numPr>
          <w:ilvl w:val="0"/>
          <w:numId w:val="1"/>
        </w:numPr>
      </w:pPr>
      <w:r>
        <w:rPr/>
        <w:t xml:space="preserve">Escribir textos instructivos y dramáticos de manera clara y organizada, aplicando normas básicas de ortografía y gramática.</w:t>
      </w:r>
    </w:p>
    <w:p>
      <w:pPr>
        <w:numPr>
          <w:ilvl w:val="0"/>
          <w:numId w:val="1"/>
        </w:numPr>
      </w:pPr>
      <w:r>
        <w:rPr/>
        <w:t xml:space="preserve">Formular preguntas, investigar y comunicar sus hallazgos en equipos colaborativos.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concretos para divisiones: fichas, bloques, papel cuadriculado, lápices de colores.</w:t>
      </w:r>
    </w:p>
    <w:p>
      <w:pPr>
        <w:numPr>
          <w:ilvl w:val="0"/>
          <w:numId w:val="2"/>
        </w:numPr>
      </w:pPr>
      <w:r>
        <w:rPr/>
        <w:t xml:space="preserve">Objetos para experimentos de fuerzas: pelotas pequeñas, plastilina, resortes, cuerdas.</w:t>
      </w:r>
    </w:p>
    <w:p>
      <w:pPr>
        <w:numPr>
          <w:ilvl w:val="0"/>
          <w:numId w:val="2"/>
        </w:numPr>
      </w:pPr>
      <w:r>
        <w:rPr/>
        <w:t xml:space="preserve">Imágenes y fotografías de diferentes tipos de paisaje local (montañas, ríos, campos, zonas urbanas).</w:t>
      </w:r>
    </w:p>
    <w:p>
      <w:pPr>
        <w:numPr>
          <w:ilvl w:val="0"/>
          <w:numId w:val="2"/>
        </w:numPr>
      </w:pPr>
      <w:r>
        <w:rPr/>
        <w:t xml:space="preserve">Hojas blancas, cuadernos, lápices, gomas de borrar.</w:t>
      </w:r>
    </w:p>
    <w:p>
      <w:pPr>
        <w:numPr>
          <w:ilvl w:val="0"/>
          <w:numId w:val="2"/>
        </w:numPr>
      </w:pPr>
      <w:r>
        <w:rPr/>
        <w:t xml:space="preserve">Cartulinas y marcadores para crear organizadores gráficos.</w:t>
      </w:r>
    </w:p>
    <w:p>
      <w:pPr>
        <w:numPr>
          <w:ilvl w:val="0"/>
          <w:numId w:val="2"/>
        </w:numPr>
      </w:pPr>
      <w:r>
        <w:rPr/>
        <w:t xml:space="preserve">Computadora o tablet con acceso a videos educativos cortos sobre fuerzas y paisajes (opcional).</w:t>
      </w:r>
    </w:p>
    <w:p>
      <w:pPr>
        <w:numPr>
          <w:ilvl w:val="0"/>
          <w:numId w:val="2"/>
        </w:numPr>
      </w:pPr>
      <w:r>
        <w:rPr/>
        <w:t xml:space="preserve">Material impreso con ejemplos de textos instructivos y dramáticos adaptados.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suma y resta, comprensión de grupos y conteo.</w:t>
      </w:r>
    </w:p>
    <w:p>
      <w:pPr>
        <w:numPr>
          <w:ilvl w:val="0"/>
          <w:numId w:val="3"/>
        </w:numPr>
      </w:pPr>
      <w:r>
        <w:rPr/>
        <w:t xml:space="preserve">Habilidad para formar y responder preguntas sencillas.</w:t>
      </w:r>
    </w:p>
    <w:p>
      <w:pPr>
        <w:numPr>
          <w:ilvl w:val="0"/>
          <w:numId w:val="3"/>
        </w:numPr>
      </w:pPr>
      <w:r>
        <w:rPr/>
        <w:t xml:space="preserve">Experiencia previa con trabajos en equipo y escucha activa.</w:t>
      </w:r>
    </w:p>
    <w:p>
      <w:pPr>
        <w:numPr>
          <w:ilvl w:val="0"/>
          <w:numId w:val="3"/>
        </w:numPr>
      </w:pPr>
      <w:r>
        <w:rPr/>
        <w:t xml:space="preserve">Reconocimiento básico de diferentes elementos del entorno natural y social.</w:t>
      </w:r>
    </w:p>
    <w:p>
      <w:pPr>
        <w:numPr>
          <w:ilvl w:val="0"/>
          <w:numId w:val="3"/>
        </w:numPr>
      </w:pPr>
      <w:r>
        <w:rPr/>
        <w:t xml:space="preserve">Familiaridad con la escritura de oraciones simples y uso de reglas básicas de ortografía.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el reto - Divisiones y fuerzas en nuestro entornoFase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la pregunta de indagación general y motivar a los estudiantes para explorar divisiones, fuerzas y paisajes.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canasta con 12 galletas y pregunta: "Si quisiéramos compartir estas galletas de manera justa entre 4 amigos, ¿cómo podríamos hacerlo?"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y realizan conteos preliminares.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Realiza una demostración sencilla: empuja una pelota y luego intenta empujar un objeto más pesado como una caja pequeña. Pregunta: "¿Qué sucede cuando aplico fuerza? ¿Por qué algunos objetos se mueven y otros no?"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esta unidad investigarán cómo compartir cosas de forma justa, cómo las fuerzas afectan a los objetos y cómo entender mejor los paisajes que nos rodean.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expresan sus expectativas.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división como reparto equitativo utilizando materiales concretos y se inicia la exploración de fuerzas mediante experimentos sencillos.</w:t>
      </w:r>
    </w:p>
    <w:p>
      <w:pPr/>
      <w:r>
        <w:rPr>
          <w:b w:val="1"/>
          <w:bCs w:val="1"/>
        </w:rPr>
        <w:t xml:space="preserve">Actividad 1: Dividiendo galletas (Reparto equitativo)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de división mediante repartos equitativos con materiales concretos.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entrega a cada grupo 12 fichas y cuatro platos (simbolizando amigos).</w:t>
      </w:r>
    </w:p>
    <w:p>
      <w:pPr>
        <w:numPr>
          <w:ilvl w:val="1"/>
          <w:numId w:val="7"/>
        </w:numPr>
      </w:pPr>
      <w:r>
        <w:rPr/>
        <w:t xml:space="preserve">Pregunta: "¿Cómo podemos repartir las fichas para que todos tengan la misma cantidad?"</w:t>
      </w:r>
    </w:p>
    <w:p>
      <w:pPr>
        <w:numPr>
          <w:ilvl w:val="1"/>
          <w:numId w:val="7"/>
        </w:numPr>
      </w:pPr>
      <w:r>
        <w:rPr/>
        <w:t xml:space="preserve">Los estudiantes reparten las fichas y representan el reparto usando dibujos o marcas en papel cuadriculado.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gráfica y explicación oral del reparto.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guía como "¿Cuántas fichas tiene cada plato? ¿Qué pasa si hay fichas que sobran?" y apoya a quienes tienen dificultad.</w:t>
      </w:r>
    </w:p>
    <w:p>
      <w:pPr/>
      <w:r>
        <w:rPr>
          <w:b w:val="1"/>
          <w:bCs w:val="1"/>
        </w:rPr>
        <w:t xml:space="preserve">Actividad 2: Explorando fuerzas con objetos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cómo aplicar fuerza cambia el movimiento o forma de objetos.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presenta varios objetos y pide a los estudiantes que los empujen o estiren suavemente.</w:t>
      </w:r>
    </w:p>
    <w:p>
      <w:pPr>
        <w:numPr>
          <w:ilvl w:val="1"/>
          <w:numId w:val="8"/>
        </w:numPr>
      </w:pPr>
      <w:r>
        <w:rPr/>
        <w:t xml:space="preserve">Pide que observen qué cambios ocurren y que describan si el objeto se mueve o cambia de forma.</w:t>
      </w:r>
    </w:p>
    <w:p>
      <w:pPr>
        <w:numPr>
          <w:ilvl w:val="1"/>
          <w:numId w:val="8"/>
        </w:numPr>
      </w:pPr>
      <w:r>
        <w:rPr/>
        <w:t xml:space="preserve">Los estudiantes registran sus observaciones en una tabla sencilla.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Tabla de observaciones y dibujos.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 como "¿Qué fuerza usaste? ¿Qué pasó con el objeto? ¿Por qué crees que sucedió eso?" y motiva a la reflexión.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pronto pueden crear historias cortas dramatizando una situación de reparto justo o una fuerza aplicada.</w:t>
      </w:r>
    </w:p>
    <w:p>
      <w:pPr>
        <w:numPr>
          <w:ilvl w:val="0"/>
          <w:numId w:val="9"/>
        </w:numPr>
      </w:pPr>
      <w:r>
        <w:rPr/>
        <w:t xml:space="preserve">Estudiantes con dificultades reciben apoyo adicional con objetos más grandes y menos complejos para manipular.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estudiantes a pensar cómo esos mismos conceptos de fuerza y reparto pueden aparecer en la naturaleza y en su comunidad, preparando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grupo comparte la forma en que dividieron las fichas y qué observaron con las fuerzas. El docente anota en la pizarra las ideas principales.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supiste que el reparto era justo?</w:t>
      </w:r>
    </w:p>
    <w:p>
      <w:pPr>
        <w:numPr>
          <w:ilvl w:val="0"/>
          <w:numId w:val="10"/>
        </w:numPr>
      </w:pPr>
      <w:r>
        <w:rPr/>
        <w:t xml:space="preserve">¿Qué cambios viste cuando aplicaste fuerza a los objetos?</w:t>
      </w:r>
    </w:p>
    <w:p>
      <w:pPr>
        <w:numPr>
          <w:ilvl w:val="0"/>
          <w:numId w:val="10"/>
        </w:numPr>
      </w:pPr>
      <w:r>
        <w:rPr/>
        <w:t xml:space="preserve">¿Qué te gustaría investigar más sobre estos temas?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las respuestas correctas y motiva a profundizar en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próxima sesión explorarán los paisajes cercanos y cómo se relacionan con estos conceptos.</w:t>
      </w:r>
    </w:p>
    <w:p>
      <w:pPr/>
      <w:r>
        <w:rPr/>
        <w:t xml:space="preserve">Sesión 2: Descubriendo los paisajes y escribiendo instruccionesFase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 aprendido con la exploración de paisajes y la escritura de textos.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fotos de diferentes paisajes locales y pregunta: "¿Reconocen estos lugares? ¿Qué características tienen?"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describen lo que observan.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investigarán qué tipos de paisajes hay y aprenderán a escribir instrucciones para cuidar esos lugares o para compartir un juego sobre fuerzas.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Identificando y describiendo paisajes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Describir tipos de paisaje usando características propias.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grupos, los estudiantes observan imágenes e identifican características (agua, plantas, montañas, construcciones).</w:t>
      </w:r>
    </w:p>
    <w:p>
      <w:pPr>
        <w:numPr>
          <w:ilvl w:val="1"/>
          <w:numId w:val="13"/>
        </w:numPr>
      </w:pPr>
      <w:r>
        <w:rPr/>
        <w:t xml:space="preserve">Registran en papel las características y clasifican el tipo de paisaje (rural, urbano, natural).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Mapa mental o cartel con tipos y características.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Ayuda a precisar características y fomenta el uso de vocabulario adecuado.</w:t>
      </w:r>
    </w:p>
    <w:p>
      <w:pPr/>
      <w:r>
        <w:rPr>
          <w:b w:val="1"/>
          <w:bCs w:val="1"/>
        </w:rPr>
        <w:t xml:space="preserve">Actividad 2: Escribiendo instrucciones claras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Redactar textos instructivos sencillos relacionados con cuidar un paisaje o explicar un juego.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Lee ejemplos breves de textos instructivos.</w:t>
      </w:r>
    </w:p>
    <w:p>
      <w:pPr>
        <w:numPr>
          <w:ilvl w:val="1"/>
          <w:numId w:val="14"/>
        </w:numPr>
      </w:pPr>
      <w:r>
        <w:rPr/>
        <w:t xml:space="preserve">En parejas, escriben instrucciones para cuidar un parque o para un juego que involucren fuerzas y movimientos.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Texto instructivo escrito y decorado.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Revisa estructura, formula preguntas para clarificar y apoya con reglas ortográficas.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Quienes terminan antes pueden dramatizar las instrucciones o crear un cartel ilustrativo.</w:t>
      </w:r>
    </w:p>
    <w:p>
      <w:pPr>
        <w:numPr>
          <w:ilvl w:val="0"/>
          <w:numId w:val="15"/>
        </w:numPr>
      </w:pPr>
      <w:r>
        <w:rPr/>
        <w:t xml:space="preserve">Quienes necesitan apoyo reciben plantillas con frases guía y vocabulario.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reflexionar cómo lo aprendido sobre fuerzas y paisajes se conecta con la vida diaria y los juegos.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Compartir en plenaria una instrucción escrita y describir un paisaje favorito.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¿Qué palabras usaste para que tus instrucciones sean claras?</w:t>
      </w:r>
    </w:p>
    <w:p>
      <w:pPr>
        <w:numPr>
          <w:ilvl w:val="0"/>
          <w:numId w:val="16"/>
        </w:numPr>
      </w:pPr>
      <w:r>
        <w:rPr/>
        <w:t xml:space="preserve">¿Cómo puedes cuidar mejor el paisaje que describiste?</w:t>
      </w:r>
    </w:p>
    <w:p>
      <w:pPr>
        <w:numPr>
          <w:ilvl w:val="0"/>
          <w:numId w:val="16"/>
        </w:numPr>
      </w:pPr>
      <w:r>
        <w:rPr/>
        <w:t xml:space="preserve">¿Qué te gustó más de escribir instrucciones?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comentarios positivos y sugiere mejorar detalles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Motivar a observar paisajes en su entorno y pensar en cómo las fuerzas están presentes en sus juegos.</w:t>
      </w:r>
    </w:p>
    <w:p>
      <w:pPr/>
      <w:r>
        <w:rPr/>
        <w:t xml:space="preserve">Sesión 3: Aplicando fuerzas y resolviendo problemas en equipoFase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conceptos y preparar a los estudiantes para aplicar sus conocimientos en retos prácticos.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de cómo dividir cosas entre amigos? ¿Qué pasa cuando aplicamos fuerza a un objeto?"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"Vamos a jugar a repartir premios y mover objetos con fuerza. ¿Listos para investigar y encontrar la mejor manera?"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Juego del reparto justo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de división en situaciones lúdicas.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Cada grupo recibe fichas que representan premios y tarjetas con diferentes escenarios de reparto (por ejemplo, repartir 15 premios entre 5 niños).</w:t>
      </w:r>
    </w:p>
    <w:p>
      <w:pPr>
        <w:numPr>
          <w:ilvl w:val="1"/>
          <w:numId w:val="19"/>
        </w:numPr>
      </w:pPr>
      <w:r>
        <w:rPr/>
        <w:t xml:space="preserve">Resuelven el problema usando dibujos, fichas y escritura.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Solución gráfica y escrita del problema.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 para guiar el razonamiento y verifica la comprensión.</w:t>
      </w:r>
    </w:p>
    <w:p>
      <w:pPr/>
      <w:r>
        <w:rPr>
          <w:b w:val="1"/>
          <w:bCs w:val="1"/>
        </w:rPr>
        <w:t xml:space="preserve">Actividad 2: Experimentos con fuerzas y cambios en objetos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Comprobar cómo la fuerza aplicada produce cambios en movimiento o forma.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Con objetos como plastilina y pelotas, los estudiantes prueban empujar, estirar o apretar y registran los resultados.</w:t>
      </w:r>
    </w:p>
    <w:p>
      <w:pPr>
        <w:numPr>
          <w:ilvl w:val="1"/>
          <w:numId w:val="20"/>
        </w:numPr>
      </w:pPr>
      <w:r>
        <w:rPr/>
        <w:t xml:space="preserve">Discuten en grupo qué fuerzas usaron y qué cambios observaron.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Registro ilustrado de experimentos.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Estimula la discusión con preguntas y ayuda a clasificar tipos de fuerza.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/>
        <w:t xml:space="preserve">Alumnos avanzados pueden plantear sus propios problemas o experimentos.</w:t>
      </w:r>
    </w:p>
    <w:p>
      <w:pPr>
        <w:numPr>
          <w:ilvl w:val="0"/>
          <w:numId w:val="21"/>
        </w:numPr>
      </w:pPr>
      <w:r>
        <w:rPr/>
        <w:t xml:space="preserve">Alumnos con dificultades reciben apoyo con materiales y ejemplos adicionales.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conectar estos aprendizajes con la escritura y la descripción de su entorno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una solución de reparto justo y una observación de fuerza.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¿Cómo te ayudaron los dibujos y materiales para entender la división?</w:t>
      </w:r>
    </w:p>
    <w:p>
      <w:pPr>
        <w:numPr>
          <w:ilvl w:val="0"/>
          <w:numId w:val="22"/>
        </w:numPr>
      </w:pPr>
      <w:r>
        <w:rPr/>
        <w:t xml:space="preserve">¿Qué fue lo más sorprendente de los experimentos con fuerza?</w:t>
      </w:r>
    </w:p>
    <w:p>
      <w:pPr>
        <w:numPr>
          <w:ilvl w:val="0"/>
          <w:numId w:val="22"/>
        </w:numPr>
      </w:pPr>
      <w:r>
        <w:rPr/>
        <w:t xml:space="preserve">¿Qué te gustaría explicar a tus amigos sobre estos temas?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los avances y señala puntos 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ejemplos de fuerzas y repartos en casa o el parque.</w:t>
      </w:r>
    </w:p>
    <w:p>
      <w:pPr/>
      <w:r>
        <w:rPr/>
        <w:t xml:space="preserve">Sesión 4: Explorando paisajes y creando textos dramáticosFase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escritura de textos dramáticos relacionados con paisajes y fuerzas.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Lee un breve texto dramático y pregunta: "¿Qué pasó en esta historia? ¿Cómo describieron el lugar y las acciones?"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 identifican partes del texto.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Propone crear una pequeña obra de teatro sobre un paisaje y cómo las fuerzas afectan a sus personajes.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Planificando el texto dramático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para escribir un texto dramático que incluya descripciones del paisaje y fuerzas.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En grupos, los estudiantes eligen un paisaje y personajes (animales, personas, objetos).</w:t>
      </w:r>
    </w:p>
    <w:p>
      <w:pPr>
        <w:numPr>
          <w:ilvl w:val="1"/>
          <w:numId w:val="25"/>
        </w:numPr>
      </w:pPr>
      <w:r>
        <w:rPr/>
        <w:t xml:space="preserve">Diseñan una pequeña historia con diálogos y acciones que muestran fuerzas (empujar, tirar, etc.).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Guion sencillo.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Ayuda a estructurar el texto, fomenta vocabulario descriptivo y de acción.</w:t>
      </w:r>
    </w:p>
    <w:p>
      <w:pPr/>
      <w:r>
        <w:rPr>
          <w:b w:val="1"/>
          <w:bCs w:val="1"/>
        </w:rPr>
        <w:t xml:space="preserve">Actividad 2: Escritura y ensayo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Escribir y practicar el texto dramático respetando la estructura y normas básicas.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Los grupos escriben el texto y ensayan la dramatización.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y dramatización básica.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Revisa ortografía y gramática, sugiere mejoras y apoya la expresión oral.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Estudiantes con mayor facilidad pueden agregar efectos o vestuario simple.</w:t>
      </w:r>
    </w:p>
    <w:p>
      <w:pPr>
        <w:numPr>
          <w:ilvl w:val="0"/>
          <w:numId w:val="27"/>
        </w:numPr>
      </w:pPr>
      <w:r>
        <w:rPr/>
        <w:t xml:space="preserve">Quienes requieren apoyo pueden dramatizar textos más cortos o con ayuda de dibujos.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para compartir y reflexionar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Grupos presentan sus textos dramáticos y reciben comentarios.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¿Cómo usaron las palabras para describir el paisaje y las fuerzas?</w:t>
      </w:r>
    </w:p>
    <w:p>
      <w:pPr>
        <w:numPr>
          <w:ilvl w:val="0"/>
          <w:numId w:val="28"/>
        </w:numPr>
      </w:pPr>
      <w:r>
        <w:rPr/>
        <w:t xml:space="preserve">¿Qué fue difícil al escribir y dramatizar?</w:t>
      </w:r>
    </w:p>
    <w:p>
      <w:pPr>
        <w:numPr>
          <w:ilvl w:val="0"/>
          <w:numId w:val="28"/>
        </w:numPr>
      </w:pPr>
      <w:r>
        <w:rPr/>
        <w:t xml:space="preserve">¿Qué aprendieron sobre trabajar en equipo?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el esfuerzo y la creatividad.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contar historias similares en casa o con amigos.</w:t>
      </w:r>
    </w:p>
    <w:p>
      <w:pPr/>
      <w:r>
        <w:rPr/>
        <w:t xml:space="preserve">Sesión 5: Integración y aplicación prácticaFase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aprendizajes previos y preparar actividades integradoras.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aprendimos sobre dividir, las fuerzas y los paisajes? ¿Cómo podemos usar todo eso para resolver problemas?"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conversan sobre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Propone resolver un reto final integrador.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Problema integrador - Reparto y fuerzas en el paisaje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resolver un problema que involucra división, fuerzas y descripción de paisaje.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Se presenta un escenario: "Un grupo de niños quiere repartir frutas en un parque. También necesitan mover objetos para limpiar el lugar. ¿Cómo repartirán las frutas y cómo usarán la fuerza para mover objetos? Describe el paisaje donde están." </w:t>
      </w:r>
    </w:p>
    <w:p>
      <w:pPr>
        <w:numPr>
          <w:ilvl w:val="1"/>
          <w:numId w:val="31"/>
        </w:numPr>
      </w:pPr>
      <w:r>
        <w:rPr/>
        <w:t xml:space="preserve">Los grupos resuelven el reparto con representaciones gráficas, describen el paisaje y explican las fuerzas aplicadas.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gráfica, descripción del paisaje.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orienta la organización del trabajo y verifica comprensión.</w:t>
      </w:r>
    </w:p>
    <w:p>
      <w:pPr/>
      <w:r>
        <w:rPr>
          <w:b w:val="1"/>
          <w:bCs w:val="1"/>
        </w:rPr>
        <w:t xml:space="preserve">Actividad 2: Presentación y discusión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las soluciones encontradas.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Cada grupo presenta su solución y recibe preguntas de sus compañeros.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diálogo.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Modera y promueve el respeto y la escucha activa.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/>
        <w:t xml:space="preserve">Alumnos avanzados pueden proponer variantes o problemas adicionales.</w:t>
      </w:r>
    </w:p>
    <w:p>
      <w:pPr>
        <w:numPr>
          <w:ilvl w:val="0"/>
          <w:numId w:val="33"/>
        </w:numPr>
      </w:pPr>
      <w:r>
        <w:rPr/>
        <w:t xml:space="preserve">Alumnos con dificultades cuentan con apoyo para organizar ideas y presentar.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anticipa la sesión final para reflexionar y consolidar aprendizajes.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sintetiza las soluciones y aprendizajes clave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4"/>
        </w:numPr>
      </w:pPr>
      <w:r>
        <w:rPr/>
        <w:t xml:space="preserve">¿Cómo ayudaron las divisiones y las fuerzas para resolver el problema?</w:t>
      </w:r>
    </w:p>
    <w:p>
      <w:pPr>
        <w:numPr>
          <w:ilvl w:val="0"/>
          <w:numId w:val="34"/>
        </w:numPr>
      </w:pPr>
      <w:r>
        <w:rPr/>
        <w:t xml:space="preserve">¿Qué aprendiste sobre los paisajes y cómo describirlos?</w:t>
      </w:r>
    </w:p>
    <w:p>
      <w:pPr>
        <w:numPr>
          <w:ilvl w:val="0"/>
          <w:numId w:val="34"/>
        </w:numPr>
      </w:pPr>
      <w:r>
        <w:rPr/>
        <w:t xml:space="preserve">¿Cómo te sentiste trabajando en equipo y presentando tus ideas?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y constructivos.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Sugiere observar repartos y fuerzas en su vida diaria durante la semana.</w:t>
      </w:r>
    </w:p>
    <w:p>
      <w:pPr/>
      <w:r>
        <w:rPr/>
        <w:t xml:space="preserve">Sesión 6: Síntesis, evaluación y celebración del aprendizajeFase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reflexionar y evaluar su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Recuerda la pregunta de indagación y los temas trabajados.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respuestas y expectativas.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Actividad 1: Mapa mental colectivo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Consolidar aprendizajes clave de toda la unidad.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/>
        <w:t xml:space="preserve">En grupo grande, el docente guía la construcción de un mapa mental con conceptos sobre divisiones, fuerzas, paisajes y textos.</w:t>
      </w:r>
    </w:p>
    <w:p>
      <w:pPr>
        <w:numPr>
          <w:ilvl w:val="1"/>
          <w:numId w:val="36"/>
        </w:numPr>
      </w:pPr>
      <w:r>
        <w:rPr/>
        <w:t xml:space="preserve">Cada estudiante aporta ideas o dibujos.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Mapa mental en cartel.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 y conecta ideas.</w:t>
      </w:r>
    </w:p>
    <w:p>
      <w:pPr/>
      <w:r>
        <w:rPr>
          <w:b w:val="1"/>
          <w:bCs w:val="1"/>
        </w:rPr>
        <w:t xml:space="preserve">Actividad 2: Autoevaluación y coevaluación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aprendizaje y el de los compañeros.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7"/>
        </w:numPr>
      </w:pPr>
      <w:r>
        <w:rPr/>
        <w:t xml:space="preserve">Se entregan listas de cotejo simples para que los estudiantes evalúen su participación y la de sus compañeros en actividades clave.</w:t>
      </w:r>
    </w:p>
    <w:p>
      <w:pPr>
        <w:numPr>
          <w:ilvl w:val="1"/>
          <w:numId w:val="37"/>
        </w:numPr>
      </w:pPr>
      <w:r>
        <w:rPr/>
        <w:t xml:space="preserve">Discuten en parejas y en grupo lo que aprendieron y lo que pueden mejorar.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Listas de cotejo y reflexiones orales.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Rol docente:</w:t>
      </w:r>
      <w:r>
        <w:rPr/>
        <w:t xml:space="preserve"> Orienta, escucha y registra observaciones.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resume los logros y felicita a la clase por su esfuerzo y curiosidad.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¿Cuál fue tu aprendizaje favorito y por qué?</w:t>
      </w:r>
    </w:p>
    <w:p>
      <w:pPr>
        <w:numPr>
          <w:ilvl w:val="0"/>
          <w:numId w:val="38"/>
        </w:numPr>
      </w:pPr>
      <w:r>
        <w:rPr/>
        <w:t xml:space="preserve">¿Qué te gustaría seguir investigando?</w:t>
      </w:r>
    </w:p>
    <w:p>
      <w:pPr>
        <w:numPr>
          <w:ilvl w:val="0"/>
          <w:numId w:val="38"/>
        </w:numPr>
      </w:pPr>
      <w:r>
        <w:rPr/>
        <w:t xml:space="preserve">¿Cómo usarás lo aprendido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personalizados y generales para motivar la mejora continua.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compartir lo aprendido con la familia y a observar repartos, fuerzas y paisajes en su entorno.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anotar un ejemplo de reparto justo o fuerzas en acción en casa o el barrio, y dibujarlo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con preguntas sobre reparto y fuerzas.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observación directa, preguntas guía, revisión de productos escritos y gráficos.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mediante mapa mental colectivo, autoevaluación y coevaluación con listas de cotejo.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0"/>
        </w:numPr>
      </w:pPr>
      <w:r>
        <w:rPr/>
        <w:t xml:space="preserve">Resuelve problemas de división mediante repartos equitativos utilizando representaciones concretas y gráficas.</w:t>
      </w:r>
    </w:p>
    <w:p>
      <w:pPr>
        <w:numPr>
          <w:ilvl w:val="0"/>
          <w:numId w:val="40"/>
        </w:numPr>
      </w:pPr>
      <w:r>
        <w:rPr/>
        <w:t xml:space="preserve">Reconoce y describe cómo la fuerza aplicada afecta el movimiento o cambio de objetos.</w:t>
      </w:r>
    </w:p>
    <w:p>
      <w:pPr>
        <w:numPr>
          <w:ilvl w:val="0"/>
          <w:numId w:val="40"/>
        </w:numPr>
      </w:pPr>
      <w:r>
        <w:rPr/>
        <w:t xml:space="preserve">Describe tipos de paisajes locales con características propias y vocabulario adecuado.</w:t>
      </w:r>
    </w:p>
    <w:p>
      <w:pPr>
        <w:numPr>
          <w:ilvl w:val="0"/>
          <w:numId w:val="40"/>
        </w:numPr>
      </w:pPr>
      <w:r>
        <w:rPr/>
        <w:t xml:space="preserve">Escribe textos instructivos y dramáticos con estructura clara y uso correcto de normas básicas.</w:t>
      </w:r>
    </w:p>
    <w:p>
      <w:pPr>
        <w:numPr>
          <w:ilvl w:val="0"/>
          <w:numId w:val="40"/>
        </w:numPr>
      </w:pPr>
      <w:r>
        <w:rPr/>
        <w:t xml:space="preserve">Participa activamente en la formulación de preguntas, investigación y comunicación en equipo.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1"/>
        </w:numPr>
      </w:pPr>
      <w:r>
        <w:rPr/>
        <w:t xml:space="preserve">Lista de cotejo para participación y productos.</w:t>
      </w:r>
    </w:p>
    <w:p>
      <w:pPr>
        <w:numPr>
          <w:ilvl w:val="0"/>
          <w:numId w:val="41"/>
        </w:numPr>
      </w:pPr>
      <w:r>
        <w:rPr/>
        <w:t xml:space="preserve">Observación directa y registro anecdótico durante actividades.</w:t>
      </w:r>
    </w:p>
    <w:p>
      <w:pPr>
        <w:numPr>
          <w:ilvl w:val="0"/>
          <w:numId w:val="41"/>
        </w:numPr>
      </w:pPr>
      <w:r>
        <w:rPr/>
        <w:t xml:space="preserve">Rúbrica sencilla para textos instructivos y dramáticos.</w:t>
      </w:r>
    </w:p>
    <w:p>
      <w:pPr>
        <w:numPr>
          <w:ilvl w:val="0"/>
          <w:numId w:val="41"/>
        </w:numPr>
      </w:pPr>
      <w:r>
        <w:rPr/>
        <w:t xml:space="preserve">Portafolio con dibujos, textos y registros de experimentos.</w:t>
      </w:r>
    </w:p>
    <w:p>
      <w:pPr>
        <w:numPr>
          <w:ilvl w:val="0"/>
          <w:numId w:val="41"/>
        </w:numPr>
      </w:pPr>
      <w:r>
        <w:rPr/>
        <w:t xml:space="preserve">Autoevaluación y coevaluación con listas de cotejo adaptadas.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2"/>
        </w:numPr>
      </w:pPr>
      <w:r>
        <w:rPr/>
        <w:t xml:space="preserve">Representaciones gráficas y soluciones de problemas de división.</w:t>
      </w:r>
    </w:p>
    <w:p>
      <w:pPr>
        <w:numPr>
          <w:ilvl w:val="0"/>
          <w:numId w:val="42"/>
        </w:numPr>
      </w:pPr>
      <w:r>
        <w:rPr/>
        <w:t xml:space="preserve">Registros y tablas de experimentos de fuerzas.</w:t>
      </w:r>
    </w:p>
    <w:p>
      <w:pPr>
        <w:numPr>
          <w:ilvl w:val="0"/>
          <w:numId w:val="42"/>
        </w:numPr>
      </w:pPr>
      <w:r>
        <w:rPr/>
        <w:t xml:space="preserve">Mapas mentales y descripciones de paisajes.</w:t>
      </w:r>
    </w:p>
    <w:p>
      <w:pPr>
        <w:numPr>
          <w:ilvl w:val="0"/>
          <w:numId w:val="42"/>
        </w:numPr>
      </w:pPr>
      <w:r>
        <w:rPr/>
        <w:t xml:space="preserve">Textos instructivos y dramáticos escritos y dramatizados.</w:t>
      </w:r>
    </w:p>
    <w:p>
      <w:pPr>
        <w:numPr>
          <w:ilvl w:val="0"/>
          <w:numId w:val="42"/>
        </w:numPr>
      </w:pPr>
      <w:r>
        <w:rPr/>
        <w:t xml:space="preserve">Participación activa en discusiones, exposiciones y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Unidad de Investigación: Explorando Divisiones, Fuerzas y Paisajes</w:t>
      </w:r>
    </w:p>
    <w:p>
      <w:pPr/>
      <w:r>
        <w:rPr>
          <w:b w:val="1"/>
          <w:bCs w:val="1"/>
        </w:rPr>
        <w:t xml:space="preserve">Pregunta de indagación central:</w:t>
      </w:r>
      <w:r>
        <w:rPr/>
        <w:t xml:space="preserve"> ¿Cómo podemos usar las divisiones para repartir de manera justa, entender cómo las fuerzas cambian el movimiento o forma de los objetos, y reconocer diferentes tipos de paisajes en nuestro entorno?</w:t>
      </w:r>
    </w:p>
    <w:p>
      <w:pPr/>
      <w:r>
        <w:rPr>
          <w:b w:val="1"/>
          <w:bCs w:val="1"/>
        </w:rPr>
        <w:t xml:space="preserve">Competencias e Indicadores Transversales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Matemáticas:</w:t>
      </w:r>
      <w:r>
        <w:rPr/>
        <w:t xml:space="preserve"> Resuelve situaciones problema que involucran divisiones como repartos equitativos, utilizando representaciones concretas y gráficas.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Ciencias Naturales:</w:t>
      </w:r>
      <w:r>
        <w:rPr/>
        <w:t xml:space="preserve"> Reconoce cómo la aplicación de una fuerza puede producir cambios en el movimiento o la forma de diferentes objetos de su entorno mediante experiencias sencillas.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Estudios Sociales:</w:t>
      </w:r>
      <w:r>
        <w:rPr/>
        <w:t xml:space="preserve"> Describe los tipos de paisaje en contextos geográficos locales haciendo uso de las características propias de cada uno.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Español:</w:t>
      </w:r>
      <w:r>
        <w:rPr/>
        <w:t xml:space="preserve"> Escribe textos instructivos y dramáticos de manera clara y organizada, respetando estructura, ortografía y gramática.</w:t>
      </w:r>
    </w:p>
    <w:p>
      <w:pPr/>
      <w:r>
        <w:rPr>
          <w:b w:val="1"/>
          <w:bCs w:val="1"/>
        </w:rPr>
        <w:t xml:space="preserve">Duración:</w:t>
      </w:r>
    </w:p>
    <w:p>
      <w:pPr/>
      <w:r>
        <w:rPr/>
        <w:t xml:space="preserve">6 sesiones de 1 hora cada una</w:t>
      </w:r>
    </w:p>
    <w:p>
      <w:pPr/>
      <w:r>
        <w:rPr>
          <w:b w:val="1"/>
          <w:bCs w:val="1"/>
        </w:rPr>
        <w:t xml:space="preserve">Plan de Sesiones con Ejemplos Prácticos y Casos de Estudio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  <w:tc>
          <w:tcPr>
            <w:noWrap/>
          </w:tcPr>
          <w:p>
            <w:pPr/>
            <w:r>
              <w:rPr/>
              <w:t xml:space="preserve">Actividades con Ejemplos Prácticos y Casos de Estudio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Introducción a la división y repartos equitativos</w:t>
            </w:r>
          </w:p>
        </w:tc>
        <w:tc>
          <w:tcPr>
            <w:noWrap/>
          </w:tcPr>
          <w:p>
            <w:pPr>
              <w:numPr>
                <w:ilvl w:val="0"/>
                <w:numId w:val="44"/>
              </w:numPr>
            </w:pPr>
            <w:r>
              <w:rPr>
                <w:b w:val="1"/>
                <w:bCs w:val="1"/>
              </w:rPr>
              <w:t xml:space="preserve">Exploración:</w:t>
            </w:r>
            <w:r>
              <w:rPr/>
              <w:t xml:space="preserve"> Presentar 12 galletas para repartir entre 4 amigos. Preguntar: ¿Cómo podemos repartirlas para que todos tengan la misma cantidad?</w:t>
            </w:r>
          </w:p>
          <w:p>
            <w:pPr>
              <w:numPr>
                <w:ilvl w:val="0"/>
                <w:numId w:val="44"/>
              </w:numPr>
            </w:pPr>
            <w:r>
              <w:rPr>
                <w:b w:val="1"/>
                <w:bCs w:val="1"/>
              </w:rPr>
              <w:t xml:space="preserve">Representación gráfica:</w:t>
            </w:r>
            <w:r>
              <w:rPr/>
              <w:t xml:space="preserve"> Dibujo de 12 galletas y 4 figuras de niños para visualizar el reparto.</w:t>
            </w:r>
          </w:p>
          <w:p>
            <w:pPr>
              <w:numPr>
                <w:ilvl w:val="0"/>
                <w:numId w:val="44"/>
              </w:numPr>
            </w:pPr>
            <w:r>
              <w:rPr>
                <w:b w:val="1"/>
                <w:bCs w:val="1"/>
              </w:rPr>
              <w:t xml:space="preserve">Discusión:</w:t>
            </w:r>
            <w:r>
              <w:rPr/>
              <w:t xml:space="preserve"> ¿Qué significa repartir equitativamente? ¿Qué pasa si no lo hacemos así?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Resolver problemas de división con objetos concretos y gráficos</w:t>
            </w:r>
          </w:p>
        </w:tc>
        <w:tc>
          <w:tcPr>
            <w:noWrap/>
          </w:tcPr>
          <w:p>
            <w:pPr>
              <w:numPr>
                <w:ilvl w:val="0"/>
                <w:numId w:val="45"/>
              </w:numPr>
            </w:pPr>
            <w:r>
              <w:rPr>
                <w:b w:val="1"/>
                <w:bCs w:val="1"/>
              </w:rPr>
              <w:t xml:space="preserve">Juego de roles:</w:t>
            </w:r>
            <w:r>
              <w:rPr/>
              <w:t xml:space="preserve"> Cada estudiante recibe 15 lápices y debe repartirlos entre 3 compañeros de forma justa.</w:t>
            </w:r>
          </w:p>
          <w:p>
            <w:pPr>
              <w:numPr>
                <w:ilvl w:val="0"/>
                <w:numId w:val="45"/>
              </w:numPr>
            </w:pPr>
            <w:r>
              <w:rPr>
                <w:b w:val="1"/>
                <w:bCs w:val="1"/>
              </w:rPr>
              <w:t xml:space="preserve">Gráficas:</w:t>
            </w:r>
            <w:r>
              <w:rPr/>
              <w:t xml:space="preserve"> Crear tablas y dibujos para representar el reparto.</w:t>
            </w:r>
          </w:p>
          <w:p>
            <w:pPr>
              <w:numPr>
                <w:ilvl w:val="0"/>
                <w:numId w:val="45"/>
              </w:numPr>
            </w:pPr>
            <w:r>
              <w:rPr>
                <w:b w:val="1"/>
                <w:bCs w:val="1"/>
              </w:rPr>
              <w:t xml:space="preserve">Desafío:</w:t>
            </w:r>
            <w:r>
              <w:rPr/>
              <w:t xml:space="preserve"> Resolver problemas escritos donde se reparte comida, juguetes u otros objetos comunes.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Comprender cómo las fuerzas afectan el movimiento y la forma</w:t>
            </w:r>
          </w:p>
        </w:tc>
        <w:tc>
          <w:tcPr>
            <w:noWrap/>
          </w:tcPr>
          <w:p>
            <w:pPr>
              <w:numPr>
                <w:ilvl w:val="0"/>
                <w:numId w:val="46"/>
              </w:numPr>
            </w:pPr>
            <w:r>
              <w:rPr>
                <w:b w:val="1"/>
                <w:bCs w:val="1"/>
              </w:rPr>
              <w:t xml:space="preserve">Experimento sencillo:</w:t>
            </w:r>
            <w:r>
              <w:rPr/>
              <w:t xml:space="preserve"> Empujar bloques de madera y observar cómo se mueven.</w:t>
            </w:r>
          </w:p>
          <w:p>
            <w:pPr>
              <w:numPr>
                <w:ilvl w:val="0"/>
                <w:numId w:val="46"/>
              </w:numPr>
            </w:pPr>
            <w:r>
              <w:rPr>
                <w:b w:val="1"/>
                <w:bCs w:val="1"/>
              </w:rPr>
              <w:t xml:space="preserve">Observación y registro:</w:t>
            </w:r>
            <w:r>
              <w:rPr/>
              <w:t xml:space="preserve"> Dibujar y escribir qué pasó cuando aplicaron diferentes fuerzas.</w:t>
            </w:r>
          </w:p>
          <w:p>
            <w:pPr>
              <w:numPr>
                <w:ilvl w:val="0"/>
                <w:numId w:val="46"/>
              </w:numPr>
            </w:pPr>
            <w:r>
              <w:rPr>
                <w:b w:val="1"/>
                <w:bCs w:val="1"/>
              </w:rPr>
              <w:t xml:space="preserve">Discusión:</w:t>
            </w:r>
            <w:r>
              <w:rPr/>
              <w:t xml:space="preserve"> ¿Qué tipos de fuerzas usaron? ¿Qué cambios observaron en los objetos?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Reconocer y describir tipos de paisajes locales</w:t>
            </w:r>
          </w:p>
        </w:tc>
        <w:tc>
          <w:tcPr>
            <w:noWrap/>
          </w:tcPr>
          <w:p>
            <w:pPr>
              <w:numPr>
                <w:ilvl w:val="0"/>
                <w:numId w:val="47"/>
              </w:numPr>
            </w:pPr>
            <w:r>
              <w:rPr>
                <w:b w:val="1"/>
                <w:bCs w:val="1"/>
              </w:rPr>
              <w:t xml:space="preserve">Paseo virtual o real:</w:t>
            </w:r>
            <w:r>
              <w:rPr/>
              <w:t xml:space="preserve"> Observar imágenes o salir a explorar el entorno para identificar paisajes (montañas, ríos, campos).</w:t>
            </w:r>
          </w:p>
          <w:p>
            <w:pPr>
              <w:numPr>
                <w:ilvl w:val="0"/>
                <w:numId w:val="47"/>
              </w:numPr>
            </w:pPr>
            <w:r>
              <w:rPr>
                <w:b w:val="1"/>
                <w:bCs w:val="1"/>
              </w:rPr>
              <w:t xml:space="preserve">Clasificación:</w:t>
            </w:r>
            <w:r>
              <w:rPr/>
              <w:t xml:space="preserve"> Dibujar y describir características principales de cada paisaje observado.</w:t>
            </w:r>
          </w:p>
          <w:p>
            <w:pPr>
              <w:numPr>
                <w:ilvl w:val="0"/>
                <w:numId w:val="47"/>
              </w:numPr>
            </w:pPr>
            <w:r>
              <w:rPr>
                <w:b w:val="1"/>
                <w:bCs w:val="1"/>
              </w:rPr>
              <w:t xml:space="preserve">Trabajo en equipo:</w:t>
            </w:r>
            <w:r>
              <w:rPr/>
              <w:t xml:space="preserve"> Crear un mural con los tipos de paisajes, sus características y ejemplos.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Escribir textos instructivos y dramáticos relacionados con los temas estudiados</w:t>
            </w:r>
          </w:p>
        </w:tc>
        <w:tc>
          <w:tcPr>
            <w:noWrap/>
          </w:tcPr>
          <w:p>
            <w:pPr>
              <w:numPr>
                <w:ilvl w:val="0"/>
                <w:numId w:val="48"/>
              </w:numPr>
            </w:pPr>
            <w:r>
              <w:rPr>
                <w:b w:val="1"/>
                <w:bCs w:val="1"/>
              </w:rPr>
              <w:t xml:space="preserve">Escritura guiada:</w:t>
            </w:r>
            <w:r>
              <w:rPr/>
              <w:t xml:space="preserve"> Crear un texto instructivo para explicar cómo repartir equitativamente objetos.</w:t>
            </w:r>
          </w:p>
          <w:p>
            <w:pPr>
              <w:numPr>
                <w:ilvl w:val="0"/>
                <w:numId w:val="48"/>
              </w:numPr>
            </w:pPr>
            <w:r>
              <w:rPr>
                <w:b w:val="1"/>
                <w:bCs w:val="1"/>
              </w:rPr>
              <w:t xml:space="preserve">Actividad dramática:</w:t>
            </w:r>
            <w:r>
              <w:rPr/>
              <w:t xml:space="preserve"> Escribir y dramatizar una pequeña obra sobre cómo una fuerza cambia el movimiento de un objeto.</w:t>
            </w:r>
          </w:p>
          <w:p>
            <w:pPr>
              <w:numPr>
                <w:ilvl w:val="0"/>
                <w:numId w:val="48"/>
              </w:numPr>
            </w:pPr>
            <w:r>
              <w:rPr>
                <w:b w:val="1"/>
                <w:bCs w:val="1"/>
              </w:rPr>
              <w:t xml:space="preserve">Revisión:</w:t>
            </w:r>
            <w:r>
              <w:rPr/>
              <w:t xml:space="preserve"> Trabajar en la ortografía, estructura y claridad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Integrar conocimientos y presentar proyectos de indagación</w:t>
            </w:r>
          </w:p>
        </w:tc>
        <w:tc>
          <w:tcPr>
            <w:noWrap/>
          </w:tcPr>
          <w:p>
            <w:pPr>
              <w:numPr>
                <w:ilvl w:val="0"/>
                <w:numId w:val="49"/>
              </w:numPr>
            </w:pPr>
            <w:r>
              <w:rPr>
                <w:b w:val="1"/>
                <w:bCs w:val="1"/>
              </w:rPr>
              <w:t xml:space="preserve">Presentación grupal:</w:t>
            </w:r>
            <w:r>
              <w:rPr/>
              <w:t xml:space="preserve"> Cada grupo presenta su investigación sobre repartos equitativos, fuerzas o paisajes.</w:t>
            </w:r>
          </w:p>
          <w:p>
            <w:pPr>
              <w:numPr>
                <w:ilvl w:val="0"/>
                <w:numId w:val="49"/>
              </w:numPr>
            </w:pPr>
            <w:r>
              <w:rPr>
                <w:b w:val="1"/>
                <w:bCs w:val="1"/>
              </w:rPr>
              <w:t xml:space="preserve">Reflexión:</w:t>
            </w:r>
            <w:r>
              <w:rPr/>
              <w:t xml:space="preserve"> Discusión sobre cómo las divisiones, fuerzas y paisajes están conectados con su vida diaria.</w:t>
            </w:r>
          </w:p>
          <w:p>
            <w:pPr>
              <w:numPr>
                <w:ilvl w:val="0"/>
                <w:numId w:val="49"/>
              </w:numPr>
            </w:pPr>
            <w:r>
              <w:rPr>
                <w:b w:val="1"/>
                <w:bCs w:val="1"/>
              </w:rPr>
              <w:t xml:space="preserve">Evaluación formativa:</w:t>
            </w:r>
            <w:r>
              <w:rPr/>
              <w:t xml:space="preserve"> Retroalimentación entre pares y docente sobre los aprendizajes y habilidades desarrolladas.</w:t>
            </w:r>
          </w:p>
        </w:tc>
      </w:tr>
    </w:tbl>
    <w:p>
      <w:pPr/>
      <w:r>
        <w:rPr>
          <w:b w:val="1"/>
          <w:bCs w:val="1"/>
        </w:rPr>
        <w:t xml:space="preserve">Ejemplos Prácticos Detallados para Matemáticas (División y Repartos Equitativos)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Ejemplo 1:</w:t>
      </w:r>
      <w:r>
        <w:rPr/>
        <w:t xml:space="preserve"> Repartir 20 manzanas entre 5 niños. ¿Cuántas manzanas recibe cada niño? Representa con dibujos y tablas.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Ejemplo 2:</w:t>
      </w:r>
      <w:r>
        <w:rPr/>
        <w:t xml:space="preserve"> En una fiesta hay 24 globos para decorar 6 mesas. ¿Cuántos globos se pueden poner en cada mesa para que todas tengan igual cantidad?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Ejemplo 3:</w:t>
      </w:r>
      <w:r>
        <w:rPr/>
        <w:t xml:space="preserve"> Dividir 18 lápices de colores entre 3 grupos. ¿Cuántos lápices le tocan a cada grupo? Mostrar con bloques de colores.</w:t>
      </w:r>
    </w:p>
    <w:p>
      <w:pPr/>
      <w:r>
        <w:rPr>
          <w:b w:val="1"/>
          <w:bCs w:val="1"/>
        </w:rPr>
        <w:t xml:space="preserve">Ejemplos Prácticos para Ciencias (Fuerzas y Movimiento)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Experimento 1:</w:t>
      </w:r>
      <w:r>
        <w:rPr/>
        <w:t xml:space="preserve"> Empujar una pelota y observar cómo se mueve. ¿Qué pasa si empujan con más fuerza o menos?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Experimento 2:</w:t>
      </w:r>
      <w:r>
        <w:rPr/>
        <w:t xml:space="preserve"> Doblar una hoja de papel para observar cómo la fuerza cambia su forma.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Observación:</w:t>
      </w:r>
      <w:r>
        <w:rPr/>
        <w:t xml:space="preserve"> Ver cómo el viento mueve las hojas o las ramas de un árbol y registrar qué tipo de fuerza es.</w:t>
      </w:r>
    </w:p>
    <w:p>
      <w:pPr/>
      <w:r>
        <w:rPr>
          <w:b w:val="1"/>
          <w:bCs w:val="1"/>
        </w:rPr>
        <w:t xml:space="preserve">Ejemplos Prácticos para Estudios Sociales (Paisajes)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Ejemplo 1:</w:t>
      </w:r>
      <w:r>
        <w:rPr/>
        <w:t xml:space="preserve"> Describir una montaña cercana: ¿es rocosa? ¿Tiene árboles?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Ejemplo 2:</w:t>
      </w:r>
      <w:r>
        <w:rPr/>
        <w:t xml:space="preserve"> Observar un río local y hablar sobre sus características (agua, animales, plantas).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Ejemplo 3:</w:t>
      </w:r>
      <w:r>
        <w:rPr/>
        <w:t xml:space="preserve"> Dibujar un campo y describir su uso (agricultura, pastoreo).</w:t>
      </w:r>
    </w:p>
    <w:p>
      <w:pPr/>
      <w:r>
        <w:rPr>
          <w:b w:val="1"/>
          <w:bCs w:val="1"/>
        </w:rPr>
        <w:t xml:space="preserve">Ejemplos para Español (Textos Instructivos y Dramáticos)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Texto instructivo:</w:t>
      </w:r>
      <w:r>
        <w:rPr/>
        <w:t xml:space="preserve"> Cómo repartir 12 juguetes entre 4 niños. Pasos claros y dibujos que acompañen.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Obra dramática:</w:t>
      </w:r>
      <w:r>
        <w:rPr/>
        <w:t xml:space="preserve"> Un cuento corto donde un grupo de niños usan la fuerza para mover un objeto pesado.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Corrección:</w:t>
      </w:r>
      <w:r>
        <w:rPr/>
        <w:t xml:space="preserve"> Revisión grupal de ortografía y estructura.</w:t>
      </w:r>
    </w:p>
    <w:p>
      <w:pPr/>
      <w:r>
        <w:rPr/>
        <w:t xml:space="preserve">Este plan de unidad integra las áreas mencionadas de manera coherente y significativa, promoviendo la indagación activa y el aprendizaje contextualizado para estudiantes de segundo grado.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82A13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9C303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1FEAF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CA0EA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ED55F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507DA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31F24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FEB6D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D8D78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06549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EABEA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51A08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C0403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40488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7315E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0D83A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97D69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3D347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C39EA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A7E90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6D419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93928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AB235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C0DD8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C4AC3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CDB35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AC355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FB341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58E35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9A291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0025E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B1BEB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5B408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1BD68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F1D49E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DA58AF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ED7E5A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4D15A9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1728D7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8AE3EE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170737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DE6D3F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D8D806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A1F5D2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551C72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F4428E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A5D430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6C0C06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C6CD27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E149E1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80AF30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7DC988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A195F3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2026-09-26T00:29:34-05:00</dcterms:created>
  <dcterms:modified xsi:type="dcterms:W3CDTF">2026-09-26T00:29:34-05:00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