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Sistemas de Conteo y el Origen del Cero: Un Viaje Matemático a Través de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media a explorar el fascinante desarrollo de los sistemas de conteo desde las antiguas civilizaciones de Mesopotamia, Egipto, América, India y Arabia, hasta la importancia revolucionaria del cero en los pueblos olmeca y maya. A través del análisis histórico y la construcción activa de representaciones visuales, los estudiantes comprenderán el concepto de número y números naturales, además de descubrir el impacto del sistema numeral indoarábigo y la contribución de Leonardo de Pisa, conocido como Fibonacci.</w:t>
      </w:r>
    </w:p>
    <w:p>
      <w:pPr/>
      <w:r>
        <w:rPr/>
        <w:t xml:space="preserve">El aprendizaje se contextualiza en la vida cotidiana de los estudiantes, mostrando cómo los sistemas de numeración antiguos dieron forma a las matemáticas modernas y siguen presentes en herramientas como el ábaco. Mediante actividades colaborativas y basadas en problemas reales o simulados, los estudiantes desarrollarán habilidades críticas y creativas, construyendo una línea del tiempo ilustrada y un mural que integren símbolos, fechas y mapas históricos,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comparar los sistemas de conteo antiguos de Mesopotamia, Egipto, América, India y Arabia, y la importancia del cero en los pueblos olmeca y maya.</w:t>
      </w:r>
    </w:p>
    <w:p>
      <w:pPr>
        <w:numPr>
          <w:ilvl w:val="0"/>
          <w:numId w:val="1"/>
        </w:numPr>
      </w:pPr>
      <w:r>
        <w:rPr/>
        <w:t xml:space="preserve">Crear una línea del tiempo ilustrada que represente la evolución histórica de los sistemas de numeración y el concepto del cero.</w:t>
      </w:r>
    </w:p>
    <w:p>
      <w:pPr>
        <w:numPr>
          <w:ilvl w:val="0"/>
          <w:numId w:val="1"/>
        </w:numPr>
      </w:pPr>
      <w:r>
        <w:rPr/>
        <w:t xml:space="preserve">Investigar y explicar la contribución de Leonardo de Pisa y el sistema numeral indoarábigo al desarrollo de las matemáticas.</w:t>
      </w:r>
    </w:p>
    <w:p>
      <w:pPr>
        <w:numPr>
          <w:ilvl w:val="0"/>
          <w:numId w:val="1"/>
        </w:numPr>
      </w:pPr>
      <w:r>
        <w:rPr/>
        <w:t xml:space="preserve">Diseñar y elaborar un mural colaborativo que integre visualmente el sistema numeral indoarábigo, símbolos, fechas clave, mapas históricos y la influencia de Fibonacci.</w:t>
      </w:r>
    </w:p>
    <w:p>
      <w:pPr>
        <w:numPr>
          <w:ilvl w:val="0"/>
          <w:numId w:val="1"/>
        </w:numPr>
      </w:pPr>
      <w:r>
        <w:rPr/>
        <w:t xml:space="preserve">Utilizar el ábaco para comprender el concepto y uso práctico de los números naturales en sistemas numéricos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y hojas blancas para mural y línea del tiempo (varias unidades)</w:t>
      </w:r>
    </w:p>
    <w:p>
      <w:pPr>
        <w:numPr>
          <w:ilvl w:val="0"/>
          <w:numId w:val="2"/>
        </w:numPr>
      </w:pPr>
      <w:r>
        <w:rPr/>
        <w:t xml:space="preserve">Marcadores, lápices de colores, tijeras, pegamento y cinta adhesiva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(1 por grupo)</w:t>
      </w:r>
    </w:p>
    <w:p>
      <w:pPr>
        <w:numPr>
          <w:ilvl w:val="0"/>
          <w:numId w:val="2"/>
        </w:numPr>
      </w:pPr>
      <w:r>
        <w:rPr/>
        <w:t xml:space="preserve">Proyector para mostrar videos y presentaciones</w:t>
      </w:r>
    </w:p>
    <w:p>
      <w:pPr>
        <w:numPr>
          <w:ilvl w:val="0"/>
          <w:numId w:val="2"/>
        </w:numPr>
      </w:pPr>
      <w:r>
        <w:rPr/>
        <w:t xml:space="preserve">Videos cortos sobre sistemas de conteo y el cero (preseleccionados)</w:t>
      </w:r>
    </w:p>
    <w:p>
      <w:pPr>
        <w:numPr>
          <w:ilvl w:val="0"/>
          <w:numId w:val="2"/>
        </w:numPr>
      </w:pPr>
      <w:r>
        <w:rPr/>
        <w:t xml:space="preserve">Impresiones de mapas históricos y símbolos numéricos de las culturas estudiadas</w:t>
      </w:r>
    </w:p>
    <w:p>
      <w:pPr>
        <w:numPr>
          <w:ilvl w:val="0"/>
          <w:numId w:val="2"/>
        </w:numPr>
      </w:pPr>
      <w:r>
        <w:rPr/>
        <w:t xml:space="preserve">Ábacos físicos (1 por grupo) o simuladores digitales de ábaco</w:t>
      </w:r>
    </w:p>
    <w:p>
      <w:pPr>
        <w:numPr>
          <w:ilvl w:val="0"/>
          <w:numId w:val="2"/>
        </w:numPr>
      </w:pPr>
      <w:r>
        <w:rPr/>
        <w:t xml:space="preserve">Plantillas para línea del tiempo y guía de mural</w:t>
      </w:r>
    </w:p>
    <w:p>
      <w:pPr>
        <w:numPr>
          <w:ilvl w:val="0"/>
          <w:numId w:val="2"/>
        </w:numPr>
      </w:pPr>
      <w:r>
        <w:rPr/>
        <w:t xml:space="preserve">Cuadernos o hojas para anotaciones y esquemas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números naturales y operaciones aritméticas simples</w:t>
      </w:r>
    </w:p>
    <w:p>
      <w:pPr>
        <w:numPr>
          <w:ilvl w:val="0"/>
          <w:numId w:val="3"/>
        </w:numPr>
      </w:pPr>
      <w:r>
        <w:rPr/>
        <w:t xml:space="preserve">Habilidades básicas de investigación y manejo de recursos digitales</w:t>
      </w:r>
    </w:p>
    <w:p>
      <w:pPr>
        <w:numPr>
          <w:ilvl w:val="0"/>
          <w:numId w:val="3"/>
        </w:numPr>
      </w:pPr>
      <w:r>
        <w:rPr/>
        <w:t xml:space="preserve">Experiencia previa en trabajo colaborativo y exposición oral</w:t>
      </w:r>
    </w:p>
    <w:p>
      <w:pPr>
        <w:numPr>
          <w:ilvl w:val="0"/>
          <w:numId w:val="3"/>
        </w:numPr>
      </w:pPr>
      <w:r>
        <w:rPr/>
        <w:t xml:space="preserve">Comprensión elemental de la historia general y las civilizaciones antiguas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Primeros Sistemas de Conteo y el Concepto de Número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el tema de los sistemas de conteo antiguos y el concepto de número, preparando el terreno para la exploración histórica.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"¿Cómo creen que las personas contaban objetos o animales hace miles de años? ¿Qué sistemas podrían haber usado antes de los números que conocemos hoy?"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un video corto (3 minutos) con imágenes y datos curiosos sobre los sistemas de conteo en Mesopotamia y Egipto, destacando la diversidad y creatividad de esas culturas.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el tema con la vida cotidiana: "¿Han usado alguna vez un ábaco o han pensado en cómo surgió el número cero que usamos todos los días en la calculadora o en el teléfono?"</w:t>
      </w:r>
    </w:p>
    <w:p>
      <w:pPr/>
      <w:r>
        <w:rPr>
          <w:b w:val="1"/>
          <w:bCs w:val="1"/>
        </w:rPr>
        <w:t xml:space="preserve">Roles: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preguntas, muestra video y conecta con experiencias previas.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preguntas, observan el video y comparten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 problema: "Ustedes son arqueólogos que han descubierto símbolos numéricos en cinco civilizaciones antiguas diferentes. ¿Cómo organizarían esta información para mostrar cómo evolucionaron los sistemas de conteo?"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Investigación guiada en grupos (20 min)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los sistemas de conteo de Mesopotamia, Egipto, América, India y Arabia.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la clase en 5 grupos. Cada grupo investiga brevemente sobre el sistema numérico asignado usando material impreso y digital. Deben identificar símbolos, base numérica y características principales.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Ficha resumen con dibujos y datos clave.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la investigación, formula preguntas para profundizar y apoya el uso de recursos digitales.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Puesta en común y debate (15 min)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sistemas y reflexionar sobre el concepto de número.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ficha (3 min por grupo). Luego, en plenaria, el docente plantea la pregunta: "¿Qué tienen en común estos sistemas? ¿Cómo creen que surgió la idea del número natural?"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el pizarrón con características comunes y diferencias.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sintetiza respuestas y promueve la reflexión.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Introducción al concepto del cero en pueblos olmeca y maya (10 min)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del cero y su origen en América.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brevemente la función del cero en estos pueblos mostrando imágenes y ejemplos. Los estudiantes responden: "¿Por qué creen que el cero es tan importante para contar?"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anotaciones en cuaderno.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Explica, motiva preguntas y clarifica conceptos.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escriben en 3 frases qué es un número y por qué los sistemas de conteo antiguos son importantes para entenderlo.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aprendí hoy sobre los sistemas de conteo antiguos?</w:t>
      </w:r>
    </w:p>
    <w:p>
      <w:pPr>
        <w:numPr>
          <w:ilvl w:val="0"/>
          <w:numId w:val="6"/>
        </w:numPr>
      </w:pPr>
      <w:r>
        <w:rPr/>
        <w:t xml:space="preserve">¿Cómo me ayudó el video y la investigación a entender el concepto de número?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frases en voz alta, comenta los aciertos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siguiente sesión comenzarán a construir la línea del tiempo ilustrada.</w:t>
      </w:r>
    </w:p>
    <w:p>
      <w:pPr/>
      <w:r>
        <w:rPr/>
        <w:t xml:space="preserve">Sesión 2: Construyendo la Línea del Tiempo de los Sistemas de Conteo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cronológicamente los sistemas de conteo y el cero para visualizar su evolución histórica.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"¿Recuerdan qué civilización usaba determinado símbolo o sistema? ¿Qué saben sobre el orden en que aparecieron?"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un fragmento animado de línea del tiempo digital con fechas y símbolos básicos para estimular interés.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ordenar la información en el tiempo ayuda a comprender cómo las ideas matemáticas evolucionan y se conectan.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Diseño colaborativo de la línea del tiempo (30 min)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una línea del tiempo ilustrada que integre sistemas de conteo y el cero.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Por grupos, los estudiantes organizan fichas con información y dibujos sobre cada sistema en la cartulina. Deben ubicar fechas, símbolos y breves descripciones. Se incluye una sección especial para el cero olmeca y maya.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(los mismos de la sesión anterior preferentemente).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ilustrada en cartel.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la organización cronológica y fomenta la discusión para ubicar correctamente la información.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Presentación y retroalimentación entre grupos (15 min)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Exponer el trabajo y recibir comentarios para mejorar la línea del tiempo.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sección y explica su organización. Los demás aportan preguntas o sugerencias.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escrita en notas adhesivas para el mural final.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destaca los aciertos y puntos a mejorar.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Realizar un mapa mental colectivo con las fechas clave y culturas representadas en la línea del tiempo.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organizar la información en una línea del tiempo a entender la evolución de los sistemas numéricos?</w:t>
      </w:r>
    </w:p>
    <w:p>
      <w:pPr>
        <w:numPr>
          <w:ilvl w:val="0"/>
          <w:numId w:val="8"/>
        </w:numPr>
      </w:pPr>
      <w:r>
        <w:rPr/>
        <w:t xml:space="preserve">¿Qué me resultó más interesante o sorprendente?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comenta los mapas mentales y destaca la importancia de la organización temporal.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explorará el sistema numeral indoarábigo y Fibonacci.</w:t>
      </w:r>
    </w:p>
    <w:p>
      <w:pPr/>
      <w:r>
        <w:rPr/>
        <w:t xml:space="preserve">Sesión 3: Descubriendo el Sistema Indoarábigo y Leonardo de Pisa (Fibonacci)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sistema numeral indoarábigo y la figura de Fibonacci para entender su impacto en las matemáticas.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detonadora: "¿Quién ha visto números como 1, 2, 3, 0? ¿Saben de dónde vienen estos números?"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un breve video animado sobre Leonardo de Pisa y la secuencia de Fibonacci.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Conectar con la vida cotidiana: "Estos números están en nuestro reloj, teléfono y computadoras gracias a este sistema."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Investigación y explicación guiada (20 min)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estructura y ventajas del sistema indoarábigo y la aportación de Fibonacci.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Por parejas, los estudiantes leen un texto breve y analizan ejemplos de números indoarábigos y la secuencia de Fibonacci. Responden preguntas específicas: ¿Por qué es importante el cero? ¿Cómo ayudó Fibonacci a difundir este sistema?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fomenta discusión y aclara dudas.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con ábaco (15 min)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y uso del ábaco para entender números naturales en el sistema indoarábigo.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manipulan ábacos para representar números dados y sumar cantidades. Comparan con la escritura numérica tradicional.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Demostraciones prácticas y anotaciones.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manipulación, pregunta sobre estrategias y corrige errores.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breve (10 min)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del sistema indoarábigo en la historia y en la actualidad.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Plenaria con preguntas: ¿Qué pasaría si no existiera el cero? ¿Cómo cambia nuestra vida el uso de estos números?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anotaciones clave.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y resume ideas.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escriben en su cuaderno 3 aportes principales del sistema indoarábigo y Fibonacci.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el sistema indoarábigo en nuestra vida?</w:t>
      </w:r>
    </w:p>
    <w:p>
      <w:pPr>
        <w:numPr>
          <w:ilvl w:val="0"/>
          <w:numId w:val="10"/>
        </w:numPr>
      </w:pPr>
      <w:r>
        <w:rPr/>
        <w:t xml:space="preserve">¿Qué aprendí hoy que no sabía sobre Fibonacci?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las anotaciones y aclaraciones finales.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la elaboración del mural colaborativo en sesiones siguientes.</w:t>
      </w:r>
    </w:p>
    <w:p>
      <w:pPr/>
      <w:r>
        <w:rPr/>
        <w:t xml:space="preserve">Sesión 4: Planeando el Mural Colaborativo sobre el Sistema Indoarábigo y Fibonacci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el trabajo colaborativo para el mural que integrará símbolos, fechas y mapas históricos.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Recordar en plenaria: "¿Qué elementos debemos incluir en nuestro mural para que sea completo y atractivo?"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ejemplos de murales históricos y artísticos para inspirar a los estudiantes.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Señalar que este mural será una herramienta visual para compartir el conocimiento con toda la escuela.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Brainstorming y distribución de roles (15 min)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Definir contenido y responsabilidades para el mural.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listan qué símbolos, fechas, mapas y textos incluirán. Asignan tareas (dibujar, escribir, investigar, decorar).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Ayuda a organizar ideas, sugiere recursos y asegura que el plan cubra todos los elementos.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Recolección de materiales y bocetos (30 min)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Preparar los elementos gráficos y textos para el mural.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diseñan bocetos y recortan imágenes, símbolos y mapas impresos. Empiezan a organizar estos en hojas para visualizar el mural.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Bocetos y selección de materiales para mural.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retroalimentación y apoya con material adicional si es necesario.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sus ideas y bocetos con la clase para recibir opiniones.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nos organizamos mejor para trabajar en equipo?</w:t>
      </w:r>
    </w:p>
    <w:p>
      <w:pPr>
        <w:numPr>
          <w:ilvl w:val="0"/>
          <w:numId w:val="12"/>
        </w:numPr>
      </w:pPr>
      <w:r>
        <w:rPr/>
        <w:t xml:space="preserve">¿Qué aportes personales hice al plan del mural?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destaca la importancia del trabajo colaborativo y la planificación.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Anunciar que en la siguiente sesión comenzarán a construir el mural.</w:t>
      </w:r>
    </w:p>
    <w:p>
      <w:pPr/>
      <w:r>
        <w:rPr/>
        <w:t xml:space="preserve">Sesión 5: Elaboración del Mural Colaborativo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Reafirmar el compromiso y repasar el plan de trabajo antes de iniciar la elaboración del mural.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Rápida revisión oral del plan de trabajo por cada grupo.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única: Construcción del mural (50 min)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Integrar visualmente el sistema numeral indoarábigo, símbolos, fechas clave, mapas históricos y la contribución de Fibonacci en un mural colaborativo.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trabajan en el mural pegando, dibujando y escribiendo los elementos planificados. Deben asegurarse de que la información sea clara y visualmente atractiva.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 o con gran avance para presentación final.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materiales, resolver dudas y fomentar la colaboración y creatividad.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Diferenciación:</w:t>
      </w:r>
      <w:r>
        <w:rPr/>
        <w:t xml:space="preserve"> Para estudiantes que terminan antes, pueden ayudar a otros grupos o diseñar etiquetas explicativas adicionales. Para quienes necesitan apoyo, se asignan tareas acordes a sus habilidades (colorear, ordenar materiales).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reflexión grupal sobre el proceso creativo y los aprendizajes durante la elaboración.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contribuyó mi trabajo al mural?</w:t>
      </w:r>
    </w:p>
    <w:p>
      <w:pPr>
        <w:numPr>
          <w:ilvl w:val="0"/>
          <w:numId w:val="14"/>
        </w:numPr>
      </w:pPr>
      <w:r>
        <w:rPr/>
        <w:t xml:space="preserve">¿Qué aprendí sobre el sistema indoarábigo y Fibonacci al crear el mural?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reconoce esfuerzos y destaca aspectos visuales y de contenido positivos.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invitará a los estudiantes a presentar el mural en la siguiente sesión.</w:t>
      </w:r>
    </w:p>
    <w:p>
      <w:pPr/>
      <w:r>
        <w:rPr/>
        <w:t xml:space="preserve">Sesión 6: Presentación, Síntesis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oral y discusión del mural.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"¿Qué partes del mural les gustaría explicar primero y por qué?"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Presentación del mural (30 min)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información representada en el mural y su importancia histórica.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sección del mural, explicando símbolos, fechas y mapas. Los demás hacen preguntas y comentarios.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colectiva.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preguntas, complementa información y evalúa participación.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Síntesis colectiva y reflexión (15 min)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y fomentar la reflexión sobre la relevancia del tema.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elaborar un esquema en el pizarrón con los aportes clave sobre sistemas de conteo, el cero, el sistema indoarábigo y Fibonacci. Luego responder en voz alta: </w:t>
      </w:r>
    </w:p>
    <w:p>
      <w:pPr>
        <w:numPr>
          <w:ilvl w:val="2"/>
          <w:numId w:val="15"/>
        </w:numPr>
      </w:pPr>
      <w:r>
        <w:rPr/>
        <w:t xml:space="preserve">¿Cómo cambió mi forma de ver los números y su historia?</w:t>
      </w:r>
    </w:p>
    <w:p>
      <w:pPr>
        <w:numPr>
          <w:ilvl w:val="2"/>
          <w:numId w:val="15"/>
        </w:numPr>
      </w:pPr>
      <w:r>
        <w:rPr/>
        <w:t xml:space="preserve">¿Qué utilidad tiene conocer estos sistemas en la actualidad?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Esquema colectivo y respuestas orales.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sintetiza y conecta con aplicaciones prácticas.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 final:</w:t>
      </w:r>
      <w:r>
        <w:rPr/>
        <w:t xml:space="preserve"> Cada estudiante escribe un breve párrafo sobre lo que más le impactó y cómo aplicará este conocimiento.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aprendí sobre la historia de los números y su importancia?</w:t>
      </w:r>
    </w:p>
    <w:p>
      <w:pPr>
        <w:numPr>
          <w:ilvl w:val="0"/>
          <w:numId w:val="16"/>
        </w:numPr>
      </w:pPr>
      <w:r>
        <w:rPr/>
        <w:t xml:space="preserve">¿Cómo me ayudaron las actividades a comprender mejor el tema?</w:t>
      </w:r>
    </w:p>
    <w:p>
      <w:pPr>
        <w:numPr>
          <w:ilvl w:val="0"/>
          <w:numId w:val="16"/>
        </w:numPr>
      </w:pPr>
      <w:r>
        <w:rPr/>
        <w:t xml:space="preserve">¿Qué habilidades desarrollé durante este proyecto?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entrega comentarios personalizados y destaca logros colectivos.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propone como reto investigar otros sistemas numéricos y su influencia cultural.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Investigar y traer un ejemplo de sistema de conteo no tratado en clase para compartir en futuras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con preguntas detonadoras.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debates, trabajos grupales (línea del tiempo, mural) y respuestas escritas.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mural final y presentaciones orales, junto con reflexiones escritas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analizar y comparar sistemas de conteo antiguos (Objetivo 1).</w:t>
      </w:r>
    </w:p>
    <w:p>
      <w:pPr>
        <w:numPr>
          <w:ilvl w:val="0"/>
          <w:numId w:val="18"/>
        </w:numPr>
      </w:pPr>
      <w:r>
        <w:rPr/>
        <w:t xml:space="preserve">Calidad y claridad en la creación de la línea del tiempo ilustrada (Objetivo 2).</w:t>
      </w:r>
    </w:p>
    <w:p>
      <w:pPr>
        <w:numPr>
          <w:ilvl w:val="0"/>
          <w:numId w:val="18"/>
        </w:numPr>
      </w:pPr>
      <w:r>
        <w:rPr/>
        <w:t xml:space="preserve">Comprensión y explicación precisa de la contribución de Fibonacci y el sistema indoarábigo (Objetivo 3).</w:t>
      </w:r>
    </w:p>
    <w:p>
      <w:pPr>
        <w:numPr>
          <w:ilvl w:val="0"/>
          <w:numId w:val="18"/>
        </w:numPr>
      </w:pPr>
      <w:r>
        <w:rPr/>
        <w:t xml:space="preserve">Colaboración efectiva y creatividad en el diseño y elaboración del mural (Objetivo 4).</w:t>
      </w:r>
    </w:p>
    <w:p>
      <w:pPr>
        <w:numPr>
          <w:ilvl w:val="0"/>
          <w:numId w:val="18"/>
        </w:numPr>
      </w:pPr>
      <w:r>
        <w:rPr/>
        <w:t xml:space="preserve">Habilidad para utilizar y explicar el ábaco en relación con números naturales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participación y trabajos grupales.</w:t>
      </w:r>
    </w:p>
    <w:p>
      <w:pPr>
        <w:numPr>
          <w:ilvl w:val="0"/>
          <w:numId w:val="19"/>
        </w:numPr>
      </w:pPr>
      <w:r>
        <w:rPr/>
        <w:t xml:space="preserve">Rúbrica para evaluar la línea del tiempo y mural (contenido, presentación, creatividad).</w:t>
      </w:r>
    </w:p>
    <w:p>
      <w:pPr>
        <w:numPr>
          <w:ilvl w:val="0"/>
          <w:numId w:val="19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9"/>
        </w:numPr>
      </w:pPr>
      <w:r>
        <w:rPr/>
        <w:t xml:space="preserve">Portafolio con fichas de investigación, respuestas escritas y reflexiones.</w:t>
      </w:r>
    </w:p>
    <w:p>
      <w:pPr>
        <w:numPr>
          <w:ilvl w:val="0"/>
          <w:numId w:val="19"/>
        </w:numPr>
      </w:pPr>
      <w:r>
        <w:rPr/>
        <w:t xml:space="preserve">Autoevaluación y coevaluación escrita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Fichas de investigación y síntesis de sistemas de conteo.</w:t>
      </w:r>
    </w:p>
    <w:p>
      <w:pPr>
        <w:numPr>
          <w:ilvl w:val="0"/>
          <w:numId w:val="20"/>
        </w:numPr>
      </w:pPr>
      <w:r>
        <w:rPr/>
        <w:t xml:space="preserve">Línea del tiempo ilustrada completa y explicada.</w:t>
      </w:r>
    </w:p>
    <w:p>
      <w:pPr>
        <w:numPr>
          <w:ilvl w:val="0"/>
          <w:numId w:val="20"/>
        </w:numPr>
      </w:pPr>
      <w:r>
        <w:rPr/>
        <w:t xml:space="preserve">Respuestas escritas sobre Fibonacci y el sistema indoarábigo.</w:t>
      </w:r>
    </w:p>
    <w:p>
      <w:pPr>
        <w:numPr>
          <w:ilvl w:val="0"/>
          <w:numId w:val="20"/>
        </w:numPr>
      </w:pPr>
      <w:r>
        <w:rPr/>
        <w:t xml:space="preserve">Mural colaborativo acabado y presentación oral.</w:t>
      </w:r>
    </w:p>
    <w:p>
      <w:pPr>
        <w:numPr>
          <w:ilvl w:val="0"/>
          <w:numId w:val="20"/>
        </w:numPr>
      </w:pPr>
      <w:r>
        <w:rPr/>
        <w:t xml:space="preserve">Demostración práctica con el ábaco.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la discusión inicial</w:t>
            </w:r>
          </w:p>
        </w:tc>
        <w:tc>
          <w:tcPr>
            <w:noWrap/>
          </w:tcPr>
          <w:p>
            <w:pPr/>
            <w:r>
              <w:rPr/>
              <w:t xml:space="preserve">Contribuye con ideas relevantes y fomenta la participación de sus compañeros de manera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ideas pertinentes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Interviene ocasionalmente, pero con aportes poco elaborados.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están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Muestra entusiasmo y actitud colaborativa, respetando opiniones y animando a otros.</w:t>
            </w:r>
          </w:p>
        </w:tc>
        <w:tc>
          <w:tcPr>
            <w:noWrap/>
          </w:tcPr>
          <w:p>
            <w:pPr/>
            <w:r>
              <w:rPr/>
              <w:t xml:space="preserve">Generalmente muestra buena disposición para colaborar y escuchar a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disposición limitada y a veces dificulta la interacción grupal.</w:t>
            </w:r>
          </w:p>
        </w:tc>
        <w:tc>
          <w:tcPr>
            <w:noWrap/>
          </w:tcPr>
          <w:p>
            <w:pPr/>
            <w:r>
              <w:rPr/>
              <w:t xml:space="preserve">Se muestra reacio o desinteresado en colaborar con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respeto durante la exposición del problema</w:t>
            </w:r>
          </w:p>
        </w:tc>
        <w:tc>
          <w:tcPr>
            <w:noWrap/>
          </w:tcPr>
          <w:p>
            <w:pPr/>
            <w:r>
              <w:rPr/>
              <w:t xml:space="preserve">Escucha atentamente, toma notas y no interrumpe, mostrando respeto constante.</w:t>
            </w:r>
          </w:p>
        </w:tc>
        <w:tc>
          <w:tcPr>
            <w:noWrap/>
          </w:tcPr>
          <w:p>
            <w:pPr/>
            <w:r>
              <w:rPr/>
              <w:t xml:space="preserve">Presta atención y rara vez interrumpe o distrae a otros.</w:t>
            </w:r>
          </w:p>
        </w:tc>
        <w:tc>
          <w:tcPr>
            <w:noWrap/>
          </w:tcPr>
          <w:p>
            <w:pPr/>
            <w:r>
              <w:rPr/>
              <w:t xml:space="preserve">Se distrae con facilidad y ocasionalmente interrumpe.</w:t>
            </w:r>
          </w:p>
        </w:tc>
        <w:tc>
          <w:tcPr>
            <w:noWrap/>
          </w:tcPr>
          <w:p>
            <w:pPr/>
            <w:r>
              <w:rPr/>
              <w:t xml:space="preserve">No presta atención, interrumpe frecuentemente o molesta a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Voluntad para asumir roles o responsabilidades iniciales</w:t>
            </w:r>
          </w:p>
        </w:tc>
        <w:tc>
          <w:tcPr>
            <w:noWrap/>
          </w:tcPr>
          <w:p>
            <w:pPr/>
            <w:r>
              <w:rPr/>
              <w:t xml:space="preserve">Se ofrece voluntariamente para tareas o roles relacionados con la actividad.</w:t>
            </w:r>
          </w:p>
        </w:tc>
        <w:tc>
          <w:tcPr>
            <w:noWrap/>
          </w:tcPr>
          <w:p>
            <w:pPr/>
            <w:r>
              <w:rPr/>
              <w:t xml:space="preserve">Asume roles o tareas cuando se le solicita sin inconvenientes.</w:t>
            </w:r>
          </w:p>
        </w:tc>
        <w:tc>
          <w:tcPr>
            <w:noWrap/>
          </w:tcPr>
          <w:p>
            <w:pPr/>
            <w:r>
              <w:rPr/>
              <w:t xml:space="preserve">Acepta tareas con cierta resistencia o solo después de insistencia.</w:t>
            </w:r>
          </w:p>
        </w:tc>
        <w:tc>
          <w:tcPr>
            <w:noWrap/>
          </w:tcPr>
          <w:p>
            <w:pPr/>
            <w:r>
              <w:rPr/>
              <w:t xml:space="preserve">No acepta participar en roles o tareas asignadas.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242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023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EBC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905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B45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025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D45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770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0D3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F94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432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2EE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D35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3EB5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59A1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567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5B70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6D32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E191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72AD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2026-09-25T22:16:00-05:00</dcterms:created>
  <dcterms:modified xsi:type="dcterms:W3CDTF">2026-09-25T22:16:00-05:00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