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Mercadeo: Fundamentos, Historia y Estrategias para la Gestión Empresarial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los conceptos esenciales del mercadeo, su evolución histórica y la filosofía que lo sustenta. A través del análisis de casos reales, los alumnos identificarán necesidades, deseos, demanda, valor, satisfacción, mercado y propuesta de valor, elementos claves para la gestión empresarial efectiva. Además, se profundizará en el comportamiento del consumidor y las características del entorno de mercado, facilitando el reconocimiento de oportunidades y segmentos clave para la toma de decisiones. Finalmente, el plan conecta las herramientas fundamentales del marketing —producto, precio, plaza y promoción— con la administración estratégica para fortalecer la competitividad empresarial. Este conocimiento es relevante porque permite a los futuros administradores aplicar conceptos prácticos en escenarios reales, mejorando su capacidad para diseñar estrategias que respondan a las dinámicas cambiantes del mercado y las expectativas de los clientes, habilidades indispensables en el mundo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conceptos básicos del mercadeo, incluyendo necesidad, deseo, demanda, valor, satisfacción, mercado y propuesta de valor.</w:t></w:r></w:p><w:p><w:pPr><w:numPr><w:ilvl w:val="0"/><w:numId w:val="1"/></w:numPr></w:pPr><w:r><w:rPr/><w:t xml:space="preserve">Analizar el comportamiento del consumidor y las características del entorno de mercado para reconocer oportunidades y segmentos.</w:t></w:r></w:p><w:p><w:pPr><w:numPr><w:ilvl w:val="0"/><w:numId w:val="1"/></w:numPr></w:pPr><w:r><w:rPr/><w:t xml:space="preserve">Relacionar las herramientas fundamentales del marketing (producto, precio, plaza y promoción) con la toma de decisiones administrativas orientadas a la competitividad.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Material impreso: casos de estudio breves (3 copias por grupo), hojas para resumen y mapas conceptuales.</w:t></w:r></w:p><w:p><w:pPr><w:numPr><w:ilvl w:val="0"/><w:numId w:val="2"/></w:numPr></w:pPr><w:r><w:rPr/><w:t xml:space="preserve">Rotafolios o pizarras blancas con marcadores para elaboración de mapas conceptuales y síntesis.</w:t></w:r></w:p><w:p><w:pPr><w:numPr><w:ilvl w:val="0"/><w:numId w:val="2"/></w:numPr></w:pPr><w:r><w:rPr/><w:t xml:space="preserve">Plantillas para organizadores gráficos (digital o impresas).</w:t></w:r></w:p><w:p><w:pPr><w:numPr><w:ilvl w:val="0"/><w:numId w:val="2"/></w:numPr></w:pPr><w:r><w:rPr/><w:t xml:space="preserve">Video breve introductorio sobre evolución histórica del mercadeo (aprox. 5 minutos).</w:t></w:r></w:p><w:p><w:pPr><w:numPr><w:ilvl w:val="0"/><w:numId w:val="2"/></w:numPr></w:pPr><w:r><w:rPr/><w:t xml:space="preserve">Plataforma digital para encuestas rápidas (ej. Mentimeter, Kahoot,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administración y conceptos generales de economía.</w:t></w:r></w:p><w:p><w:pPr><w:numPr><w:ilvl w:val="0"/><w:numId w:val="3"/></w:numPr></w:pPr><w:r><w:rPr/><w:t xml:space="preserve">Habilidad para lectura crítica y análisis de textos breves.</w:t></w:r></w:p><w:p><w:pPr><w:numPr><w:ilvl w:val="0"/><w:numId w:val="3"/></w:numPr></w:pPr><w:r><w:rPr/><w:t xml:space="preserve">Experiencia previa en trabajo colaborativo en grupos pequeños.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se abordará la definición y evolución del mercadeo para comprender mejor su rol en la administración y cómo influye en la toma de decisiones empresariales.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"¿Pueden mencionar un producto o servicio que hayan comprado recientemente y explicar qué necesidad o deseo les llevó a elegirlo?"</w:t></w:r></w:p><w:p><w:pPr/><w:r><w:rPr><w:b w:val="1"/><w:bCs w:val="1"/></w:rPr><w:t xml:space="preserve">Estudiantes:</w:t></w:r><w:r><w:rPr/><w:t xml:space="preserve"> En parejas, discuten y luego comparten brevemente sus ejemplos con el grupo.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el concepto de mercadeo ha evolucionado desde vender productos hasta generar experiencias que fidelizan clientes?" Muestra un video corto (5 minutos) sobre la evolución histórica del mercadeo.</w:t></w:r></w:p><w:p><w:pPr/><w:r><w:rPr><w:b w:val="1"/><w:bCs w:val="1"/></w:rPr><w:t xml:space="preserve">Estudiantes:</w:t></w:r><w:r><w:rPr/><w:t xml:space="preserve"> Observan el video con atención.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su vida diaria: "El mercadeo no solo está en grandes empresas, también en pequeños negocios, redes sociales y en la forma en que ustedes como consumidores toman decisiones." Invita a reflexionar sobre cómo el mercadeo influye en sus elecciones cotidianas.</w:t></w:r></w:p><w:p><w:pPr/><w:r><w:rPr><w:b w:val="1"/><w:bCs w:val="1"/></w:rPr><w:t xml:space="preserve">Estudiantes:</w:t></w:r><w:r><w:rPr/><w:t xml:space="preserve"> Reflexionan individualmente y comparten ideas en plenaria.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del mercadeo (necesidad, deseo, demanda, valor, satisfacción, mercado, propuesta de valor) y las 4 P’s (producto, precio, plaza, promoción) mediante una explicación guiada apoyada en presentaciones visuales concisas.</w:t></w:r></w:p><w:p><w:pPr/><w:r><w:rPr/><w:t xml:space="preserve">Se enfatiza que el método será Aprendizaje Basado en Casos para aplicar estos conceptos en situaciones reales.</w:t></w:r></w:p><w:p><w:pPr/><w:r><w:rPr><w:b w:val="1"/><w:bCs w:val="1"/></w:rPr><w:t xml:space="preserve">Actividad 1: Análisis de caso "El lanzamiento de un producto innovador"</w:t></w:r></w:p><w:p><w:pPr><w:numPr><w:ilvl w:val="0"/><w:numId w:val="4"/></w:numPr></w:pPr><w:r><w:rPr><w:b w:val="1"/><w:bCs w:val="1"/></w:rPr><w:t xml:space="preserve">Objetivo específico:</w:t></w:r><w:r><w:rPr/><w:t xml:space="preserve"> Identificar conceptos básicos del mercadeo y analizar el comportamiento del consumidor.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Entrega a cada grupo de 3-4 estudiantes un caso impreso que describe el lanzamiento de un producto tecnológico y los desafíos de mercado.</w:t></w:r></w:p><w:p><w:pPr><w:numPr><w:ilvl w:val="1"/><w:numId w:val="4"/></w:numPr></w:pPr><w:r><w:rPr/><w:t xml:space="preserve">Solicita que identifiquen en el caso las necesidades, deseos y demandas que motivan la compra del producto.</w:t></w:r></w:p><w:p><w:pPr><w:numPr><w:ilvl w:val="1"/><w:numId w:val="4"/></w:numPr></w:pPr><w:r><w:rPr/><w:t xml:space="preserve">Que detecten la propuesta de valor ofrecida y cómo el producto satisface al consumidor.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Lista escrita de conceptos identificados con ejemplos del caso.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Circular por los grupos, hacer preguntas como "¿Cómo se diferencia esta propuesta de valor de la competencia?", "¿Qué necesidad específica busca satisfacer este producto?", y apoyar en aclarar conceptos.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Solicita a cada grupo compartir brevemente un hallazgo clave para conectar con la siguiente actividad.</w:t></w:r></w:p><w:p><w:pPr/><w:r><w:rPr><w:b w:val="1"/><w:bCs w:val="1"/></w:rPr><w:t xml:space="preserve">Actividad 2: Mapeo de las 4 P’s en el caso</w:t></w:r></w:p><w:p><w:pPr><w:numPr><w:ilvl w:val="0"/><w:numId w:val="5"/></w:numPr></w:pPr><w:r><w:rPr><w:b w:val="1"/><w:bCs w:val="1"/></w:rPr><w:t xml:space="preserve">Objetivo específico:</w:t></w:r><w:r><w:rPr/><w:t xml:space="preserve"> Relacionar las herramientas del marketing con decisiones administrativas orientadas a la competitividad.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Utilizando el mismo caso, cada grupo debe identificar y mapear las estrategias de producto, precio, plaza y promoción empleadas.</w:t></w:r></w:p><w:p><w:pPr><w:numPr><w:ilvl w:val="1"/><w:numId w:val="5"/></w:numPr></w:pPr><w:r><w:rPr/><w:t xml:space="preserve">Discuten cómo estas decisiones impactan en la aceptación del producto y competitividad en el mercado.</w:t></w:r></w:p><w:p><w:pPr><w:numPr><w:ilvl w:val="1"/><w:numId w:val="5"/></w:numPr></w:pPr><w:r><w:rPr/><w:t xml:space="preserve">Preparan un mapa conceptual o esquema en rotafolio o pizarra.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Mapa conceptual o esquema visual exhibido para discusión.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 la discusión, plantea preguntas guía como "¿Qué P consideran más crítica en este caso y por qué?", "¿Cómo se podría mejorar la estrategia para aumentar la satisfacción del cliente?".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Para estudiantes que terminan antes:</w:t></w:r><w:r><w:rPr/><w:t xml:space="preserve"> Investigan brevemente un tipo de mercadeo específico (digital, de servicios, social) y preparan una explicación corta para compartir.</w:t></w:r></w:p><w:p><w:pPr><w:numPr><w:ilvl w:val="0"/><w:numId w:val="6"/></w:numPr></w:pPr><w:r><w:rPr><w:b w:val="1"/><w:bCs w:val="1"/></w:rPr><w:t xml:space="preserve">Para estudiantes que necesitan más apoyo:</w:t></w:r><w:r><w:rPr/><w:t xml:space="preserve"> El docente ofrece apoyo individual o en pareja para aclarar conceptos, usa ejemplos adicionales y guía paso a paso la identificación de elementos en el caso.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los aprendizajes del desarrollo y conecta con la fase de cierre invitando a la reflexión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elaborar un “ticket de salida” en el que escriban tres ideas clave que aprendieron sobre mercadeo y una pregunta que aún tengan.</w:t></w:r></w:p><w:p><w:pPr/><w:r><w:rPr><w:b w:val="1"/><w:bCs w:val="1"/></w:rPr><w:t xml:space="preserve">Estudiantes:</w:t></w:r><w:r><w:rPr/><w:t xml:space="preserve"> Escriben individualmente y entregan al docente.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en voz alta las siguientes preguntas para reflexión final grupal:</w:t></w:r></w:p><w:p><w:pPr><w:numPr><w:ilvl w:val="0"/><w:numId w:val="7"/></w:numPr></w:pPr><w:r><w:rPr/><w:t xml:space="preserve">¿Cómo se relacionan las necesidades y deseos del consumidor con las decisiones de las 4 P’s del marketing?</w:t></w:r></w:p><w:p><w:pPr><w:numPr><w:ilvl w:val="0"/><w:numId w:val="7"/></w:numPr></w:pPr><w:r><w:rPr/><w:t xml:space="preserve">¿De qué manera la propuesta de valor impacta en la satisfacción del cliente y la competitividad empresarial?</w:t></w:r></w:p><w:p><w:pPr><w:numPr><w:ilvl w:val="0"/><w:numId w:val="7"/></w:numPr></w:pPr><w:r><w:rPr/><w:t xml:space="preserve">¿Qué aspectos del mercadeo consideran más relevantes para su futura labor administrativa?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los tickets de salida, destacando respuestas acertadas y aclarando dudas comunes observadas durante la sesión.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futuras sesiones se profundizará en herramientas específicas de mercadeo y análisis de mercado para diseñar planes efectivos, invitando a aplicar lo aprendido en análisis de casos reales o en su entorno personal.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investigar un ejemplo real de una empresa local o internacional que haya aplicado exitosamente alguna de las 4 P’s para satisfacer un segmento de mercado y preparar una breve presentación para compartir.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><w:b w:val="1"/><w:bCs w:val="1"/></w:rPr><w:t xml:space="preserve">Diagnóstica:</w:t></w:r><w:r><w:rPr/><w:t xml:space="preserve"> Durante la fase de inicio con la pregunta detonadora para conocer conocimientos previos.</w:t></w:r></w:p><w:p><w:pPr><w:numPr><w:ilvl w:val="0"/><w:numId w:val="8"/></w:numPr></w:pPr><w:r><w:rPr><w:b w:val="1"/><w:bCs w:val="1"/></w:rPr><w:t xml:space="preserve">Formativa:</w:t></w:r><w:r><w:rPr/><w:t xml:space="preserve"> En la fase de desarrollo mediante observación directa, preguntas guía y revisión de productos (listas y mapas conceptuales).</w:t></w:r></w:p><w:p><w:pPr><w:numPr><w:ilvl w:val="0"/><w:numId w:val="8"/></w:numPr></w:pPr><w:r><w:rPr><w:b w:val="1"/><w:bCs w:val="1"/></w:rPr><w:t xml:space="preserve">Sumativa:</w:t></w:r><w:r><w:rPr/><w:t xml:space="preserve"> En la fase de cierre con el ticket de salida y la reflexión grupal.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 correctamente los conceptos básicos del mercadeo en un caso aplicado (relacionado con el primer objetivo).</w:t></w:r></w:p><w:p><w:pPr><w:numPr><w:ilvl w:val="0"/><w:numId w:val="9"/></w:numPr></w:pPr><w:r><w:rPr/><w:t xml:space="preserve">Analiza correctamente el comportamiento del consumidor y el entorno de mercado en situaciones reales (relacionado con el segundo objetivo).</w:t></w:r></w:p><w:p><w:pPr><w:numPr><w:ilvl w:val="0"/><w:numId w:val="9"/></w:numPr></w:pPr><w:r><w:rPr/><w:t xml:space="preserve">Relaciona efectivamente las 4 P’s del marketing con decisiones administrativas para la competitividad (relacionado con el tercer objetivo).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revisión de productos de grupo (análisis de caso y mapa conceptual).</w:t></w:r></w:p><w:p><w:pPr><w:numPr><w:ilvl w:val="0"/><w:numId w:val="10"/></w:numPr></w:pPr><w:r><w:rPr/><w:t xml:space="preserve">Observación directa con registro anecdótico durante las actividades grupales.</w:t></w:r></w:p><w:p><w:pPr><w:numPr><w:ilvl w:val="0"/><w:numId w:val="10"/></w:numPr></w:pPr><w:r><w:rPr/><w:t xml:space="preserve">Revisión y retroalimentación de tickets de salida.</w:t></w:r></w:p><w:p><w:pPr/><w:r><w:rPr><w:b w:val="1"/><w:bCs w:val="1"/></w:rPr><w:t xml:space="preserve">Evidencias de aprendizaje:</w:t></w:r></w:p><w:p><w:pPr><w:numPr><w:ilvl w:val="0"/><w:numId w:val="11"/></w:numPr></w:pPr><w:r><w:rPr/><w:t xml:space="preserve">Listas escritas de conceptos identificados en el caso.</w:t></w:r></w:p><w:p><w:pPr><w:numPr><w:ilvl w:val="0"/><w:numId w:val="11"/></w:numPr></w:pPr><w:r><w:rPr/><w:t xml:space="preserve">Mapas conceptuales o esquemas visuales sobre las 4 P’s.</w:t></w:r></w:p><w:p><w:pPr><w:numPr><w:ilvl w:val="0"/><w:numId w:val="11"/></w:numPr></w:pPr><w:r><w:rPr/><w:t xml:space="preserve">Tickets de salida con síntesis y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8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F6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B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30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631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3F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1C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EE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04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CF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51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