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Tipografía en Diseño: Domina el Arte de las Letras para tus Proyectos 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Diseño, con el propósito de que aprendan a utilizar distintos tipos de letras y comprender cómo estos conviven armónicamente dentro de diseños temáticos. La tipografía no solo es la selección de letras, sino un elemento clave que influye en la comunicación visual y en la percepción del mensaje. A través de esta experiencia formativa, los estudiantes desarrollarán competencias para seleccionar y combinar adecuadamente tipografías según el contexto temático, integrando principios estéticos y funcionales.</w:t>
      </w:r>
    </w:p>
    <w:p>
      <w:pPr/>
      <w:r>
        <w:rPr/>
        <w:t xml:space="preserve">El aprendizaje es relevante porque en el mundo actual del diseño gráfico, digital y audiovisual, el manejo efectivo de la tipografía es esencial para crear piezas que comuniquen con claridad y estilo. Además, se conecta con su vida real profesional ya que el conocimiento tipográfico es una herramienta indispensable para diseñar desde branding hasta campañas publicitarias o interfaces digitales.</w:t>
      </w:r>
    </w:p>
    <w:p>
      <w:pPr/>
      <w:r>
        <w:rPr/>
        <w:t xml:space="preserve">La metodología Design Thinking guía las sesiones para hacer el aprendizaje activo, centrado en el usuario y orientado a resolver problemas creativos reales, promoviendo la empatía, definición, ideación, prototipado y evaluación en el uso de la tipografía.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diferentes tipos de letras en contextos de diseño temáticos.</w:t>
      </w:r>
    </w:p>
    <w:p>
      <w:pPr>
        <w:numPr>
          <w:ilvl w:val="0"/>
          <w:numId w:val="1"/>
        </w:numPr>
      </w:pPr>
      <w:r>
        <w:rPr/>
        <w:t xml:space="preserve">Seleccionar y combinar tipografías de manera coherente para comunicar efectivamente un mensaje visual.</w:t>
      </w:r>
    </w:p>
    <w:p>
      <w:pPr>
        <w:numPr>
          <w:ilvl w:val="0"/>
          <w:numId w:val="1"/>
        </w:numPr>
      </w:pPr>
      <w:r>
        <w:rPr/>
        <w:t xml:space="preserve">Crear prototipos de diseños temáticos que integren tipografías adecuadas a su propósito y audiencia.</w:t>
      </w:r>
    </w:p>
    <w:p>
      <w:pPr>
        <w:numPr>
          <w:ilvl w:val="0"/>
          <w:numId w:val="1"/>
        </w:numPr>
      </w:pPr>
      <w:r>
        <w:rPr/>
        <w:t xml:space="preserve">Evaluar críticamente la eficacia de las tipografías utilizadas en diseños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diseño gráfico (Adobe Illustrator, Photoshop o equivalente libre como Inkscape, GIMP).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Conexión a internet para acceder a recursos tipográficos (Google Fonts, Adobe Fonts).</w:t>
      </w:r>
    </w:p>
    <w:p>
      <w:pPr>
        <w:numPr>
          <w:ilvl w:val="0"/>
          <w:numId w:val="2"/>
        </w:numPr>
      </w:pPr>
      <w:r>
        <w:rPr/>
        <w:t xml:space="preserve">Hojas impresas con ejemplos de familias tipográficas y sus aplicaciones temáticas (mínimo 1 por estudiante).</w:t>
      </w:r>
    </w:p>
    <w:p>
      <w:pPr>
        <w:numPr>
          <w:ilvl w:val="0"/>
          <w:numId w:val="2"/>
        </w:numPr>
      </w:pPr>
      <w:r>
        <w:rPr/>
        <w:t xml:space="preserve">Material de papelería: hojas en blanco, marcadores, lápices.</w:t>
      </w:r>
    </w:p>
    <w:p>
      <w:pPr>
        <w:numPr>
          <w:ilvl w:val="0"/>
          <w:numId w:val="2"/>
        </w:numPr>
      </w:pPr>
      <w:r>
        <w:rPr/>
        <w:t xml:space="preserve">Cuaderno o dispositivo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diseño gráfico y manejo de software de diseño.</w:t>
      </w:r>
    </w:p>
    <w:p>
      <w:pPr>
        <w:numPr>
          <w:ilvl w:val="0"/>
          <w:numId w:val="3"/>
        </w:numPr>
      </w:pPr>
      <w:r>
        <w:rPr/>
        <w:t xml:space="preserve">Habilidades previas en reconocimiento de elementos visuales (color, forma, espacio).</w:t>
      </w:r>
    </w:p>
    <w:p>
      <w:pPr>
        <w:numPr>
          <w:ilvl w:val="0"/>
          <w:numId w:val="3"/>
        </w:numPr>
      </w:pPr>
      <w:r>
        <w:rPr/>
        <w:t xml:space="preserve">Experiencia mínima en creación de piezas gráficas simples.</w:t>
      </w:r>
    </w:p>
    <w:p>
      <w:pPr>
        <w:numPr>
          <w:ilvl w:val="0"/>
          <w:numId w:val="3"/>
        </w:numPr>
      </w:pPr>
      <w:r>
        <w:rPr/>
        <w:t xml:space="preserve">Familiaridad con términos básicos de tipografía (letra, fuente, familia tipográfica).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la Tipografía en el Diseño TemáticoFase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tipografía y su relevancia en el diseño temático. Motivar a los estudiantes a identificar la importancia de la elección tipográfica para comunicar mensajes visuales coherentes con un tema específico.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por favor respondan brevemente: ¿pueden nombrar al menos 3 tipos de letra que hayan usado o visto en proyectos de diseño? ¿Por qué creen que se usaron esas letras y no otras?"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la elección tipográfica puede influir en la percepción emocional del receptor hasta en un 60%? Por ejemplo, una tipografía serif puede transmitir formalidad, mientras que una sans serif puede ser más moderna y limpia."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ejemplos proyectados de diferentes tipografías aplicadas a carteles temáticos conocidos.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el diseño de proyectos reales, como campañas de concientización, branding o eventos culturales, la tipografía es un elemento que transmite parte del mensaje. Hoy aprenderemos cómo elegir y combinar letras para que tus diseños temáticos comuniquen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plantean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familias tipográficas (serif, sans serif, script, display), sus características y usos típicos. Se hace énfasis en la función comunicativa y estética de la tipografía en relación con temas específicos.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tipográfico de ejemplos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funciones de diferentes tipos de letras en contextos 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3-4. Entregarles hojas con diferentes ejemplos impresos de diseños temáticos con tipografías variadas (ej: cartel musical, invitación formal, anuncio ecológico). Cada grupo debe identificar el tipo de letra, su estilo, y discutir por qué creen que esa tipografía se ajusta al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con observaciones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("¿Qué emociones transmite esta letra? ¿Creen que otra tipografía funcionaría mejor?"), facilitar discusión.</w:t>
      </w:r>
    </w:p>
    <w:p>
      <w:pPr/>
      <w:r>
        <w:rPr/>
        <w:t xml:space="preserve">Actividad 2: Ideación de combinaciones tipográficas para un tema asignado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combinar tipografías coherentes para comunicar un mensaje visual temático.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tema (ej: festival cultural, campaña ambiental, producto tecnológico). Usando recursos digitales o impresos, deben idear una combinación de dos o tres tipografías que consideren adecuadas para ese tema, explicando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esquemático o lista de tipografías seleccionadas con justificación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sugerencias, enfatiza la importancia de la coherencia visual y funcional.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exploren tipografías digitales en Google Fonts y seleccionen una familia adicional que les parezca interesante para un tema distinto.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más guiados y plantillas con combinaciones tipográficas para que analicen y expliquen.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pide compartir brevemente las combinaciones ideadas, preparando así el cierre donde reflexionarán sobre el proceso y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plenaria. El docente escribe en la pizarra las características clave de las tipografías y los criterios para combinarlas según lo discutido.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ayuda la tipografía a reforzar el tema de un diseño?"</w:t>
      </w:r>
    </w:p>
    <w:p>
      <w:pPr>
        <w:numPr>
          <w:ilvl w:val="0"/>
          <w:numId w:val="10"/>
        </w:numPr>
      </w:pPr>
      <w:r>
        <w:rPr/>
        <w:t xml:space="preserve">"¿Qué dificultades encontraste al elegir o combinar letras?"</w:t>
      </w:r>
    </w:p>
    <w:p>
      <w:pPr>
        <w:numPr>
          <w:ilvl w:val="0"/>
          <w:numId w:val="10"/>
        </w:numPr>
      </w:pPr>
      <w:r>
        <w:rPr/>
        <w:t xml:space="preserve">"¿Qué aprendiste sobre la importancia de la coherencia tipográfica?"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fuertes de las propuestas, destaca buenas elecciones y sugiere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estas ideas para crear prototipos digitales de diseños que integren tipografías temáticas.</w:t>
      </w:r>
    </w:p>
    <w:p>
      <w:pPr/>
      <w:r>
        <w:rPr/>
        <w:t xml:space="preserve">Sesión 2: Prototipando Diseños Temáticos con Tipografías EfectivasFase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aplicar lo aprendido en un prototipo de diseño temático usando tipografía adecuada.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"Repasemos: ¿Cuáles son las familias tipográficas que vimos? ¿Por qué es importante pensar en el tema al elegir letras? ¿Qué combinación les pareció más efectiva?"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breves ejemplos y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diseño temático profesional y pregunta: "¿Qué tipografías creen que usaron? ¿Qué efecto logra el diseño gracias a esa tipografía?"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pasarán de la teoría a la práctica creando un prototipo digital que comunique un tema usando tipografía coherente y efectiva."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el flujo de trabajo para crear un prototipo digital: desde la elección tipográfica, el diseño del layout, hasta la revisión crítica.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prototipo digital temático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prototipos de diseños temáticos integrando tipografías adecuadas.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seleccionan un tema (pueden usar el mismo que en la sesión anterior o uno nuevo). Usando software de diseño, crean un prototipo digital (cartel, portada o flyer) que incluya una combinación tipográfica coherente con el tema. Deben justificar sus elecciones tipográficas en una breve nota adjunta.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del prototipo + justificación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orientación técnica, fomenta la experimentación, pregunta "¿Cómo esta tipografía comunica el tema? ¿Qué sensaciones genera? ¿Es legible y coherente?"</w:t>
      </w:r>
    </w:p>
    <w:p>
      <w:pPr/>
      <w:r>
        <w:rPr/>
        <w:t xml:space="preserve">Actividad 2: Evaluación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eficacia de las tipografías en los diseños y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intercambia su prototipo con otra pareja. Deben analizar la tipografía usada, su coherencia con el tema y ofrecer 2 comentarios constructivos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trabajando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en hoja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supervisa que los comentarios sean respetuosos y constructivos, guía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incluir variables tipográficas como kerning, tracking o estilos alternos para enriquecer el prototipo.</w:t>
      </w:r>
    </w:p>
    <w:p>
      <w:pPr>
        <w:numPr>
          <w:ilvl w:val="0"/>
          <w:numId w:val="16"/>
        </w:numPr>
      </w:pPr>
      <w:r>
        <w:rPr/>
        <w:t xml:space="preserve">Para estudiantes con dificultades: Ofrecer plantillas básicas con combinaciones tipográficas sugeridas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las parejas a preparar una breve presentación oral para compartir su diseño y reflexiones durante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pareja expone su diseño, explica la selección tipográfica y cómo esta apoya el tema. El docente sintetiza las buenas prácticas observadas.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aprendiste sobre la relación entre tipografía y tema en el diseño?"</w:t>
      </w:r>
    </w:p>
    <w:p>
      <w:pPr>
        <w:numPr>
          <w:ilvl w:val="0"/>
          <w:numId w:val="17"/>
        </w:numPr>
      </w:pPr>
      <w:r>
        <w:rPr/>
        <w:t xml:space="preserve">"¿Cómo cambió tu percepción sobre la elección de letras para un proyecto?"</w:t>
      </w:r>
    </w:p>
    <w:p>
      <w:pPr>
        <w:numPr>
          <w:ilvl w:val="0"/>
          <w:numId w:val="17"/>
        </w:numPr>
      </w:pPr>
      <w:r>
        <w:rPr/>
        <w:t xml:space="preserve">"¿Qué mejorarías en tu prototipo si tuvieras más tiempo?"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generales y específicos, destacando aciertos y sugerencias para futuras aplicaciones.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estos conocimientos en proyectos reales o personales, y a explorar más sobre tipografía en su carrera.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diseño temático personal (individual) utilizando tipografías aprendidas, que será presentado en la siguiente clase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 de activación de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ideación y prototipado en ambas sesiones,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y evaluación del prototipo digital y la justificación tipográfica.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describir características de diferentes tipos de letras según el contexto temático (Objetivo 1).</w:t>
      </w:r>
    </w:p>
    <w:p>
      <w:pPr>
        <w:numPr>
          <w:ilvl w:val="0"/>
          <w:numId w:val="19"/>
        </w:numPr>
      </w:pPr>
      <w:r>
        <w:rPr/>
        <w:t xml:space="preserve">Habilidad para seleccionar y combinar tipografías coherentes y funcionales para comunicar un mensaje temático (Objetivo 2).</w:t>
      </w:r>
    </w:p>
    <w:p>
      <w:pPr>
        <w:numPr>
          <w:ilvl w:val="0"/>
          <w:numId w:val="19"/>
        </w:numPr>
      </w:pPr>
      <w:r>
        <w:rPr/>
        <w:t xml:space="preserve">Creatividad y técnica en la creación de prototipos digitales que integren tipografía adecuada (Objetivo 3).</w:t>
      </w:r>
    </w:p>
    <w:p>
      <w:pPr>
        <w:numPr>
          <w:ilvl w:val="0"/>
          <w:numId w:val="19"/>
        </w:numPr>
      </w:pPr>
      <w:r>
        <w:rPr/>
        <w:t xml:space="preserve">Capacidad crítica para evaluar la efectividad tipográfica en diseños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grupales y prototipado.</w:t>
      </w:r>
    </w:p>
    <w:p>
      <w:pPr>
        <w:numPr>
          <w:ilvl w:val="0"/>
          <w:numId w:val="20"/>
        </w:numPr>
      </w:pPr>
      <w:r>
        <w:rPr/>
        <w:t xml:space="preserve">Rúbrica para evaluar el prototipo digital considerando selección tipográfica, coherencia temática, estética y justificación.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 durante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Listados y análisis de tipografías en ejemplos temáticos.</w:t>
      </w:r>
    </w:p>
    <w:p>
      <w:pPr>
        <w:numPr>
          <w:ilvl w:val="0"/>
          <w:numId w:val="21"/>
        </w:numPr>
      </w:pPr>
      <w:r>
        <w:rPr/>
        <w:t xml:space="preserve">Propuestas escritas de combinaciones tipográficas con justificación.</w:t>
      </w:r>
    </w:p>
    <w:p>
      <w:pPr>
        <w:numPr>
          <w:ilvl w:val="0"/>
          <w:numId w:val="21"/>
        </w:numPr>
      </w:pPr>
      <w:r>
        <w:rPr/>
        <w:t xml:space="preserve">Prototipos digitales de diseños temáticos con tipografías seleccionadas.</w:t>
      </w:r>
    </w:p>
    <w:p>
      <w:pPr>
        <w:numPr>
          <w:ilvl w:val="0"/>
          <w:numId w:val="21"/>
        </w:numPr>
      </w:pPr>
      <w:r>
        <w:rPr/>
        <w:t xml:space="preserve">Comentarios escritos y orales en la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E9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43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DF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9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F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6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4E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C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D8F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E5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2FB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D9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B7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44D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2B0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B3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C79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46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9D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8C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2B9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2026-09-26T00:02:26-05:00</dcterms:created>
  <dcterms:modified xsi:type="dcterms:W3CDTF">2026-09-26T00:02:26-05:00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