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Mundo del Diseño! Explorando Tipos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Expresión Artística, los estudiantes de secundaria explorarán el fascinante universo del diseño, identificando y diferenciando sus diversos tipos como el diseño gráfico, industrial, de moda, y ambiental. El propósito es que comprendan cómo el diseño influye en su vida cotidiana, desde la ropa que usan hasta los objetos que utilizan y los espacios que habitan. Este conocimiento les permitirá desarrollar una mirada crítica y creativa, fomentando su motivación para expresarse artísticamente.</w:t>
      </w:r>
    </w:p>
    <w:p>
      <w:pPr/>
      <w:r>
        <w:rPr/>
        <w:t xml:space="preserve">La clase utiliza la metodología de gamificación para hacer el aprendizaje dinámico y entretenido, incorporando retos, puntos, y recompensas que estimulan su participación activa y colaboración. Además, se promueve el trabajo en equipo y la reflexión sobre el impacto del diseño en la sociedad y el medio ambiente, conectando lo aprendido con su entorno y sus experiencias personales.</w:t>
      </w:r>
    </w:p>
    <w:p>
      <w:pPr/>
      <w:r>
        <w:rPr/>
        <w:t xml:space="preserve">Al finalizar la sesión, los estudiantes no solo reconocerán los tipos de diseño, sino que también habrán creado propuestas simples que reflejen su comprensión, integrando creatividad y análisis, habilidades esenciales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tipos de diseño en contextos cotidianos.</w:t>
      </w:r>
    </w:p>
    <w:p>
      <w:pPr>
        <w:numPr>
          <w:ilvl w:val="0"/>
          <w:numId w:val="1"/>
        </w:numPr>
      </w:pPr>
      <w:r>
        <w:rPr/>
        <w:t xml:space="preserve">Analizar ejemplos de diseño gráfico, industrial, de moda y ambiental para comprender sus características y funciones.</w:t>
      </w:r>
    </w:p>
    <w:p>
      <w:pPr>
        <w:numPr>
          <w:ilvl w:val="0"/>
          <w:numId w:val="1"/>
        </w:numPr>
      </w:pPr>
      <w:r>
        <w:rPr/>
        <w:t xml:space="preserve">Crear una propuesta visual o conceptual que refleje un tipo de diseño específico.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el diseño, fomentando la creatividad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visualizar ejemplos de diseño (1 por grupo si es posible).</w:t>
      </w:r>
    </w:p>
    <w:p>
      <w:pPr>
        <w:numPr>
          <w:ilvl w:val="0"/>
          <w:numId w:val="2"/>
        </w:numPr>
      </w:pPr>
      <w:r>
        <w:rPr/>
        <w:t xml:space="preserve">Tarjetas con imágenes y descripciones de diferentes tipos de diseño (impresas, al menos 20 tarjetas).</w:t>
      </w:r>
    </w:p>
    <w:p>
      <w:pPr>
        <w:numPr>
          <w:ilvl w:val="0"/>
          <w:numId w:val="2"/>
        </w:numPr>
      </w:pPr>
      <w:r>
        <w:rPr/>
        <w:t xml:space="preserve">Hojas blancas, marcadores, lápices de colores, reglas, tijeras y pegamento (suficiente para cada grupo o estudiante).</w:t>
      </w:r>
    </w:p>
    <w:p>
      <w:pPr>
        <w:numPr>
          <w:ilvl w:val="0"/>
          <w:numId w:val="2"/>
        </w:numPr>
      </w:pPr>
      <w:r>
        <w:rPr/>
        <w:t xml:space="preserve">Cuaderno o hoja para tomar notas personales.</w:t>
      </w:r>
    </w:p>
    <w:p>
      <w:pPr>
        <w:numPr>
          <w:ilvl w:val="0"/>
          <w:numId w:val="2"/>
        </w:numPr>
      </w:pPr>
      <w:r>
        <w:rPr/>
        <w:t xml:space="preserve">Plantillas para el organizador gráfico de cierre (una por estudiante).</w:t>
      </w:r>
    </w:p>
    <w:p>
      <w:pPr>
        <w:numPr>
          <w:ilvl w:val="0"/>
          <w:numId w:val="2"/>
        </w:numPr>
      </w:pPr>
      <w:r>
        <w:rPr/>
        <w:t xml:space="preserve">Insignias o stickers para premiar logros y participación.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el arte y la expresión artística.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Habilidades básicas para observar y describir objetos y situaciones.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qué es el diseño y por qué está presente en todo lo que nos rodea, desde la ropa hasta los espacios. Señala que entender esto les ayudará a desarrollar su creatividad y a observar con atención el mundo.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Comienza con una pregunta detonadora: “¿Pueden pensar en un objeto, ropa o lugar que les guste mucho? ¿Por qué creen que se ve así o funciona de esa manera?”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brevemente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ejemplos llamativos y actuales de diseño (moda, tecnología, espacios urbanos) y plantea un reto: “Durante la clase, irán ganando puntos y premios por descubrir y crear diseños originales.”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se motivan con el reto de gamificación.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vida diaria diciendo: “El diseño está en todo lo que usan, ven y disfrutan; saberlo les permitirá entender mejor su entorno y expresarse con nuevas ideas.”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el diseño influye en sus vidas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4 tipos básicos de diseño (gráfico, industrial, de moda, ambiental) con imágenes y descripciones breves, haciendo preguntas para mantener la atención: “¿Qué creen que hace un diseñador gráfico? ¿Y uno de moda?”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y participan respondiendo preguntas.</w:t>
      </w:r>
    </w:p>
    <w:p>
      <w:pPr/>
      <w:r>
        <w:rPr>
          <w:b w:val="1"/>
          <w:bCs w:val="1"/>
        </w:rPr>
        <w:t xml:space="preserve">Actividad 1: “Clasifica y gana puntos”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diferentes tipos de diseño.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imágenes y descripciones de objetos, prendas, espacios y diseños gráficos.</w:t>
      </w:r>
    </w:p>
    <w:p>
      <w:pPr>
        <w:numPr>
          <w:ilvl w:val="1"/>
          <w:numId w:val="4"/>
        </w:numPr>
      </w:pPr>
      <w:r>
        <w:rPr/>
        <w:t xml:space="preserve">En grupos de 3-4, los estudiantes clasifican las tarjetas en los tipos de diseño que corresponden.</w:t>
      </w:r>
    </w:p>
    <w:p>
      <w:pPr>
        <w:numPr>
          <w:ilvl w:val="1"/>
          <w:numId w:val="4"/>
        </w:numPr>
      </w:pPr>
      <w:r>
        <w:rPr/>
        <w:t xml:space="preserve">Por cada tarjeta correctamente clasificada ganan puntos para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en grupos según tipo de diseño.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“¿Por qué creen que este diseño es industrial?”, apoya a equipos con dudas y registra puntos.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grupos, muestra resultados y anuncia que ahora crearán su propio diseño basado en uno de los tipos explorados.</w:t>
      </w:r>
    </w:p>
    <w:p>
      <w:pPr/>
      <w:r>
        <w:rPr>
          <w:b w:val="1"/>
          <w:bCs w:val="1"/>
        </w:rPr>
        <w:t xml:space="preserve">Actividad 2: “Diseña tu propuesta”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visual o conceptual que refleje un tipo de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elige un tipo de diseño para crear una propuesta sencilla: un boceto, un collage, o una idea escrita con dibujos.</w:t>
      </w:r>
    </w:p>
    <w:p>
      <w:pPr>
        <w:numPr>
          <w:ilvl w:val="1"/>
          <w:numId w:val="5"/>
        </w:numPr>
      </w:pPr>
      <w:r>
        <w:rPr/>
        <w:t xml:space="preserve">Usan materiales para plasmar su idea (hojas, colores, tijeras, etc.).</w:t>
      </w:r>
    </w:p>
    <w:p>
      <w:pPr>
        <w:numPr>
          <w:ilvl w:val="1"/>
          <w:numId w:val="5"/>
        </w:numPr>
      </w:pPr>
      <w:r>
        <w:rPr/>
        <w:t xml:space="preserve">Al terminar, comparten su propuesta con su grupo y reciben retroalimentación rápida.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intercambio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creativa individual de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“¿Qué mensaje quieres transmitir con tu diseño?”, ofrece apoyo y reconoce ideas originales con insignias.</w:t>
      </w:r>
    </w:p>
    <w:p>
      <w:pPr/>
      <w:r>
        <w:rPr>
          <w:b w:val="1"/>
          <w:bCs w:val="1"/>
        </w:rPr>
        <w:t xml:space="preserve">Actividad 3: “Reto relámpago: ¿qué tipo de diseño es?”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de diseño para reforzar el conocimiento.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imágenes rápidas de objetos o espacios y los estudiantes responden en voz alta qué tipo de diseño es y por qué.</w:t>
      </w:r>
    </w:p>
    <w:p>
      <w:pPr>
        <w:numPr>
          <w:ilvl w:val="1"/>
          <w:numId w:val="6"/>
        </w:numPr>
      </w:pPr>
      <w:r>
        <w:rPr/>
        <w:t xml:space="preserve">Cada respuesta correcta suma puntos al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acumulación de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valida respuestas, fomenta explicaciones breves y mantiene ritmo dinámico.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cartel digital simple usando aplicaciones gratuitas o que investiguen un tipo de diseño menos conocido.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tutor, usar ejemplos más sencillos y ofrecer plantillas para facilitar la creación de la propuesta.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logros y explica que cerrarán con una actividad para organizar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completar un organizador gráfico (tipo mapa mental) con los cuatro tipos de diseño y ejemplos que vieron o crearon.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organizador individualmente y luego lo comparten con un compañero para comparar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por escrito:</w:t>
      </w:r>
    </w:p>
    <w:p>
      <w:pPr>
        <w:numPr>
          <w:ilvl w:val="0"/>
          <w:numId w:val="8"/>
        </w:numPr>
      </w:pPr>
      <w:r>
        <w:rPr/>
        <w:t xml:space="preserve">¿Qué tipo de diseño me gustó más y por qué?</w:t>
      </w:r>
    </w:p>
    <w:p>
      <w:pPr>
        <w:numPr>
          <w:ilvl w:val="0"/>
          <w:numId w:val="8"/>
        </w:numPr>
      </w:pPr>
      <w:r>
        <w:rPr/>
        <w:t xml:space="preserve">¿Cómo puedo usar lo que aprendí sobre diseño en mi vida cotidiana?</w:t>
      </w:r>
    </w:p>
    <w:p>
      <w:pPr>
        <w:numPr>
          <w:ilvl w:val="0"/>
          <w:numId w:val="8"/>
        </w:numPr>
      </w:pPr>
      <w:r>
        <w:rPr/>
        <w:t xml:space="preserve">¿Cuál fue el mayor reto que enfrenté en las actividades y cómo lo superé?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en voz alta ejemplos destacados, entrega insignias a los participantes más activos y ofrece comentarios positivos que refuercen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del diseño es una habilidad que se puede aplicar en muchas áreas, como la tecnología, la publicidad y el arte, y que en próximas sesiones podrán profundizar en alguno de estos tipos.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 entorno un objeto, prenda o espacio y escriban una breve descripción del tipo de diseño que representa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las actividades de desarrollo (observación, puntos y retroalimentación), y sumativa en el cierre (organizador gráfico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tipos de diseño (relacionado con objetivo 1).</w:t>
      </w:r>
    </w:p>
    <w:p>
      <w:pPr>
        <w:numPr>
          <w:ilvl w:val="0"/>
          <w:numId w:val="9"/>
        </w:numPr>
      </w:pPr>
      <w:r>
        <w:rPr/>
        <w:t xml:space="preserve">Analiza ejemplos aportando características y funciones adecuadas (relacionado con objetivo 2).</w:t>
      </w:r>
    </w:p>
    <w:p>
      <w:pPr>
        <w:numPr>
          <w:ilvl w:val="0"/>
          <w:numId w:val="9"/>
        </w:numPr>
      </w:pPr>
      <w:r>
        <w:rPr/>
        <w:t xml:space="preserve">Presenta una propuesta creativa que refleja un tipo de diseño (relacionado con objetivo 3).</w:t>
      </w:r>
    </w:p>
    <w:p>
      <w:pPr>
        <w:numPr>
          <w:ilvl w:val="0"/>
          <w:numId w:val="9"/>
        </w:numPr>
      </w:pPr>
      <w:r>
        <w:rPr/>
        <w:t xml:space="preserve">Participa activamente y colabora con su equipo en los retos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clasificación, rúbrica sencilla para la propuesta creativa, observación directa durante actividades, y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Tarjetas clasificadas correctamente, propuesta visual o conceptual individual, participación en el reto relámpago, organizador gráfico completado y respuestas escritas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Reto de los Diseños Ocultos"</w:t>
      </w:r>
    </w:p>
    <w:p>
      <w:pPr/>
      <w:r>
        <w:rPr/>
        <w:t xml:space="preserve">Duración: 7 minutos</w:t>
      </w:r>
    </w:p>
    <w:p>
      <w:pPr/>
      <w:r>
        <w:rPr/>
        <w:t xml:space="preserve">Objetivo de la actividad: Conectar con los conocimientos previos de los estudiantes sobre los diferentes tipos de diseño y preparar el terreno para explorar nuevos conceptos durante la sesión.</w:t>
      </w:r>
    </w:p>
    <w:p>
      <w:pPr/>
      <w:r>
        <w:rPr/>
        <w:t xml:space="preserve">Descripción: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Preparación:</w:t>
      </w:r>
      <w:r>
        <w:rPr/>
        <w:t xml:space="preserve"> El docente prepara con anticipación una serie de imágenes o tarjetas con ejemplos visuales representativos de distintos tipos de diseño (por ejemplo: diseño gráfico, diseño de moda, diseño industrial, diseño arquitectónico, diseño de interiores, diseño de videojuegos, entre otros).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Dinámica:</w:t>
      </w:r>
      <w:r>
        <w:rPr/>
        <w:t xml:space="preserve"> Se divide a los estudiantes en pequeños grupos (3-4 personas). Cada grupo recibe una imagen o tarjeta al azar.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Desafío:</w:t>
      </w:r>
      <w:r>
        <w:rPr/>
        <w:t xml:space="preserve"> En 5 minutos, los grupos deben discutir y anotar qué tipo de diseño creen que representa la imagen, y qué características observan que les hacen pensar eso.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Compartir:</w:t>
      </w:r>
      <w:r>
        <w:rPr/>
        <w:t xml:space="preserve"> Después, cada grupo comparte brevemente con el aula el tipo de diseño que identificaron y las razones de su elección.  </w:t>
      </w:r>
    </w:p>
    <w:p>
      <w:pPr/>
      <w:r>
        <w:rPr/>
        <w:t xml:space="preserve">Con esta actividad, los estudiantes activan su conocimiento previo y se motivan a aprender más sobre los tipos de diseño, lo que facilita el cumplimiento del objetivo de explorar los diferentes tipos de diseño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502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575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CCA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CD9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963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FC9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493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9D9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DCB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799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2026-09-26T01:23:23-05:00</dcterms:created>
  <dcterms:modified xsi:type="dcterms:W3CDTF">2026-09-26T01:23:23-05:00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