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el mundo: problemas con división para pequeños solucionadores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utilizar la división para resolver problemas reales que se presentan en su día a día. Aprenderán a dividir cantidades en partes iguales, entenderán el concepto de reparto y cómo aplicar la división para encontrar soluciones prácticas. La división es una herramienta matemática fundamental que les ayudará a organizar, compartir y distribuir objetos o cantidades de manera justa y eficiente.</w:t>
      </w:r>
    </w:p>
    <w:p>
      <w:pPr/>
      <w:r>
        <w:rPr/>
        <w:t xml:space="preserve">Este aprendizaje es relevante porque los niños podrán aplicar lo aprendido para situaciones cotidianas como repartir dulces entre amigos, organizar materiales para un proyecto o calcular cuántos grupos se pueden formar con un número determinado de estudiantes. A través de un reto motivador y actividades colaborativas, se fomentará el pensamiento crítico, la creatividad y la capacidad de trabajar en equipo, habilidades que les serán útiles no solo en matemáticas sino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que involucren división con números naturales.</w:t>
      </w:r>
    </w:p>
    <w:p>
      <w:pPr>
        <w:numPr>
          <w:ilvl w:val="0"/>
          <w:numId w:val="1"/>
        </w:numPr>
      </w:pPr>
      <w:r>
        <w:rPr/>
        <w:t xml:space="preserve">Explicar el procedimiento y el resultado de una división en sus propias palabras.</w:t>
      </w:r>
    </w:p>
    <w:p>
      <w:pPr>
        <w:numPr>
          <w:ilvl w:val="0"/>
          <w:numId w:val="1"/>
        </w:numPr>
      </w:pPr>
      <w:r>
        <w:rPr/>
        <w:t xml:space="preserve">Aplicar estrategias de reparto equitativo para distribuir cantidades en partes iguales.</w:t>
      </w:r>
    </w:p>
    <w:p>
      <w:pPr>
        <w:numPr>
          <w:ilvl w:val="0"/>
          <w:numId w:val="1"/>
        </w:numPr>
      </w:pPr>
      <w:r>
        <w:rPr/>
        <w:t xml:space="preserve">Colaborar en equipo para resolver retos matemáticos utilizando la división.</w:t>
      </w:r>
    </w:p>
    <w:p>
      <w:pPr>
        <w:numPr>
          <w:ilvl w:val="0"/>
          <w:numId w:val="1"/>
        </w:numPr>
      </w:pPr>
      <w:r>
        <w:rPr/>
        <w:t xml:space="preserve">Reflexionar sobre la importancia de la división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de división (1 por estudiante).</w:t>
      </w:r>
    </w:p>
    <w:p>
      <w:pPr>
        <w:numPr>
          <w:ilvl w:val="0"/>
          <w:numId w:val="2"/>
        </w:numPr>
      </w:pPr>
      <w:r>
        <w:rPr/>
        <w:t xml:space="preserve">Fichas o pequeños objetos contables (como botones, fichas o piezas de lego) - mínimo 20 por grupo.</w:t>
      </w:r>
    </w:p>
    <w:p>
      <w:pPr>
        <w:numPr>
          <w:ilvl w:val="0"/>
          <w:numId w:val="2"/>
        </w:numPr>
      </w:pPr>
      <w:r>
        <w:rPr/>
        <w:t xml:space="preserve">Pizarrón o rotafolio para registrar ideas y respuestas.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Calculadoras simples (opcional, para estudiantes que necesiten apoyo).</w:t>
      </w:r>
    </w:p>
    <w:p>
      <w:pPr>
        <w:numPr>
          <w:ilvl w:val="0"/>
          <w:numId w:val="2"/>
        </w:numPr>
      </w:pPr>
      <w:r>
        <w:rPr/>
        <w:t xml:space="preserve">Tarjetas con retos de división (3 tipos diferentes para grupos).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Familiaridad con el concepto de reparto o compartir objetos.</w:t>
      </w:r>
    </w:p>
    <w:p>
      <w:pPr>
        <w:numPr>
          <w:ilvl w:val="0"/>
          <w:numId w:val="3"/>
        </w:numPr>
      </w:pPr>
      <w:r>
        <w:rPr/>
        <w:t xml:space="preserve">Habilidad para contar y agrupar objetos.</w:t>
      </w:r>
    </w:p>
    <w:p>
      <w:pPr>
        <w:numPr>
          <w:ilvl w:val="0"/>
          <w:numId w:val="3"/>
        </w:numPr>
      </w:pPr>
      <w:r>
        <w:rPr/>
        <w:t xml:space="preserve">Experiencias previas con multiplicación básica (opcional pero favorece la comprensión).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dividir para resolver situaciones reales y por qué es importante para compartir y organizar cosas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12 botones y pregunta: "Si queremos repartir estos botones entre 4 amigos, ¿cuántos botones le toca a cada uno para que sea justo? ¿Cómo lo harían?"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responden, algunos pueden usar sus manos o contar en voz alta para encontrar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países, los niños usan la división para repartir dulces en fiestas y nadie se enoja porque todos reciben lo mismo? Hoy haremos un reto para ser expertos en repartir y dividir."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como repartir o agrupar cosas que usamos todos los días, desde comida hasta juguetes, y que aprenderán a hacerlo con problemas divertidos.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motivan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en la escuela llegaron 24 lápices para repartir entre 6 estudiantes. ¿Cuántos lápices le toca a cada uno? ¿Cómo podemos averiguarlo?"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ideas, algunos intentan dividir usando sus conocimientos previos o agrupando objetos.</w:t>
      </w:r>
    </w:p>
    <w:p>
      <w:pPr/>
      <w:r>
        <w:rPr>
          <w:b w:val="1"/>
          <w:bCs w:val="1"/>
        </w:rPr>
        <w:t xml:space="preserve">Actividad 1: Repartiendo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20 fichas.</w:t>
      </w:r>
    </w:p>
    <w:p>
      <w:pPr>
        <w:numPr>
          <w:ilvl w:val="1"/>
          <w:numId w:val="4"/>
        </w:numPr>
      </w:pPr>
      <w:r>
        <w:rPr/>
        <w:t xml:space="preserve">Lee un problema de división sencillo (por ejemplo: "Tienen 20 fichas para repartir entre 5 niños. ¿Cuántas fichas recibe cada niño?").</w:t>
      </w:r>
    </w:p>
    <w:p>
      <w:pPr>
        <w:numPr>
          <w:ilvl w:val="1"/>
          <w:numId w:val="4"/>
        </w:numPr>
      </w:pPr>
      <w:r>
        <w:rPr/>
        <w:t xml:space="preserve">Los estudiantes usan las fichas para representar el problema y buscar la solución.</w:t>
      </w:r>
    </w:p>
    <w:p>
      <w:pPr>
        <w:numPr>
          <w:ilvl w:val="1"/>
          <w:numId w:val="4"/>
        </w:numPr>
      </w:pPr>
      <w:r>
        <w:rPr/>
        <w:t xml:space="preserve">Discuten y acuerdan una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del problema con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saben que su respuesta es correcta?", "¿Pueden mostrarlo con las fichas?", guía y apoya si hay dificultades.</w:t>
      </w:r>
    </w:p>
    <w:p>
      <w:pPr/>
      <w:r>
        <w:rPr>
          <w:b w:val="1"/>
          <w:bCs w:val="1"/>
        </w:rPr>
        <w:t xml:space="preserve">Actividad 2: Resolviendo retos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procedimiento y resultado de una división en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reto diferente relacionado con división (por ejemplo: "Hay 18 galletas para 3 amigos, ¿cuántas galletas le toca a cada uno?").</w:t>
      </w:r>
    </w:p>
    <w:p>
      <w:pPr>
        <w:numPr>
          <w:ilvl w:val="1"/>
          <w:numId w:val="5"/>
        </w:numPr>
      </w:pPr>
      <w:r>
        <w:rPr/>
        <w:t xml:space="preserve">Los grupos deben resolver el reto, escribir la respuesta y explicar cómo lo hicieron.</w:t>
      </w:r>
    </w:p>
    <w:p>
      <w:pPr>
        <w:numPr>
          <w:ilvl w:val="1"/>
          <w:numId w:val="5"/>
        </w:numPr>
      </w:pPr>
      <w:r>
        <w:rPr/>
        <w:t xml:space="preserve">Cada grupo presenta su solución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respuesta escrita del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la explicación, invita a que los demás grupos comenten.</w:t>
      </w:r>
    </w:p>
    <w:p>
      <w:pPr/>
      <w:r>
        <w:rPr>
          <w:b w:val="1"/>
          <w:bCs w:val="1"/>
        </w:rPr>
        <w:t xml:space="preserve">Actividad 3: Juego rápido - ¿Quién divide mejor?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reparto equitativo para distribuir cantidades.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rápidas en voz alta, por ejemplo: "Si hay 30 caramelos para 5 niños, ¿cuántos les tocan?"</w:t>
      </w:r>
    </w:p>
    <w:p>
      <w:pPr>
        <w:numPr>
          <w:ilvl w:val="1"/>
          <w:numId w:val="6"/>
        </w:numPr>
      </w:pPr>
      <w:r>
        <w:rPr/>
        <w:t xml:space="preserve">Los estudiantes responden levantando la mano o diciendo la respuesta, fomentando rapidez y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con paciencia, refuerza respuestas correctas, motiva a participar a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problemas más complejos, como divisiones con resto o con números mayores, para que practiquen y expliquen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calculadora para verificar resultados, trabajar con objetos concretos y apoyo visual para entender el reparto, ofrecer explicaciones adicionales en lenguaje sencillo y con ejemplos cotidianos.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conecta con la siguiente actividad, por ejemplo: "Muy bien, ahora que sabemos cómo repartir con objetos reales, vamos a resolver nuevos retos para explicar cómo lo hicimos."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cosas que aprendió sobre la división y cómo podría usarla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dividir para resolver los problemas?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la sesión?</w:t>
      </w:r>
    </w:p>
    <w:p>
      <w:pPr>
        <w:numPr>
          <w:ilvl w:val="0"/>
          <w:numId w:val="8"/>
        </w:numPr>
      </w:pPr>
      <w:r>
        <w:rPr/>
        <w:t xml:space="preserve">¿En qué otras situaciones puedo usar la división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ofrece retroalimentación positiva y motivadora.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las soluciones presentadas, destaca el esfuerzo y las explicaciones claras, corrige suavemente errores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próximas actividades, por ejemplo: "La próxima vez usaremos la división para resolver problemas con números más grandes y con resto."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practiquen repartir algo (como frutas o juguetes) con su familia y que cuenten cómo lo hicieron usando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(reparto de botones), formativa durante las actividades de desarrollo (observación y preguntas durante resolución de problemas), y sumativa en el cierre (tarjeta de reflexión y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problemas con división (Objetivo 1).</w:t>
      </w:r>
    </w:p>
    <w:p>
      <w:pPr>
        <w:numPr>
          <w:ilvl w:val="0"/>
          <w:numId w:val="9"/>
        </w:numPr>
      </w:pPr>
      <w:r>
        <w:rPr/>
        <w:t xml:space="preserve">Explica con claridad el proceso y resultado de la división (Objetivo 2).</w:t>
      </w:r>
    </w:p>
    <w:p>
      <w:pPr>
        <w:numPr>
          <w:ilvl w:val="0"/>
          <w:numId w:val="9"/>
        </w:numPr>
      </w:pPr>
      <w:r>
        <w:rPr/>
        <w:t xml:space="preserve">Aplica estrategias de reparto equitativo usando objetos concretos (Objetivo 3).</w:t>
      </w:r>
    </w:p>
    <w:p>
      <w:pPr>
        <w:numPr>
          <w:ilvl w:val="0"/>
          <w:numId w:val="9"/>
        </w:numPr>
      </w:pPr>
      <w:r>
        <w:rPr/>
        <w:t xml:space="preserve">Participa y colabora en equipo durante el reto (Objetivo 4).</w:t>
      </w:r>
    </w:p>
    <w:p>
      <w:pPr>
        <w:numPr>
          <w:ilvl w:val="0"/>
          <w:numId w:val="9"/>
        </w:numPr>
      </w:pPr>
      <w:r>
        <w:rPr/>
        <w:t xml:space="preserve">Relaciona la división con situaciones cotidianas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explicación, rúbrica simple para evaluar soluciones escritas, observación directa durante actividades grupales,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y orales de problemas, participación en actividades grupales, tarjetas de reflexión con conceptos aprendidos y conexión con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B4A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65D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1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1D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C2A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5DA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8F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B02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F6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2026-09-26T02:27:51-05:00</dcterms:created>
  <dcterms:modified xsi:type="dcterms:W3CDTF">2026-09-26T02:27:51-05:00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