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Sabiduría de las Fábulas: Historias que Enseñan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produzcan fábulas breves, identificando sus personajes, acontecimientos y moralejas. A través de actividades lúdicas y colaborativas, los alumnos descubrirán la estructura de las fábulas y cómo estas historias transmiten enseñanzas valiosas aplicables a su vida cotidiana. La relevancia de este aprendizaje radica en que las fábulas fomentan valores como la empatía, la honestidad y la responsabilidad, ayudando a los niños a reflexionar sobre sus propias acciones y relaciones con los demás.</w:t>
      </w:r>
    </w:p>
    <w:p>
      <w:pPr/>
      <w:r>
        <w:rPr/>
        <w:t xml:space="preserve">Además, al crear sus propias fábulas, los estudiantes practican la expresión escrita y oral, desarrollando competencias comunicativas esenciales para su crecimiento académico y personal. Este plan está diseñado con la metodología del Diseño Universal para el Aprendizaje, asegurando que todos los niños, con diversas formas de aprender y expresarse, puedan participar activamente y aprovechar al máximo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personajes, acontecimientos y moralejas en fábulas breves.</w:t>
      </w:r>
    </w:p>
    <w:p>
      <w:pPr>
        <w:numPr>
          <w:ilvl w:val="0"/>
          <w:numId w:val="1"/>
        </w:numPr>
      </w:pPr>
      <w:r>
        <w:rPr/>
        <w:t xml:space="preserve">Analizar la enseñanza o mensaje que transmite una fábula y relacionarlo con situaciones cotidianas.</w:t>
      </w:r>
    </w:p>
    <w:p>
      <w:pPr>
        <w:numPr>
          <w:ilvl w:val="0"/>
          <w:numId w:val="1"/>
        </w:numPr>
      </w:pPr>
      <w:r>
        <w:rPr/>
        <w:t xml:space="preserve">Crear y narrar una fábula breve respetando su estructura básica.</w:t>
      </w:r>
    </w:p>
    <w:p>
      <w:pPr>
        <w:numPr>
          <w:ilvl w:val="0"/>
          <w:numId w:val="1"/>
        </w:numPr>
      </w:pPr>
      <w:r>
        <w:rPr/>
        <w:t xml:space="preserve">Expresar oralmente y por escrito los elementos de una fábula.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recopilación de fábulas breves (al menos 3 diferentes).</w:t>
      </w:r>
    </w:p>
    <w:p>
      <w:pPr>
        <w:numPr>
          <w:ilvl w:val="0"/>
          <w:numId w:val="2"/>
        </w:numPr>
      </w:pPr>
      <w:r>
        <w:rPr/>
        <w:t xml:space="preserve">Cartulinas, 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blancas para escritura y dibujo (una por estudiante).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videos.</w:t>
      </w:r>
    </w:p>
    <w:p>
      <w:pPr>
        <w:numPr>
          <w:ilvl w:val="0"/>
          <w:numId w:val="2"/>
        </w:numPr>
      </w:pPr>
      <w:r>
        <w:rPr/>
        <w:t xml:space="preserve">Reproductor de audio para narraciones de fábulas grabadas.</w:t>
      </w:r>
    </w:p>
    <w:p>
      <w:pPr>
        <w:numPr>
          <w:ilvl w:val="0"/>
          <w:numId w:val="2"/>
        </w:numPr>
      </w:pPr>
      <w:r>
        <w:rPr/>
        <w:t xml:space="preserve">Tarjetas con personajes, acciones y moralejas para actividades de combinación.</w:t>
      </w:r>
    </w:p>
    <w:p>
      <w:pPr>
        <w:numPr>
          <w:ilvl w:val="0"/>
          <w:numId w:val="2"/>
        </w:numPr>
      </w:pPr>
      <w:r>
        <w:rPr/>
        <w:t xml:space="preserve">Cuaderno o carpeta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Experiencia previa con cuentos cortos o relatos simples.</w:t>
      </w:r>
    </w:p>
    <w:p>
      <w:pPr>
        <w:numPr>
          <w:ilvl w:val="0"/>
          <w:numId w:val="3"/>
        </w:numPr>
      </w:pPr>
      <w:r>
        <w:rPr/>
        <w:t xml:space="preserve">Habilidad para escuchar atentamente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en oraciones sencillas,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fábulas, esas historias cortas con animales que nos enseñan lecciones importantes. Aprenderemos a reconocer sus personajes y mensajes, y luego ¡crearemos nuestras propias fábulas!"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famosa fábula "La liebre y la tortuga". Pregunta: "¿Conocen esta historia? ¿Qué creen que pasó? ¿Qué aprendemos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comparten lo que recuerdan y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una fábula en voz alta, utilizando diferentes voces para los personajes. Luego pregunta: "¿Les gustaría crear y contar sus propias historias que enseñen cosas importantes?"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fábulas nos ayudan a entender mejor cómo actuar en la vida real, como ser amables, honestos o pacientes. Hoy veremos cómo estas historias pueden ayudarnos en nuestro día 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apoyada en imágenes y audio sobre las partes de una fábula: personajes (usualmente animales con características humanas), acontecimientos (lo que sucede) y moraleja (la enseñanza). Usa lenguaje simple y ejemplos conocidos.</w:t>
      </w:r>
    </w:p>
    <w:p>
      <w:pPr/>
      <w:r>
        <w:rPr>
          <w:b w:val="1"/>
          <w:bCs w:val="1"/>
        </w:rPr>
        <w:t xml:space="preserve">Actividad 1: "Descubre la fábula"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acontecimientos y moralejas en una fábula.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una copia de la fábula "El zorro y las uvas".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"Lean la fábula en grupo y luego respondan: ¿Quiénes son los personajes? ¿Qué sucede en la historia? ¿Qué enseñanza creen que tiene?"</w:t>
      </w:r>
    </w:p>
    <w:p>
      <w:pPr>
        <w:numPr>
          <w:ilvl w:val="1"/>
          <w:numId w:val="6"/>
        </w:numPr>
      </w:pPr>
      <w:r>
        <w:rPr/>
        <w:t xml:space="preserve">Los estudiantes leen juntos y discuten las preguntas.</w:t>
      </w:r>
    </w:p>
    <w:p>
      <w:pPr>
        <w:numPr>
          <w:ilvl w:val="1"/>
          <w:numId w:val="6"/>
        </w:numPr>
      </w:pPr>
      <w:r>
        <w:rPr/>
        <w:t xml:space="preserve">Luego, cada grupo comparte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personajes, resumen del acontecimiento y moraleja anotada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 como "¿Por qué el zorro quería las uvas? ¿Qué hizo cuando no pudo alcanzarlas? ¿Qué nos quiere enseñar esta historia?" Observa participación y comprensión.</w:t>
      </w:r>
    </w:p>
    <w:p>
      <w:pPr/>
      <w:r>
        <w:rPr>
          <w:b w:val="1"/>
          <w:bCs w:val="1"/>
        </w:rPr>
        <w:t xml:space="preserve">Actividad 2: "Construyendo fábulas"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fábula breve respetando su estructura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Reparte tarjetas con personajes (animales), situaciones y posibles moralejas.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elijan una tarjeta de cada tipo y juntos inventen una fábula corta. Piensen quiénes son los personajes, qué pasa y qué enseñanza quieren dar."</w:t>
      </w:r>
    </w:p>
    <w:p>
      <w:pPr>
        <w:numPr>
          <w:ilvl w:val="1"/>
          <w:numId w:val="7"/>
        </w:numPr>
      </w:pPr>
      <w:r>
        <w:rPr/>
        <w:t xml:space="preserve">Las parejas escriben su fábula en hojas y dibujan una ilustración.</w:t>
      </w:r>
    </w:p>
    <w:p>
      <w:pPr>
        <w:numPr>
          <w:ilvl w:val="1"/>
          <w:numId w:val="7"/>
        </w:numPr>
      </w:pPr>
      <w:r>
        <w:rPr/>
        <w:t xml:space="preserve">Luego, cada pareja lee su fábula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Fábula escrita e ilustrada, lectura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guía preguntas como "¿Qué mensaje quieres que aprendan? ¿Cómo mostrarás eso en tu historia?" Motiva la creatividad y colaboración.</w:t>
      </w:r>
    </w:p>
    <w:p>
      <w:pPr/>
      <w:r>
        <w:rPr>
          <w:b w:val="1"/>
          <w:bCs w:val="1"/>
        </w:rPr>
        <w:t xml:space="preserve">Actividad 3: "Moralejas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moraleja de una fábula con situaciones de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tres moralejas comunes (ejemplo: "La honestidad es importante", "La paciencia trae buenos resultados", "No hay que rendirse").</w:t>
      </w:r>
    </w:p>
    <w:p>
      <w:pPr>
        <w:numPr>
          <w:ilvl w:val="1"/>
          <w:numId w:val="8"/>
        </w:numPr>
      </w:pPr>
      <w:r>
        <w:rPr/>
        <w:t xml:space="preserve">En grupos pequeños, los estudiantes cuentan una situación real o inventada donde esa moraleja se aplica.</w:t>
      </w:r>
    </w:p>
    <w:p>
      <w:pPr>
        <w:numPr>
          <w:ilvl w:val="1"/>
          <w:numId w:val="8"/>
        </w:numPr>
      </w:pPr>
      <w:r>
        <w:rPr/>
        <w:t xml:space="preserve">Luego, cada grupo comparte su ejemplo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breve escrito de la situación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conexión entre la moraleja y la experiencia diaria, pregunta "¿Cómo te sentirías si alguien no fuera honesto? ¿Qué aprendemos con esa historia para nuestra vida?"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fábula adicional, esta vez usando personajes humanos o lugares en lugar de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en parejas para leer las fábulas, usar imágenes para identificar personajes y situaciones, y apoyo para escribir con frases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siguiente: "Ahora que sabemos cómo reconocer una fábula, vamos a inventar la nuestra. Después, veremos cómo estas enseñanzas nos ayudan en la vida." Estas frases mantienen el hilo conductor y preparan a los estudiantes para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cosas que aprendió sobre las fábulas y una moraleja que le pareció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y lee algunos ejemplos en voz alta para reforzar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fábula me gustó más y por qué?</w:t>
      </w:r>
    </w:p>
    <w:p>
      <w:pPr>
        <w:numPr>
          <w:ilvl w:val="0"/>
          <w:numId w:val="11"/>
        </w:numPr>
      </w:pPr>
      <w:r>
        <w:rPr/>
        <w:t xml:space="preserve">¿Cómo puedo usar la enseñanza de una fábula en mi vida diaria?</w:t>
      </w:r>
    </w:p>
    <w:p>
      <w:pPr>
        <w:numPr>
          <w:ilvl w:val="0"/>
          <w:numId w:val="11"/>
        </w:numPr>
      </w:pPr>
      <w:r>
        <w:rPr/>
        <w:t xml:space="preserve">¿Qué aprendí al crear y contar mi propia fábula?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fábulas creadas, destacando esfuerzo, creatividad y comprensión de la estructura. Anima a los estudiantes a compartir sus ideas y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fábulas en casa o en la biblioteca y piensen en qué enseñanzas pueden aplicar en su vida. También invita a contar una fábula a un familiar.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Escribir o ilustrar una nueva fábula en casa, con ayuda de un familiar,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discusión guiada sobre la fábula conocida y preguntas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 participación en actividades grupales, creación de fábulas y conexión con moralejas.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"ticket de salida" y la evaluación de las fábulas producidas.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personajes, acontecimientos y moraleja en una fábula (objetivo 1).</w:t>
      </w:r>
    </w:p>
    <w:p>
      <w:pPr>
        <w:numPr>
          <w:ilvl w:val="0"/>
          <w:numId w:val="14"/>
        </w:numPr>
      </w:pPr>
      <w:r>
        <w:rPr/>
        <w:t xml:space="preserve">Relaciona la moraleja con situaciones reales o cotidianas (objetivo 2).</w:t>
      </w:r>
    </w:p>
    <w:p>
      <w:pPr>
        <w:numPr>
          <w:ilvl w:val="0"/>
          <w:numId w:val="14"/>
        </w:numPr>
      </w:pPr>
      <w:r>
        <w:rPr/>
        <w:t xml:space="preserve">Produce una fábula breve con estructura clara y coherente (objetivo 3).</w:t>
      </w:r>
    </w:p>
    <w:p>
      <w:pPr>
        <w:numPr>
          <w:ilvl w:val="0"/>
          <w:numId w:val="14"/>
        </w:numPr>
      </w:pPr>
      <w:r>
        <w:rPr/>
        <w:t xml:space="preserve">Expresa oralmente y por escrito los elementos de la fábula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la identificación de elementos de la fábula.</w:t>
      </w:r>
    </w:p>
    <w:p>
      <w:pPr>
        <w:numPr>
          <w:ilvl w:val="0"/>
          <w:numId w:val="15"/>
        </w:numPr>
      </w:pPr>
      <w:r>
        <w:rPr/>
        <w:t xml:space="preserve">Rúbrica simple para evaluar la creación de la fábula (estructura, creatividad, claridad).</w:t>
      </w:r>
    </w:p>
    <w:p>
      <w:pPr>
        <w:numPr>
          <w:ilvl w:val="0"/>
          <w:numId w:val="15"/>
        </w:numPr>
      </w:pPr>
      <w:r>
        <w:rPr/>
        <w:t xml:space="preserve">Observación directa durante las actividades grupales y presentaciones orales.</w:t>
      </w:r>
    </w:p>
    <w:p>
      <w:pPr>
        <w:numPr>
          <w:ilvl w:val="0"/>
          <w:numId w:val="15"/>
        </w:numPr>
      </w:pPr>
      <w:r>
        <w:rPr/>
        <w:t xml:space="preserve">Autoevaluación guiada con preguntas reflejadas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listas de personajes, acontecimientos y moralejas en la primera actividad.</w:t>
      </w:r>
    </w:p>
    <w:p>
      <w:pPr>
        <w:numPr>
          <w:ilvl w:val="0"/>
          <w:numId w:val="16"/>
        </w:numPr>
      </w:pPr>
      <w:r>
        <w:rPr/>
        <w:t xml:space="preserve">Fábulas escritas e ilustradas creadas en parejas.</w:t>
      </w:r>
    </w:p>
    <w:p>
      <w:pPr>
        <w:numPr>
          <w:ilvl w:val="0"/>
          <w:numId w:val="16"/>
        </w:numPr>
      </w:pPr>
      <w:r>
        <w:rPr/>
        <w:t xml:space="preserve">Relatos orales o escritos que relacionan moralejas con situaciones cotidianas.</w:t>
      </w:r>
    </w:p>
    <w:p>
      <w:pPr>
        <w:numPr>
          <w:ilvl w:val="0"/>
          <w:numId w:val="16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91F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78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7B4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C9A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596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642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A8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CD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C4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79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A8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433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EE7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6BF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E5B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1C7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2026-09-26T05:41:36-05:00</dcterms:created>
  <dcterms:modified xsi:type="dcterms:W3CDTF">2026-09-26T05:41:36-05:00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