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¡Salva vidas! Primeros auxilios al rescate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cuándo y cómo prestar primeros auxilios ante situaciones de emergencia comunes como hemorragias, quemaduras, intoxicaciones, esguinces y fracturas. A través de una metodología basada en gamificación, los jóvenes desarrollarán competencias prácticas, conocimiento aplicado y toma de decisiones rápidas que pueden marcar la diferencia en la vida real.</w:t>
      </w:r>
    </w:p>
    <w:p>
      <w:pPr/>
      <w:r>
        <w:rPr/>
        <w:t xml:space="preserve">La relevancia de estos contenidos radica en preparar a los estudiantes para actuar con seguridad y eficacia en emergencias cotidianas, promoviendo una cultura de prevención y cuidado comunitario. Además, la gamificación fomenta un ambiente motivador y participativo, incrementando la retención y aplicabilidad del aprendizaje.</w:t>
      </w:r>
    </w:p>
    <w:p>
      <w:pPr/>
      <w:r>
        <w:rPr/>
        <w:t xml:space="preserve">Este aprendizaje conecta directamente con su vida diaria y futura, pues cualquier persona puede enfrentar situaciones que requieran auxilio inmediato y adecuado, y saber cómo responder puede salvar vidas y minimizar daños.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prestar primeros auxilios.</w:t>
      </w:r>
    </w:p>
    <w:p>
      <w:pPr>
        <w:numPr>
          <w:ilvl w:val="0"/>
          <w:numId w:val="1"/>
        </w:numPr>
      </w:pPr>
      <w:r>
        <w:rPr/>
        <w:t xml:space="preserve">Describir los procedimientos adecuados para tratar hemorragias, quemaduras, intoxicaciones, esguinces y fracturas.</w:t>
      </w:r>
    </w:p>
    <w:p>
      <w:pPr>
        <w:numPr>
          <w:ilvl w:val="0"/>
          <w:numId w:val="1"/>
        </w:numPr>
      </w:pPr>
      <w:r>
        <w:rPr/>
        <w:t xml:space="preserve">Aplicar técnicas básicas de primeros auxilios mediante actividades prácticas y simulaciones.</w:t>
      </w:r>
    </w:p>
    <w:p>
      <w:pPr>
        <w:numPr>
          <w:ilvl w:val="0"/>
          <w:numId w:val="1"/>
        </w:numPr>
      </w:pPr>
      <w:r>
        <w:rPr/>
        <w:t xml:space="preserve">Analizar la importancia de la rápida actuación y la prevención en emergencias.</w:t>
      </w:r>
    </w:p>
    <w:p>
      <w:pPr>
        <w:numPr>
          <w:ilvl w:val="0"/>
          <w:numId w:val="1"/>
        </w:numPr>
      </w:pPr>
      <w:r>
        <w:rPr/>
        <w:t xml:space="preserve">Evaluar riesgos y tomar decisiones acertadas para brindar ayuda inicial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video.</w:t>
      </w:r>
    </w:p>
    <w:p>
      <w:pPr>
        <w:numPr>
          <w:ilvl w:val="0"/>
          <w:numId w:val="2"/>
        </w:numPr>
      </w:pPr>
      <w:r>
        <w:rPr/>
        <w:t xml:space="preserve">Video corto introductorio sobre primeros auxilios (5 minutos).</w:t>
      </w:r>
    </w:p>
    <w:p>
      <w:pPr>
        <w:numPr>
          <w:ilvl w:val="0"/>
          <w:numId w:val="2"/>
        </w:numPr>
      </w:pPr>
      <w:r>
        <w:rPr/>
        <w:t xml:space="preserve">Tarjetas de retos y preguntas sobre primeros auxilios (impresas, al menos 30 tarjetas).</w:t>
      </w:r>
    </w:p>
    <w:p>
      <w:pPr>
        <w:numPr>
          <w:ilvl w:val="0"/>
          <w:numId w:val="2"/>
        </w:numPr>
      </w:pPr>
      <w:r>
        <w:rPr/>
        <w:t xml:space="preserve">Materiales para simulaciones: vendas, gasas, tijeras de punta redonda, guantes desechables, agua limpia, hielo en bolsa, muletas improvisadas (palos, telas).</w:t>
      </w:r>
    </w:p>
    <w:p>
      <w:pPr>
        <w:numPr>
          <w:ilvl w:val="0"/>
          <w:numId w:val="2"/>
        </w:numPr>
      </w:pPr>
      <w:r>
        <w:rPr/>
        <w:t xml:space="preserve">Hojas y marcadores para mapas mentales y organizadores gráficos.</w:t>
      </w:r>
    </w:p>
    <w:p>
      <w:pPr>
        <w:numPr>
          <w:ilvl w:val="0"/>
          <w:numId w:val="2"/>
        </w:numPr>
      </w:pPr>
      <w:r>
        <w:rPr/>
        <w:t xml:space="preserve">Insignias adhesivas o digitales para premiar puntos en el juego.</w:t>
      </w:r>
    </w:p>
    <w:p>
      <w:pPr>
        <w:numPr>
          <w:ilvl w:val="0"/>
          <w:numId w:val="2"/>
        </w:numPr>
      </w:pPr>
      <w:r>
        <w:rPr/>
        <w:t xml:space="preserve">Formulario de autoevaluación impreso.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humana y función de la sangre.</w:t>
      </w:r>
    </w:p>
    <w:p>
      <w:pPr>
        <w:numPr>
          <w:ilvl w:val="0"/>
          <w:numId w:val="3"/>
        </w:numPr>
      </w:pPr>
      <w:r>
        <w:rPr/>
        <w:t xml:space="preserve">Experiencias previas en trabajo colaborativo y actividades prácticas en el aula.</w:t>
      </w:r>
    </w:p>
    <w:p>
      <w:pPr>
        <w:numPr>
          <w:ilvl w:val="0"/>
          <w:numId w:val="3"/>
        </w:numPr>
      </w:pPr>
      <w:r>
        <w:rPr/>
        <w:t xml:space="preserve">Habilidad para seguir instrucciones y participar activamente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reconocer cuándo y cómo actuar en emergencias con primeros auxilios, una habilidad vital que puede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la clase: </w:t>
      </w:r>
      <w:r>
        <w:rPr>
          <w:i w:val="1"/>
          <w:iCs w:val="1"/>
        </w:rPr>
        <w:t xml:space="preserve">"¿Alguna vez han presenciado una situación donde alguien necesitaba ayuda urgente? ¿Qué hicieron o qué creen que se debería hacer?"</w:t>
      </w:r>
      <w:r>
        <w:rPr/>
        <w:t xml:space="preserve"> Luego, pide que en parejas conversen 3 minutos y compartan un caso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un par de voluntarios comparten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"Cada año, miles de personas mueren o sufren graves daños por no recibir primeros auxilios adecuados a tiempo. ¡Tú podrías ser el héroe que ayuda en una emergencia!"</w:t>
      </w:r>
      <w:r>
        <w:rPr/>
        <w:t xml:space="preserve"> Luego invita a un reto: </w:t>
      </w:r>
      <w:r>
        <w:rPr>
          <w:i w:val="1"/>
          <w:iCs w:val="1"/>
        </w:rPr>
        <w:t xml:space="preserve">"Hoy, competirán para ganar puntos y ganar la insignia de 'Salvavidas experto'. ¿Quién está listo?"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entusiasmo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"Piensen en sus hogares, en la escuela o en la calle. ¿Qué accidentes pueden pasar y cómo reaccionarían? Aprender primeros auxilios es prepararse para ayudar a familia, amigos y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cotidianos.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dinámico (5 minutos) que muestra casos reales y técnicas básicas de primeros auxilios para hemorragias, quemaduras, intoxicaciones, esguinces y fracturas. Explica que el aprendizaje será a través de retos y juegos para practicar estas técnicas.</w:t>
      </w:r>
    </w:p>
    <w:p>
      <w:pPr/>
      <w:r>
        <w:rPr>
          <w:b w:val="1"/>
          <w:bCs w:val="1"/>
        </w:rPr>
        <w:t xml:space="preserve">Actividad 1: "Reto de tarjetas - ¿Cuándo prestar primeros auxilios?"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requieren primeros auxilios.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variadas (ej.: persona con sangrado abundante, quemadura leve, dolor de cabeza, esguince, intoxicación alimentaria). En grupos de 4, los estudiantes clasifican las tarjetas en "requiere primeros auxilios" o "no requiere" y justifican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justificaciones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"¿Por qué piensan que esta situación requiere ayuda inmediata?"</w:t>
      </w:r>
      <w:r>
        <w:rPr/>
        <w:t xml:space="preserve"> y ayuda a clarificar conceptos.</w:t>
      </w:r>
    </w:p>
    <w:p>
      <w:pPr/>
      <w:r>
        <w:rPr>
          <w:b w:val="1"/>
          <w:bCs w:val="1"/>
        </w:rPr>
        <w:t xml:space="preserve">Actividad 2: "Taller práctico de técnicas básicas"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tratar hemorragias, quemaduras, intoxicaciones, esguinces y fracturas.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cinco estaciones, cada una con un tipo de emergencia. Los estudiantes rotan cada 12 minutos y practican el procedimiento correcto con materiales simulados y guías visuales. Por ejemplo, en hemorragias aprenden a presionar la herida, en quemaduras a enfriar la zona,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por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registro de observaciones en hoja de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 (5 estaciones x 12 minutos cada una).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ejecución, corrige errores y refuerza conceptos clave.</w:t>
      </w:r>
    </w:p>
    <w:p>
      <w:pPr/>
      <w:r>
        <w:rPr>
          <w:b w:val="1"/>
          <w:bCs w:val="1"/>
        </w:rPr>
        <w:t xml:space="preserve">Actividad 3: "Quiz de puntos y recompensas"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y fomentar la motivación mediante gamificación.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 quiz interactivo con preguntas rápidas sobre el contenido visto, usando las insignias y puntos para premiar respuestas correctas. Se puede usar un sistema de levantamiento de manos o app digital si hay disponibilidad.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 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 y mantiene el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una infografía o cartel digital sobre un tipo específico de primeros auxilios para compartir con la comunidad escolar.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apoyo individual o en pareja durante las prácticas, usar videos y diagramas explicativos adicionales, y reforzar conceptos básicos antes de avanzar.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mencionando cómo lo aprendido se aplicará en la práctica siguiente o en la competencia del quiz, manteniendo el hilo conductor y la motivación alta.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una hoja grande donde resumen las claves para prestar primeros auxilios en las cinco situaciones estudiadas. Usa preguntas guía: </w:t>
      </w:r>
      <w:r>
        <w:rPr>
          <w:i w:val="1"/>
          <w:iCs w:val="1"/>
        </w:rPr>
        <w:t xml:space="preserve">"¿Qué hacer primero? ¿Cómo actuar para no empeorar la situación? ¿Qué precauciones tomar?"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sintetizar y presentar brevemente su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por escrito:</w:t>
      </w:r>
    </w:p>
    <w:p>
      <w:pPr>
        <w:numPr>
          <w:ilvl w:val="1"/>
          <w:numId w:val="8"/>
        </w:numPr>
      </w:pPr>
      <w:r>
        <w:rPr/>
        <w:t xml:space="preserve">¿Cómo sabes cuándo es necesario prestar primeros auxilios?</w:t>
      </w:r>
    </w:p>
    <w:p>
      <w:pPr>
        <w:numPr>
          <w:ilvl w:val="1"/>
          <w:numId w:val="8"/>
        </w:numPr>
      </w:pPr>
      <w:r>
        <w:rPr/>
        <w:t xml:space="preserve">¿Cuál técnica te pareció más importante y por qué?</w:t>
      </w:r>
    </w:p>
    <w:p>
      <w:pPr>
        <w:numPr>
          <w:ilvl w:val="1"/>
          <w:numId w:val="8"/>
        </w:numPr>
      </w:pPr>
      <w:r>
        <w:rPr/>
        <w:t xml:space="preserve">¿Qué harías diferente si te encontraras en una situación de emergencia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resaltando lo que hicieron bien, corrigiendo errores comunes y destacando la importancia de practicar estas habilidades en la vida diaria. También entrega las insignias ganadas y motiva 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acciones: </w:t>
      </w:r>
      <w:r>
        <w:rPr>
          <w:i w:val="1"/>
          <w:iCs w:val="1"/>
        </w:rPr>
        <w:t xml:space="preserve">"Recuerden que este conocimiento puede salvar vidas en casa, en la escuela o en la calle. Practiquen con su familia y cuiden su entorno."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voluntario de entrevistar a un familiar o vecino sobre alguna experiencia de primeros auxilios y traer un breve relato para compartir en la próxima clase o foro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el reto y se comprometen a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el quiz de puntos en la fase de desarrollo, con observación directa y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 y la reflexión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requieren primeros auxilios (Objetivo 1).</w:t>
      </w:r>
    </w:p>
    <w:p>
      <w:pPr>
        <w:numPr>
          <w:ilvl w:val="0"/>
          <w:numId w:val="10"/>
        </w:numPr>
      </w:pPr>
      <w:r>
        <w:rPr/>
        <w:t xml:space="preserve">Describe con precisión los procedimientos para tratar hemorragias, quemaduras, intoxicaciones, esguinces y fracturas (Objetivo 2).</w:t>
      </w:r>
    </w:p>
    <w:p>
      <w:pPr>
        <w:numPr>
          <w:ilvl w:val="0"/>
          <w:numId w:val="10"/>
        </w:numPr>
      </w:pPr>
      <w:r>
        <w:rPr/>
        <w:t xml:space="preserve">Aplica técnicas básicas de primeros auxilios en simulaciones (Objetivo 3).</w:t>
      </w:r>
    </w:p>
    <w:p>
      <w:pPr>
        <w:numPr>
          <w:ilvl w:val="0"/>
          <w:numId w:val="10"/>
        </w:numPr>
      </w:pPr>
      <w:r>
        <w:rPr/>
        <w:t xml:space="preserve">Demuestra comprensión de la importancia de la rápida actuación y prevención (Objetivo 4).</w:t>
      </w:r>
    </w:p>
    <w:p>
      <w:pPr>
        <w:numPr>
          <w:ilvl w:val="0"/>
          <w:numId w:val="10"/>
        </w:numPr>
      </w:pPr>
      <w:r>
        <w:rPr/>
        <w:t xml:space="preserve">Toma decisiones acertadas durante las actividades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aplicación de técnicas en simulaciones.</w:t>
      </w:r>
    </w:p>
    <w:p>
      <w:pPr>
        <w:numPr>
          <w:ilvl w:val="0"/>
          <w:numId w:val="11"/>
        </w:numPr>
      </w:pPr>
      <w:r>
        <w:rPr/>
        <w:t xml:space="preserve">Rúbrica para evaluar el mapa mental colectivo y la reflexión.</w:t>
      </w:r>
    </w:p>
    <w:p>
      <w:pPr>
        <w:numPr>
          <w:ilvl w:val="0"/>
          <w:numId w:val="11"/>
        </w:numPr>
      </w:pPr>
      <w:r>
        <w:rPr/>
        <w:t xml:space="preserve">Autoevaluación mediante formulario impreso para que el estudiante valore su aprendizaje y participación.</w:t>
      </w:r>
    </w:p>
    <w:p>
      <w:pPr>
        <w:numPr>
          <w:ilvl w:val="0"/>
          <w:numId w:val="11"/>
        </w:numPr>
      </w:pPr>
      <w:r>
        <w:rPr/>
        <w:t xml:space="preserve">Registro de puntos y participación en el quiz gamificado.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y justificación en la actividad de tarjetas.</w:t>
      </w:r>
    </w:p>
    <w:p>
      <w:pPr>
        <w:numPr>
          <w:ilvl w:val="0"/>
          <w:numId w:val="12"/>
        </w:numPr>
      </w:pPr>
      <w:r>
        <w:rPr/>
        <w:t xml:space="preserve">Demostraciones prácticas en estaciones.</w:t>
      </w:r>
    </w:p>
    <w:p>
      <w:pPr>
        <w:numPr>
          <w:ilvl w:val="0"/>
          <w:numId w:val="12"/>
        </w:numPr>
      </w:pPr>
      <w:r>
        <w:rPr/>
        <w:t xml:space="preserve">Resultados del quiz de puntos.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F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677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8D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1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0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94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6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25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68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9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E46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B0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