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 en el Cuerpo! Descubriendo el Aparato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funciona el aparato digestivo de manera divertida y significativa. A través de actividades interactivas y preguntas que fomentan el pensamiento crítico, los niños aprenderán la importancia de cada órgano en la digestión y cómo esta afecta su salud diaria. Entender el aparato digestivo les ayudará a tomar mejores decisiones sobre su alimentación y cuidado personal. Además, este conocimiento conecta con situaciones cotidianas, como qué alimentos elegir para sentirse bien y cómo el cuerpo transforma la comida en energía. Esta sesión promueve un aprendizaje activo, donde los estudiantes participan, preguntan y reflexionan, respetando la diversidad y estilos de aprendizaje, para que cada niño pueda descubrir el funcionamiento del cuerpo humano de manera clara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aparato digestivo y sus funciones básicas.</w:t>
      </w:r>
    </w:p>
    <w:p>
      <w:pPr>
        <w:numPr>
          <w:ilvl w:val="0"/>
          <w:numId w:val="1"/>
        </w:numPr>
      </w:pPr>
      <w:r>
        <w:rPr/>
        <w:t xml:space="preserve">Analizar cómo los alimentos se transforman dentro del cuerpo para obtener energía.</w:t>
      </w:r>
    </w:p>
    <w:p>
      <w:pPr>
        <w:numPr>
          <w:ilvl w:val="0"/>
          <w:numId w:val="1"/>
        </w:numPr>
      </w:pPr>
      <w:r>
        <w:rPr/>
        <w:t xml:space="preserve">Comparar diferentes hábitos alimenticios y su impacto en la digestión y la salud.</w:t>
      </w:r>
    </w:p>
    <w:p>
      <w:pPr>
        <w:numPr>
          <w:ilvl w:val="0"/>
          <w:numId w:val="1"/>
        </w:numPr>
      </w:pPr>
      <w:r>
        <w:rPr/>
        <w:t xml:space="preserve">Desarrollar pensamiento crítico mediante preguntas y actividades que promuevan la reflexión sobre el cuidado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del aparato digestivo.</w:t>
      </w:r>
    </w:p>
    <w:p>
      <w:pPr>
        <w:numPr>
          <w:ilvl w:val="0"/>
          <w:numId w:val="2"/>
        </w:numPr>
      </w:pPr>
      <w:r>
        <w:rPr/>
        <w:t xml:space="preserve">Modelos o juguetes que representen órganos del aparato digestivo (si disponible).</w:t>
      </w:r>
    </w:p>
    <w:p>
      <w:pPr>
        <w:numPr>
          <w:ilvl w:val="0"/>
          <w:numId w:val="2"/>
        </w:numPr>
      </w:pPr>
      <w:r>
        <w:rPr/>
        <w:t xml:space="preserve">Video corto animado (3-4 minutos) sobre el camino de la comida en el cuerpo humano (ejemplo: “El viaje de la comida” en YouTube).</w:t>
      </w:r>
    </w:p>
    <w:p>
      <w:pPr>
        <w:numPr>
          <w:ilvl w:val="0"/>
          <w:numId w:val="2"/>
        </w:numPr>
      </w:pPr>
      <w:r>
        <w:rPr/>
        <w:t xml:space="preserve">Hojas impresas con esquema para colorear del aparato digestivo (1 por estudiante).</w:t>
      </w:r>
    </w:p>
    <w:p>
      <w:pPr>
        <w:numPr>
          <w:ilvl w:val="0"/>
          <w:numId w:val="2"/>
        </w:numPr>
      </w:pPr>
      <w:r>
        <w:rPr/>
        <w:t xml:space="preserve">Tarjetas con nombres y funciones de los órganos (para actividad de emparejamiento).</w:t>
      </w:r>
    </w:p>
    <w:p>
      <w:pPr>
        <w:numPr>
          <w:ilvl w:val="0"/>
          <w:numId w:val="2"/>
        </w:numPr>
      </w:pPr>
      <w:r>
        <w:rPr/>
        <w:t xml:space="preserve">Marcadores, lápices de colores y tijeras.</w:t>
      </w:r>
    </w:p>
    <w:p>
      <w:pPr>
        <w:numPr>
          <w:ilvl w:val="0"/>
          <w:numId w:val="2"/>
        </w:numPr>
      </w:pPr>
      <w:r>
        <w:rPr/>
        <w:t xml:space="preserve">Pizarra y plumones o tiza.</w:t>
      </w:r>
    </w:p>
    <w:p>
      <w:pPr>
        <w:numPr>
          <w:ilvl w:val="0"/>
          <w:numId w:val="2"/>
        </w:numPr>
      </w:pPr>
      <w:r>
        <w:rPr/>
        <w:t xml:space="preserve">Dispositivo para reproducir el video (computadora, proyector o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humano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simples sobre la alimentación y hábitos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sucede con la comida después de que la comemos, ¡es una aventura dentro de nuestro cuerpo! Aprenderemos cómo nuestro cuerpo transforma la comida para darnos energía y salud.”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del aparato digestivo y pregunta: “¿Alguien sabe qué sucede cuando comemos una manzana? ¿Qué partes del cuerpo creen que ayudan a que esa manzana nos dé energía?”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palabras que conozcan.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estómago puede hacer movimientos para mezclar la comida, como si fuera una licuadora natural? ¡Y todo esto sucede sin que lo pensemos!”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asombro o hacen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comemos un bocadillo en la escuela o una fruta en casa, nuestro cuerpo empieza a trabajar para transformar esa comida en energía que nos ayuda a jugar, estudiar y crecer. Hoy aprenderemos cómo sucede esto paso a paso.”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diarias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y reproduce el video animado “El viaje de la comida” (3-4 minutos). Luego, con ayuda del cartel, explica con lenguaje sencillo cada órgano: boca, esófago, estómago, intestinos, y su función básica.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con atención, haciendo preguntas si las tienen.</w:t>
      </w:r>
    </w:p>
    <w:p>
      <w:pPr/>
      <w:r>
        <w:rPr>
          <w:b w:val="1"/>
          <w:bCs w:val="1"/>
        </w:rPr>
        <w:t xml:space="preserve">Actividad 1: “Construyendo el camino de la comida”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aparato digestivo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esquema del aparato digestivo para colorear. Luego entrega tarjetas con nombres y funciones de cada órgano.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colorear los órganos y luego pegaremos las tarjetas con los nombres en el lugar correcto.”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Colorean, recortan y pegan las tarjetas en el esquema.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coloreado y etiquetado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como “¿Para qué creen que sirve el estómago?” y corrige con guía suave.</w:t>
      </w:r>
    </w:p>
    <w:p>
      <w:pPr/>
      <w:r>
        <w:rPr>
          <w:b w:val="1"/>
          <w:bCs w:val="1"/>
        </w:rPr>
        <w:t xml:space="preserve">Actividad 2: “¿Qué le pasa a la comida?” - Juego de 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transformación de los alimentos en el aparato digestivo.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o palabras que representan etapas del proceso digestivo (masticar, tragar, mezclar en estómago, absorber nutrientes).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3, organizaremos las tarjetas en el orden correcto para mostrar el camino de la comida.”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colocan las tarjetas en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del proceso digestivo presentada en papel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Interviene con preguntas como “¿Por qué creen que es importante que la comida pase primero por la boca?” para estimular el pensamiento crítico.</w:t>
      </w:r>
    </w:p>
    <w:p>
      <w:pPr/>
      <w:r>
        <w:rPr>
          <w:b w:val="1"/>
          <w:bCs w:val="1"/>
        </w:rPr>
        <w:t xml:space="preserve">Actividad 3: “Pensando en mis hábitos” - Reflexión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hábitos alimenticios y reflexionar sobre su impacto en la digestión y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preguntas para discutir en pareja y luego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Preguntas:</w:t>
      </w:r>
      <w:r>
        <w:rPr/>
        <w:t xml:space="preserve"> “¿Qué alimentos les gustan más? ¿Creen que algunos alimentos son mejores para su estómago? ¿Qué pasa si comemos mucho dulce o comida chatarra?”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“Hablen con su compañero y luego compartiremos algunas ideas.”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 y luego algunos exponen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de ideas sobre hábitos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para profundizar y valida las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con dibujos el proceso digestivo o crear una historia corta sobre "El viaje de la comida".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adulto o compañero tutor para colorear y pegar las tarjetas, con instrucciones orales claras y apoyo visual extra.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Del video y explicación, el docente conecta con la actividad para que los estudiantes coloreen y etiqueten, reforzando la información visual.</w:t>
      </w:r>
    </w:p>
    <w:p>
      <w:pPr>
        <w:numPr>
          <w:ilvl w:val="0"/>
          <w:numId w:val="11"/>
        </w:numPr>
      </w:pPr>
      <w:r>
        <w:rPr/>
        <w:t xml:space="preserve">Tras colorear y etiquetar, se pasa al juego de secuencias para aplicar el conocimiento de forma colaborativa.</w:t>
      </w:r>
    </w:p>
    <w:p>
      <w:pPr>
        <w:numPr>
          <w:ilvl w:val="0"/>
          <w:numId w:val="11"/>
        </w:numPr>
      </w:pPr>
      <w:r>
        <w:rPr/>
        <w:t xml:space="preserve">Finalmente, la reflexión sobre hábitos alimenticios conecta el aprendizaje con su vida diaria, cerrando el desarrollo con un debate activo.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“ticket de salida” escrito o dibujado, respondiendo: “Menciona 3 cosas que aprendiste hoy sobre tu aparato digestivo y por qué es importante cuidar lo que comes.”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en una hoja pequeña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del aparato digestivo te pareció más interesante y por qué?</w:t>
      </w:r>
    </w:p>
    <w:p>
      <w:pPr>
        <w:numPr>
          <w:ilvl w:val="0"/>
          <w:numId w:val="12"/>
        </w:numPr>
      </w:pPr>
      <w:r>
        <w:rPr/>
        <w:t xml:space="preserve">¿Cómo cambiarás tus hábitos alimenticios después de aprender sobre la digestión?</w:t>
      </w:r>
    </w:p>
    <w:p>
      <w:pPr>
        <w:numPr>
          <w:ilvl w:val="0"/>
          <w:numId w:val="12"/>
        </w:numPr>
      </w:pPr>
      <w:r>
        <w:rPr/>
        <w:t xml:space="preserve">¿Por qué crees que es importante que la comida pase por varios órganos antes de convertirse en energía?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voz alta ejemplos de respuestas destacadas, reforzando aciertos y aclarando dudas comunes. Felicita el esfuerzo y la participación activa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exploraremos cómo cuidar otros sistemas del cuerpo para mantenernos saludables. Mientras tanto, observa qué comes y piensa cómo ayuda a tu cuerpo.”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pregunta a tus familiares qué alimentos prefieren y por qué. Intenta compartir con ellos lo que aprendiste hoy sobre el aparato digestivo y cómo cuidar tu salud con buena alimentación.”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 y preguntas guía),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las partes principales del aparato digestivo (Objetivo 1).</w:t>
      </w:r>
    </w:p>
    <w:p>
      <w:pPr>
        <w:numPr>
          <w:ilvl w:val="0"/>
          <w:numId w:val="13"/>
        </w:numPr>
      </w:pPr>
      <w:r>
        <w:rPr/>
        <w:t xml:space="preserve">Explica con sus propias palabras el proceso básico de la digestión (Objetivo 2).</w:t>
      </w:r>
    </w:p>
    <w:p>
      <w:pPr>
        <w:numPr>
          <w:ilvl w:val="0"/>
          <w:numId w:val="13"/>
        </w:numPr>
      </w:pPr>
      <w:r>
        <w:rPr/>
        <w:t xml:space="preserve">Participa en la reflexión sobre hábitos alimenticios y relaciona su impacto en la salud (Objetivo 3).</w:t>
      </w:r>
    </w:p>
    <w:p>
      <w:pPr>
        <w:numPr>
          <w:ilvl w:val="0"/>
          <w:numId w:val="13"/>
        </w:numPr>
      </w:pPr>
      <w:r>
        <w:rPr/>
        <w:t xml:space="preserve">Demuestra capacidad de análisis y reflexión mediante respuestas en actividades y cierre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correcta identificación durante las actividades.</w:t>
      </w:r>
    </w:p>
    <w:p>
      <w:pPr>
        <w:numPr>
          <w:ilvl w:val="0"/>
          <w:numId w:val="14"/>
        </w:numPr>
      </w:pPr>
      <w:r>
        <w:rPr/>
        <w:t xml:space="preserve">Revisión del producto del esquema coloreado y etiquetado.</w:t>
      </w:r>
    </w:p>
    <w:p>
      <w:pPr>
        <w:numPr>
          <w:ilvl w:val="0"/>
          <w:numId w:val="14"/>
        </w:numPr>
      </w:pPr>
      <w:r>
        <w:rPr/>
        <w:t xml:space="preserve">Evaluación del ticket de salida mediante una rúbrica sencilla que valore comprensión y reflexión.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 del aparato digestivo coloreado y etiquetado correctamente.</w:t>
      </w:r>
    </w:p>
    <w:p>
      <w:pPr>
        <w:numPr>
          <w:ilvl w:val="0"/>
          <w:numId w:val="15"/>
        </w:numPr>
      </w:pPr>
      <w:r>
        <w:rPr/>
        <w:t xml:space="preserve">Secuencia lógica del proceso digestivo en grupo.</w:t>
      </w:r>
    </w:p>
    <w:p>
      <w:pPr>
        <w:numPr>
          <w:ilvl w:val="0"/>
          <w:numId w:val="15"/>
        </w:numPr>
      </w:pPr>
      <w:r>
        <w:rPr/>
        <w:t xml:space="preserve">Respuestas y argumentos en la reflexión sobre hábitos alimenticios.</w:t>
      </w:r>
    </w:p>
    <w:p>
      <w:pPr>
        <w:numPr>
          <w:ilvl w:val="0"/>
          <w:numId w:val="15"/>
        </w:numPr>
      </w:pPr>
      <w:r>
        <w:rPr/>
        <w:t xml:space="preserve">Ticket de salida con ideas claras y personales sobre la función y cuidado del aparato digestivo.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2A4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FEA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6E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03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A7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115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8C5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0C7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3AD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B9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73D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6BE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454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99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1EE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2026-09-26T00:15:29-05:00</dcterms:created>
  <dcterms:modified xsi:type="dcterms:W3CDTF">2026-09-26T00:15:29-05:00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