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Let's Help at Home: Exploring House Chores in English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(6-11 años) aprendan a reconocer, comprender y expresar en inglés actividades básicas relacionadas con las tareas del hogar (house chores). A través de actividades dinámicas, canciones, juegos y expresiones sencillas, los alumnos desarrollarán vocabulario y estructuras básicas para hablar sobre las responsabilidades que tienen en casa. Este aprendizaje es fundamental porque conecta el idioma inglés con su entorno cotidiano, promoviendo la responsabilidad y el trabajo en equipo familiar.</w:t>
      </w:r>
    </w:p>
    <w:p>
      <w:pPr/>
      <w:r>
        <w:rPr/>
        <w:t xml:space="preserve">El enfoque es activo y centrado en el estudiante, utilizando la metodología de Diseño Universal para el Aprendizaje para atender las diversas formas en que los niños aprenden, asegurando que todos tengan acceso y oportunidades para expresarse. Además, se promueve la motivación mediante retos, actividades lúdicas y reflexiones que refuerzan el significado real de las tareas del hogar en su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vocabulario básico en inglés relacionado con las tareas del hogar.</w:t>
      </w:r>
    </w:p>
    <w:p>
      <w:pPr>
        <w:numPr>
          <w:ilvl w:val="0"/>
          <w:numId w:val="1"/>
        </w:numPr>
      </w:pPr>
      <w:r>
        <w:rPr/>
        <w:t xml:space="preserve">Comprender expresiones sencillas para describir actividades domésticas.</w:t>
      </w:r>
    </w:p>
    <w:p>
      <w:pPr>
        <w:numPr>
          <w:ilvl w:val="0"/>
          <w:numId w:val="1"/>
        </w:numPr>
      </w:pPr>
      <w:r>
        <w:rPr/>
        <w:t xml:space="preserve">Producir oraciones simples en inglés para hablar sobre las tareas que realizan en casa.</w:t>
      </w:r>
    </w:p>
    <w:p>
      <w:pPr>
        <w:numPr>
          <w:ilvl w:val="0"/>
          <w:numId w:val="1"/>
        </w:numPr>
      </w:pPr>
      <w:r>
        <w:rPr/>
        <w:t xml:space="preserve">Participar activamente en actividades colaborativas para practicar el uso del vocabulario y las estructuras aprendidas.</w:t>
      </w:r>
    </w:p>
    <w:p>
      <w:pPr>
        <w:numPr>
          <w:ilvl w:val="0"/>
          <w:numId w:val="1"/>
        </w:numPr>
      </w:pPr>
      <w:r>
        <w:rPr/>
        <w:t xml:space="preserve">Reflexionar sobre la importancia de colaborar en las tareas del hogar y comunicarlo en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ilustrados con imágenes y palabras de tareas del hogar (vacuum, wash dishes, make bed, etc.)</w:t>
      </w:r>
    </w:p>
    <w:p>
      <w:pPr>
        <w:numPr>
          <w:ilvl w:val="0"/>
          <w:numId w:val="2"/>
        </w:numPr>
      </w:pPr>
      <w:r>
        <w:rPr/>
        <w:t xml:space="preserve">Flashcards con vocabulario de house chores (20 tarjetas)</w:t>
      </w:r>
    </w:p>
    <w:p>
      <w:pPr>
        <w:numPr>
          <w:ilvl w:val="0"/>
          <w:numId w:val="2"/>
        </w:numPr>
      </w:pPr>
      <w:r>
        <w:rPr/>
        <w:t xml:space="preserve">Video corto animado sobre tareas del hogar (3-4 minutos)</w:t>
      </w:r>
    </w:p>
    <w:p>
      <w:pPr>
        <w:numPr>
          <w:ilvl w:val="0"/>
          <w:numId w:val="2"/>
        </w:numPr>
      </w:pPr>
      <w:r>
        <w:rPr/>
        <w:t xml:space="preserve">Reproductor multimedia o proyector para mostrar el video y canciones</w:t>
      </w:r>
    </w:p>
    <w:p>
      <w:pPr>
        <w:numPr>
          <w:ilvl w:val="0"/>
          <w:numId w:val="2"/>
        </w:numPr>
      </w:pPr>
      <w:r>
        <w:rPr/>
        <w:t xml:space="preserve">Hojas impresas con dibujos para colorear y completar frases</w:t>
      </w:r>
    </w:p>
    <w:p>
      <w:pPr>
        <w:numPr>
          <w:ilvl w:val="0"/>
          <w:numId w:val="2"/>
        </w:numPr>
      </w:pPr>
      <w:r>
        <w:rPr/>
        <w:t xml:space="preserve">Tarjetas con oraciones incompletas para completar en parejas</w:t>
      </w:r>
    </w:p>
    <w:p>
      <w:pPr>
        <w:numPr>
          <w:ilvl w:val="0"/>
          <w:numId w:val="2"/>
        </w:numPr>
      </w:pPr>
      <w:r>
        <w:rPr/>
        <w:t xml:space="preserve">Material para escribir (lápices, colores, borradores)</w:t>
      </w:r>
    </w:p>
    <w:p>
      <w:pPr>
        <w:numPr>
          <w:ilvl w:val="0"/>
          <w:numId w:val="2"/>
        </w:numPr>
      </w:pPr>
      <w:r>
        <w:rPr/>
        <w:t xml:space="preserve">Tablero o pizarra blanca y marcadores</w:t>
      </w:r>
    </w:p>
    <w:p>
      <w:pPr>
        <w:numPr>
          <w:ilvl w:val="0"/>
          <w:numId w:val="2"/>
        </w:numPr>
      </w:pPr>
      <w:r>
        <w:rPr/>
        <w:t xml:space="preserve">Hojas para organizadores gráficos simples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alfabeto en inglés y pronunciación básica de palabras.</w:t>
      </w:r>
    </w:p>
    <w:p>
      <w:pPr>
        <w:numPr>
          <w:ilvl w:val="0"/>
          <w:numId w:val="3"/>
        </w:numPr>
      </w:pPr>
      <w:r>
        <w:rPr/>
        <w:t xml:space="preserve">Familiaridad con expresiones sencillas para saludar y presentarse.</w:t>
      </w:r>
    </w:p>
    <w:p>
      <w:pPr>
        <w:numPr>
          <w:ilvl w:val="0"/>
          <w:numId w:val="3"/>
        </w:numPr>
      </w:pPr>
      <w:r>
        <w:rPr/>
        <w:t xml:space="preserve">Experiencia previa en escuchar y repetir palabras en inglés.</w:t>
      </w:r>
    </w:p>
    <w:p>
      <w:pPr>
        <w:numPr>
          <w:ilvl w:val="0"/>
          <w:numId w:val="3"/>
        </w:numPr>
      </w:pPr>
      <w:r>
        <w:rPr/>
        <w:t xml:space="preserve">Participación previa en actividades grupales y uso de recursos visuales para aprender vocabulario.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Discovering and Naming House Chores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Hoy vamos a conocer y aprender palabras en inglés sobre las tareas que hacemos en casa, para poder hablar de ellas fácilmente y entenderlas cuando las escuchemos.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diferentes tareas del hogar (hacer la cama, barrer, lavar platos). Pregunta en español: “¿Quién ayuda en casa? ¿Qué tareas haces tú?”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en español y señalan las imágenes que conocen.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“¿Sabían que en Inglaterra los niños también ayudan en casa y usan palabras en inglés para decirlo? Hoy aprenderemos esas palabras para ser ayudantes internacionales.”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Muestran interés y se preparan para aprender vocabulario en inglés.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aprenderán palabras que pueden usar para contar a sus amigos en inglés qué hacen en casa, ayudando a que otros niños entiendan sus responsabilidades.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atentamente y relacionan el tema con sus actividades diarias.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/>
        <w:t xml:space="preserve">El docente muestra un video animado corto que presenta varias tareas del hogar con imágenes y palabras en inglés. Luego, presenta las flashcards con vocabulario clave: clean the room, wash dishes, take out the trash, make the bed, vacuum, sweep, dust, and water the plants.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Memory Game with Flashcards</w:t>
      </w:r>
      <w:br/>
      <w:r>
        <w:rPr>
          <w:b w:val="1"/>
          <w:bCs w:val="1"/>
        </w:rPr>
        <w:t xml:space="preserve">Objetivo:</w:t>
      </w:r>
      <w:r>
        <w:rPr/>
        <w:t xml:space="preserve"> Reconocer vocabulario básico de house chores.</w:t>
      </w:r>
      <w:br/>
      <w:r>
        <w:rPr/>
        <w:t xml:space="preserve">      </w:t>
      </w:r>
      <w:r>
        <w:rPr>
          <w:b w:val="1"/>
          <w:bCs w:val="1"/>
        </w:rPr>
        <w:t xml:space="preserve">Instrucciones:</w:t>
      </w:r>
      <w:r>
        <w:rPr/>
        <w:t xml:space="preserve">        </w:t>
      </w:r>
      <w:r>
        <w:rPr/>
        <w:t xml:space="preserve">      </w:t>
      </w:r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/>
        <w:t xml:space="preserve">      </w:t>
      </w:r>
      <w:r>
        <w:rPr>
          <w:b w:val="1"/>
          <w:bCs w:val="1"/>
        </w:rPr>
        <w:t xml:space="preserve">Producto:</w:t>
      </w:r>
      <w:r>
        <w:rPr/>
        <w:t xml:space="preserve"> Identificación oral del vocabulario</w:t>
      </w:r>
      <w:br/>
      <w:r>
        <w:rPr/>
        <w:t xml:space="preserve">      </w:t>
      </w:r>
      <w:r>
        <w:rPr>
          <w:b w:val="1"/>
          <w:bCs w:val="1"/>
        </w:rPr>
        <w:t xml:space="preserve">Tiempo:</w:t>
      </w:r>
      <w:r>
        <w:rPr/>
        <w:t xml:space="preserve"> 30 minutos</w:t>
      </w:r>
      <w:br/>
      <w:r>
        <w:rPr/>
        <w:t xml:space="preserve">      </w:t>
      </w:r>
      <w:r>
        <w:rPr>
          <w:b w:val="1"/>
          <w:bCs w:val="1"/>
        </w:rPr>
        <w:t xml:space="preserve">Rol docente:</w:t>
      </w:r>
      <w:r>
        <w:rPr/>
        <w:t xml:space="preserve"> Escucha pronunciaciones, corrige suavemente, pregunta “What is this?” para reforzar vocabulario.    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 Entrega las flashcards con imágenes y palabras. Explica las reglas del juego de memoria: deben encontrar pares que correspondan imagen-palabra.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Juegan en grupos, nombrando en voz alta las palabras en inglés cada vez que voltean una tarjeta.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Simon Says - House Chores Edition</w:t>
      </w:r>
      <w:br/>
      <w:r>
        <w:rPr>
          <w:b w:val="1"/>
          <w:bCs w:val="1"/>
        </w:rPr>
        <w:t xml:space="preserve">Objetivo:</w:t>
      </w:r>
      <w:r>
        <w:rPr/>
        <w:t xml:space="preserve"> Comprender expresiones sencillas para describir tareas.</w:t>
      </w:r>
      <w:br/>
      <w:r>
        <w:rPr/>
        <w:t xml:space="preserve">      </w:t>
      </w:r>
      <w:r>
        <w:rPr>
          <w:b w:val="1"/>
          <w:bCs w:val="1"/>
        </w:rPr>
        <w:t xml:space="preserve">Instrucciones:</w:t>
      </w:r>
      <w:r>
        <w:rPr/>
        <w:t xml:space="preserve">        </w:t>
      </w:r>
      <w:r>
        <w:rPr/>
        <w:t xml:space="preserve">      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/>
        <w:t xml:space="preserve">      </w:t>
      </w:r>
      <w:r>
        <w:rPr>
          <w:b w:val="1"/>
          <w:bCs w:val="1"/>
        </w:rPr>
        <w:t xml:space="preserve">Producto:</w:t>
      </w:r>
      <w:r>
        <w:rPr/>
        <w:t xml:space="preserve"> Respuesta física a comandos</w:t>
      </w:r>
      <w:br/>
      <w:r>
        <w:rPr/>
        <w:t xml:space="preserve">      </w:t>
      </w:r>
      <w:r>
        <w:rPr>
          <w:b w:val="1"/>
          <w:bCs w:val="1"/>
        </w:rPr>
        <w:t xml:space="preserve">Tiempo:</w:t>
      </w:r>
      <w:r>
        <w:rPr/>
        <w:t xml:space="preserve"> 25 minutos</w:t>
      </w:r>
      <w:br/>
      <w:r>
        <w:rPr/>
        <w:t xml:space="preserve">      </w:t>
      </w:r>
      <w:r>
        <w:rPr>
          <w:b w:val="1"/>
          <w:bCs w:val="1"/>
        </w:rPr>
        <w:t xml:space="preserve">Rol docente:</w:t>
      </w:r>
      <w:r>
        <w:rPr/>
        <w:t xml:space="preserve"> Observa participación, asegura comprensión y motiva a participar.    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Explica el juego “Simon Says” usando comandos en inglés relacionados con las tareas (e.g., “Simon says: sweep the floor!”). Demuestra acciones para que entiendan.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realizan las acciones solo cuando “Simon says.”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Complete the Sentence</w:t>
      </w:r>
      <w:br/>
      <w:r>
        <w:rPr>
          <w:b w:val="1"/>
          <w:bCs w:val="1"/>
        </w:rPr>
        <w:t xml:space="preserve">Objetivo:</w:t>
      </w:r>
      <w:r>
        <w:rPr/>
        <w:t xml:space="preserve"> Producir oraciones simples para hablar de tareas del hogar.</w:t>
      </w:r>
      <w:br/>
      <w:r>
        <w:rPr/>
        <w:t xml:space="preserve">      </w:t>
      </w:r>
      <w:r>
        <w:rPr>
          <w:b w:val="1"/>
          <w:bCs w:val="1"/>
        </w:rPr>
        <w:t xml:space="preserve">Instrucciones:</w:t>
      </w:r>
      <w:r>
        <w:rPr/>
        <w:t xml:space="preserve">        </w:t>
      </w:r>
      <w:r>
        <w:rPr/>
        <w:t xml:space="preserve">      </w:t>
      </w:r>
      <w:r>
        <w:rPr>
          <w:b w:val="1"/>
          <w:bCs w:val="1"/>
        </w:rPr>
        <w:t xml:space="preserve">Organización:</w:t>
      </w:r>
      <w:r>
        <w:rPr/>
        <w:t xml:space="preserve"> Parejas</w:t>
      </w:r>
      <w:br/>
      <w:r>
        <w:rPr/>
        <w:t xml:space="preserve">      </w:t>
      </w:r>
      <w:r>
        <w:rPr>
          <w:b w:val="1"/>
          <w:bCs w:val="1"/>
        </w:rPr>
        <w:t xml:space="preserve">Producto:</w:t>
      </w:r>
      <w:r>
        <w:rPr/>
        <w:t xml:space="preserve"> Frases completas escritas y orales</w:t>
      </w:r>
      <w:br/>
      <w:r>
        <w:rPr/>
        <w:t xml:space="preserve">      </w:t>
      </w:r>
      <w:r>
        <w:rPr>
          <w:b w:val="1"/>
          <w:bCs w:val="1"/>
        </w:rPr>
        <w:t xml:space="preserve">Tiempo:</w:t>
      </w:r>
      <w:r>
        <w:rPr/>
        <w:t xml:space="preserve"> 40 minutos</w:t>
      </w:r>
      <w:br/>
      <w:r>
        <w:rPr/>
        <w:t xml:space="preserve">      </w:t>
      </w:r>
      <w:r>
        <w:rPr>
          <w:b w:val="1"/>
          <w:bCs w:val="1"/>
        </w:rPr>
        <w:t xml:space="preserve">Rol docente:</w:t>
      </w:r>
      <w:r>
        <w:rPr/>
        <w:t xml:space="preserve"> Apoya con vocabulario, corrige pronunciación y fomenta confianza en la expresión.    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hojas con frases incompletas en inglés (e.g., “I _____ the dishes.”) y las palabras para completar (wash, sweep, make).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parejas para completar las frases y luego las leen en voz alta.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Para estudiantes que terminan antes: Crear oraciones adicionales usando tarjetas de vocabulario para formar frases más largas.</w:t>
      </w:r>
    </w:p>
    <w:p>
      <w:pPr>
        <w:numPr>
          <w:ilvl w:val="0"/>
          <w:numId w:val="8"/>
        </w:numPr>
      </w:pPr>
      <w:r>
        <w:rPr/>
        <w:t xml:space="preserve">Para estudiantes que necesitan más apoyo: Uso de imágenes adicionales y apoyo visual para formar frases con ayuda del docente o compañero.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  </w:t>
      </w:r>
    </w:p>
    <w:p>
      <w:pPr/>
      <w:r>
        <w:rPr/>
        <w:t xml:space="preserve">Después de cada actividad, el docente hace preguntas rápidas y conecta con la siguiente actividad para mantener el interés y el flujo (e.g. “Now that we know the words, can you show me how to do the chore?”).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Los estudiantes forman un círculo y cada uno dice en inglés una tarea del hogar que aprendió, mientras señala la imagen correspondiente en el cartel.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¿Qué palabras nuevas aprendí hoy?</w:t>
      </w:r>
    </w:p>
    <w:p>
      <w:pPr>
        <w:numPr>
          <w:ilvl w:val="0"/>
          <w:numId w:val="9"/>
        </w:numPr>
      </w:pPr>
      <w:r>
        <w:rPr/>
        <w:t xml:space="preserve">¿Puedo decir en inglés una tarea que hago en mi casa?</w:t>
      </w:r>
    </w:p>
    <w:p>
      <w:pPr>
        <w:numPr>
          <w:ilvl w:val="0"/>
          <w:numId w:val="9"/>
        </w:numPr>
      </w:pPr>
      <w:r>
        <w:rPr/>
        <w:t xml:space="preserve">¿Me gustó aprender con juegos y videos? ¿Por qué?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/>
        <w:t xml:space="preserve">El docente felicita a todos, señala los logros, corrige con ánimo y resalta el esfuerzo de cada estudiante en la participación oral y escrita.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Explica que en la próxima sesión usarán lo aprendido para contar qué tareas hacen en casa con oraciones completas.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/>
        <w:t xml:space="preserve">Los estudiantes deben preguntar a su familia qué tareas hacen y practicar decirlas en inglés para compartir en clase.</w:t>
      </w:r>
    </w:p>
    <w:p>
      <w:pPr/>
      <w:r>
        <w:rPr/>
        <w:t xml:space="preserve">  Sesión 2: Talking About Our House Chores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Hoy vamos a practicar cómo contar en inglés qué tareas hacemos en casa, usando oraciones sencillas para compartir con nuestros compañeros.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Repasa con preguntas rápidas el vocabulario aprendido: “What is this?” mostrando flashcards.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inglés o con apoyo visual.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Muestra un cartel con una familia hablando en inglés sobre sus tareas y dice: “Today you will be like this family, telling what you do at home!”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por compartir sus propias experiencias.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Explica que aprenderán a usar frases para contar sus tareas y escucharán a sus compañeros para conocer sus responsabilidades.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participar activamente.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/>
        <w:t xml:space="preserve">El docente introduce estructuras simples para describir tareas: “I clean the room”, “I wash the dishes”, “I take out the trash”. Usa ejemplos con apoyo visual y repetición guiada.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Sentence Building Blocks</w:t>
      </w:r>
      <w:br/>
      <w:r>
        <w:rPr>
          <w:b w:val="1"/>
          <w:bCs w:val="1"/>
        </w:rPr>
        <w:t xml:space="preserve">Objetivo:</w:t>
      </w:r>
      <w:r>
        <w:rPr/>
        <w:t xml:space="preserve"> Producir oraciones simples para expresar tareas domésticas.</w:t>
      </w:r>
      <w:br/>
      <w:r>
        <w:rPr/>
        <w:t xml:space="preserve">      </w:t>
      </w:r>
      <w:r>
        <w:rPr>
          <w:b w:val="1"/>
          <w:bCs w:val="1"/>
        </w:rPr>
        <w:t xml:space="preserve">Instrucciones:</w:t>
      </w:r>
      <w:r>
        <w:rPr/>
        <w:t xml:space="preserve">        </w:t>
      </w:r>
      <w:r>
        <w:rPr/>
        <w:t xml:space="preserve">      </w:t>
      </w:r>
      <w:r>
        <w:rPr>
          <w:b w:val="1"/>
          <w:bCs w:val="1"/>
        </w:rPr>
        <w:t xml:space="preserve">Organización:</w:t>
      </w:r>
      <w:r>
        <w:rPr/>
        <w:t xml:space="preserve"> Grupos de 3</w:t>
      </w:r>
      <w:br/>
      <w:r>
        <w:rPr/>
        <w:t xml:space="preserve">      </w:t>
      </w:r>
      <w:r>
        <w:rPr>
          <w:b w:val="1"/>
          <w:bCs w:val="1"/>
        </w:rPr>
        <w:t xml:space="preserve">Producto:</w:t>
      </w:r>
      <w:r>
        <w:rPr/>
        <w:t xml:space="preserve"> Oraciones escritas y orales</w:t>
      </w:r>
      <w:br/>
      <w:r>
        <w:rPr/>
        <w:t xml:space="preserve">      </w:t>
      </w:r>
      <w:r>
        <w:rPr>
          <w:b w:val="1"/>
          <w:bCs w:val="1"/>
        </w:rPr>
        <w:t xml:space="preserve">Tiempo:</w:t>
      </w:r>
      <w:r>
        <w:rPr/>
        <w:t xml:space="preserve"> 35 minutos</w:t>
      </w:r>
      <w:br/>
      <w:r>
        <w:rPr/>
        <w:t xml:space="preserve">      </w:t>
      </w:r>
      <w:r>
        <w:rPr>
          <w:b w:val="1"/>
          <w:bCs w:val="1"/>
        </w:rPr>
        <w:t xml:space="preserve">Rol docente:</w:t>
      </w:r>
      <w:r>
        <w:rPr/>
        <w:t xml:space="preserve"> Circula por los grupos, pregunta “What are you saying?”, ofrece ayuda y corrige errores.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tarjetas con palabras separadas (I, clean, the, room). Pide armar oraciones completas en grupos pequeños.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 de 3 para formar oraciones y luego las leen en voz alta.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Role Play - At Home Chores</w:t>
      </w:r>
      <w:br/>
      <w:r>
        <w:rPr>
          <w:b w:val="1"/>
          <w:bCs w:val="1"/>
        </w:rPr>
        <w:t xml:space="preserve">Objetivo:</w:t>
      </w:r>
      <w:r>
        <w:rPr/>
        <w:t xml:space="preserve"> Comprender y producir expresiones para describir tareas de forma oral.</w:t>
      </w:r>
      <w:br/>
      <w:r>
        <w:rPr/>
        <w:t xml:space="preserve">      </w:t>
      </w:r>
      <w:r>
        <w:rPr>
          <w:b w:val="1"/>
          <w:bCs w:val="1"/>
        </w:rPr>
        <w:t xml:space="preserve">Instrucciones:</w:t>
      </w:r>
      <w:r>
        <w:rPr/>
        <w:t xml:space="preserve">        </w:t>
      </w:r>
      <w:r>
        <w:rPr/>
        <w:t xml:space="preserve">      </w:t>
      </w:r>
      <w:r>
        <w:rPr>
          <w:b w:val="1"/>
          <w:bCs w:val="1"/>
        </w:rPr>
        <w:t xml:space="preserve">Organización:</w:t>
      </w:r>
      <w:r>
        <w:rPr/>
        <w:t xml:space="preserve"> Parejas y plenaria</w:t>
      </w:r>
      <w:br/>
      <w:r>
        <w:rPr/>
        <w:t xml:space="preserve">      </w:t>
      </w:r>
      <w:r>
        <w:rPr>
          <w:b w:val="1"/>
          <w:bCs w:val="1"/>
        </w:rPr>
        <w:t xml:space="preserve">Producto:</w:t>
      </w:r>
      <w:r>
        <w:rPr/>
        <w:t xml:space="preserve"> Presentación oral</w:t>
      </w:r>
      <w:br/>
      <w:r>
        <w:rPr/>
        <w:t xml:space="preserve">      </w:t>
      </w:r>
      <w:r>
        <w:rPr>
          <w:b w:val="1"/>
          <w:bCs w:val="1"/>
        </w:rPr>
        <w:t xml:space="preserve">Tiempo:</w:t>
      </w:r>
      <w:r>
        <w:rPr/>
        <w:t xml:space="preserve"> 40 minutos</w:t>
      </w:r>
      <w:br/>
      <w:r>
        <w:rPr/>
        <w:t xml:space="preserve">      </w:t>
      </w:r>
      <w:r>
        <w:rPr>
          <w:b w:val="1"/>
          <w:bCs w:val="1"/>
        </w:rPr>
        <w:t xml:space="preserve">Rol docente:</w:t>
      </w:r>
      <w:r>
        <w:rPr/>
        <w:t xml:space="preserve"> Escucha, hace preguntas guía y ofrece retroalimentación amable.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Organiza parejas. Cada pareja recibe un escenario (e.g., “You are siblings talking about your chores”). Proporciona frases modelo y vocabulario.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Practican y representan la conversación frente al grupo.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Drawing and Writing My Chore Poster</w:t>
      </w:r>
      <w:br/>
      <w:r>
        <w:rPr>
          <w:b w:val="1"/>
          <w:bCs w:val="1"/>
        </w:rPr>
        <w:t xml:space="preserve">Objetivo:</w:t>
      </w:r>
      <w:r>
        <w:rPr/>
        <w:t xml:space="preserve"> Producir y escribir expresiones sencillas para comunicar tareas personales.</w:t>
      </w:r>
      <w:br/>
      <w:r>
        <w:rPr/>
        <w:t xml:space="preserve">      </w:t>
      </w:r>
      <w:r>
        <w:rPr>
          <w:b w:val="1"/>
          <w:bCs w:val="1"/>
        </w:rPr>
        <w:t xml:space="preserve">Instrucciones:</w:t>
      </w:r>
      <w:r>
        <w:rPr/>
        <w:t xml:space="preserve">        </w:t>
      </w:r>
      <w:r>
        <w:rPr/>
        <w:t xml:space="preserve">      </w:t>
      </w:r>
      <w:r>
        <w:rPr>
          <w:b w:val="1"/>
          <w:bCs w:val="1"/>
        </w:rPr>
        <w:t xml:space="preserve">Organización:</w:t>
      </w:r>
      <w:r>
        <w:rPr/>
        <w:t xml:space="preserve"> Individual y parejas</w:t>
      </w:r>
      <w:br/>
      <w:r>
        <w:rPr/>
        <w:t xml:space="preserve">      </w:t>
      </w:r>
      <w:r>
        <w:rPr>
          <w:b w:val="1"/>
          <w:bCs w:val="1"/>
        </w:rPr>
        <w:t xml:space="preserve">Producto:</w:t>
      </w:r>
      <w:r>
        <w:rPr/>
        <w:t xml:space="preserve"> Póster con dibujo y frase escrita</w:t>
      </w:r>
      <w:br/>
      <w:r>
        <w:rPr/>
        <w:t xml:space="preserve">      </w:t>
      </w:r>
      <w:r>
        <w:rPr>
          <w:b w:val="1"/>
          <w:bCs w:val="1"/>
        </w:rPr>
        <w:t xml:space="preserve">Tiempo:</w:t>
      </w:r>
      <w:r>
        <w:rPr/>
        <w:t xml:space="preserve"> 25 minutos</w:t>
      </w:r>
      <w:br/>
      <w:r>
        <w:rPr/>
        <w:t xml:space="preserve">      </w:t>
      </w:r>
      <w:r>
        <w:rPr>
          <w:b w:val="1"/>
          <w:bCs w:val="1"/>
        </w:rPr>
        <w:t xml:space="preserve">Rol docente:</w:t>
      </w:r>
      <w:r>
        <w:rPr/>
        <w:t xml:space="preserve"> Apoya con escritura, corrige gentilmente y motiva la expresión creativa.    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Entrega hojas para que cada estudiante dibuje y escriba en inglés su tarea favorita en casa.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Dibujan y escriben frases simples, luego comparten con un compañero.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/>
        <w:t xml:space="preserve">Para estudiantes avanzados: Crear oraciones negativas y preguntas simples sobre tareas (e.g., “I don’t sweep.” “Do you wash the dishes?”).</w:t>
      </w:r>
    </w:p>
    <w:p>
      <w:pPr>
        <w:numPr>
          <w:ilvl w:val="0"/>
          <w:numId w:val="14"/>
        </w:numPr>
      </w:pPr>
      <w:r>
        <w:rPr/>
        <w:t xml:space="preserve">Para estudiantes que requieren apoyo: Uso de frases guía y apoyo visual durante role play y escritura.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  </w:t>
      </w:r>
    </w:p>
    <w:p>
      <w:pPr/>
      <w:r>
        <w:rPr/>
        <w:t xml:space="preserve">Después de cada actividad, el docente conecta con la siguiente preguntando “How can we tell this to our friends in English?” para mantener coherencia.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Se realiza un “ticket de salida”: cada estudiante dice o escribe una oración en inglés sobre una tarea que hace en casa.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5"/>
        </w:numPr>
      </w:pPr>
      <w:r>
        <w:rPr/>
        <w:t xml:space="preserve">¿Qué puedo decir ahora en inglés sobre mis tareas en casa?</w:t>
      </w:r>
    </w:p>
    <w:p>
      <w:pPr>
        <w:numPr>
          <w:ilvl w:val="0"/>
          <w:numId w:val="15"/>
        </w:numPr>
      </w:pPr>
      <w:r>
        <w:rPr/>
        <w:t xml:space="preserve">¿Cómo me sentí hablando en inglés con mis compañeros?</w:t>
      </w:r>
    </w:p>
    <w:p>
      <w:pPr>
        <w:numPr>
          <w:ilvl w:val="0"/>
          <w:numId w:val="15"/>
        </w:numPr>
      </w:pPr>
      <w:r>
        <w:rPr/>
        <w:t xml:space="preserve">¿Qué fue lo más divertido de aprender sobre house chores?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/>
        <w:t xml:space="preserve">El docente comenta individualmente y grupalmente, resaltando mejoras y alentando la práctica constante.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Invita a los estudiantes a contar en casa en inglés lo que aprendieron, y a seguir practicando para la próxima sesión o actividades escolares.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/>
        <w:t xml:space="preserve">Preparar una pequeña presentación oral para contar a la familia qué tareas hacen usando las frases aprendidas.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Inicio de la sesión 1 (activación), formativa durante el desarrollo en ambas sesiones (observación, participación oral, productos escritos), y sumativa en cierre de sesión 2 (ticket de salida y presentación oral).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6"/>
        </w:numPr>
      </w:pPr>
      <w:r>
        <w:rPr/>
        <w:t xml:space="preserve">Reconoce al menos 6 palabras básicas del vocabulario de tareas del hogar (Objetivo 1).</w:t>
      </w:r>
    </w:p>
    <w:p>
      <w:pPr>
        <w:numPr>
          <w:ilvl w:val="0"/>
          <w:numId w:val="16"/>
        </w:numPr>
      </w:pPr>
      <w:r>
        <w:rPr/>
        <w:t xml:space="preserve">Comprende y responde a comandos y preguntas simples sobre house chores (Objetivo 2).</w:t>
      </w:r>
    </w:p>
    <w:p>
      <w:pPr>
        <w:numPr>
          <w:ilvl w:val="0"/>
          <w:numId w:val="16"/>
        </w:numPr>
      </w:pPr>
      <w:r>
        <w:rPr/>
        <w:t xml:space="preserve">Produce oraciones simples en inglés para expresar tareas personales (Objetivo 3).</w:t>
      </w:r>
    </w:p>
    <w:p>
      <w:pPr>
        <w:numPr>
          <w:ilvl w:val="0"/>
          <w:numId w:val="16"/>
        </w:numPr>
      </w:pPr>
      <w:r>
        <w:rPr/>
        <w:t xml:space="preserve">Participa activamente y colabora en actividades grupales y de pareja (Objetivo 4).</w:t>
      </w:r>
    </w:p>
    <w:p>
      <w:pPr>
        <w:numPr>
          <w:ilvl w:val="0"/>
          <w:numId w:val="16"/>
        </w:numPr>
      </w:pPr>
      <w:r>
        <w:rPr/>
        <w:t xml:space="preserve">Reflexiona y comunica la importancia de las tareas del hogar usando el vocabulario aprendido (Objetivo 5).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participación oral y reconocimiento de vocabulario, rúbrica simplificada para evaluación de frases orales y escritas, observación directa durante juegos y role play, portafolio con dibujos y frases escritas, autoevaluación oral con preguntas guiadas.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7"/>
        </w:numPr>
      </w:pPr>
      <w:r>
        <w:rPr/>
        <w:t xml:space="preserve">Participación en juegos y actividades orales.</w:t>
      </w:r>
    </w:p>
    <w:p>
      <w:pPr>
        <w:numPr>
          <w:ilvl w:val="0"/>
          <w:numId w:val="17"/>
        </w:numPr>
      </w:pPr>
      <w:r>
        <w:rPr/>
        <w:t xml:space="preserve">Frases escritas completas en hojas y pósters.</w:t>
      </w:r>
    </w:p>
    <w:p>
      <w:pPr>
        <w:numPr>
          <w:ilvl w:val="0"/>
          <w:numId w:val="17"/>
        </w:numPr>
      </w:pPr>
      <w:r>
        <w:rPr/>
        <w:t xml:space="preserve">Presentación oral en role play y ticket de salida.</w:t>
      </w:r>
    </w:p>
    <w:p>
      <w:pPr>
        <w:numPr>
          <w:ilvl w:val="0"/>
          <w:numId w:val="17"/>
        </w:numPr>
      </w:pPr>
      <w:r>
        <w:rPr/>
        <w:t xml:space="preserve">Dibujos y frases que muestran comprensión y producción de vocabulario.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81E01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576E8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2B93E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BD5AB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0F609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64B43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4A4B2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63BEA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E28C5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6A9C7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44A72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9BA1C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574A0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5F101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B7ED6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6D1E3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3D0E0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2026-09-26T05:48:33-05:00</dcterms:created>
  <dcterms:modified xsi:type="dcterms:W3CDTF">2026-09-26T05:48:33-05:00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