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 Juveniles: Grupos Sociales y Culturales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grupos sociales y culturales influyen en la conformación de las identidades juveniles. A través de un enfoque activo y colaborativo, se abordarán temas de participación, respeto y derechos de niñas, niños y adolescentes, promoviendo la creación de comunidades inclusivas y solidarias. Los jóvenes aprenderán a analizar sus propios contextos sociales y culturales, reconociendo la diversidad y valorando la importancia de la colaboración para fortalecer su identidad y su entorno. Este aprendizaje es relevante porque ayuda a los estudiantes a situarse en su realidad, a entender cómo sus relaciones y pertenencias sociales moldean quiénes son, y a cómo pueden ejercer de manera responsable sus derechos y deberes. Además, se fomentará el uso de espacios presenciales y virtuales para la participación juvenil, preparando a los estudiantes para ser agentes activos en su comunidad y promotores del respeto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los grupos sociales y culturales en la construcción de la identidad juvenil.</w:t>
      </w:r>
    </w:p>
    <w:p>
      <w:pPr>
        <w:numPr>
          <w:ilvl w:val="0"/>
          <w:numId w:val="1"/>
        </w:numPr>
      </w:pPr>
      <w:r>
        <w:rPr/>
        <w:t xml:space="preserve">Argumentar la importancia de la participación juvenil para la promoción del respeto y la colaboración en la comunidad.</w:t>
      </w:r>
    </w:p>
    <w:p>
      <w:pPr>
        <w:numPr>
          <w:ilvl w:val="0"/>
          <w:numId w:val="1"/>
        </w:numPr>
      </w:pPr>
      <w:r>
        <w:rPr/>
        <w:t xml:space="preserve">Crear propuestas para espacios de participación que promuevan el ejercicio de los derechos de niñas, niños y adolescentes.</w:t>
      </w:r>
    </w:p>
    <w:p>
      <w:pPr>
        <w:numPr>
          <w:ilvl w:val="0"/>
          <w:numId w:val="1"/>
        </w:numPr>
      </w:pPr>
      <w:r>
        <w:rPr/>
        <w:t xml:space="preserve">Evaluar cómo los valores éticos se reflejan en las dinámicas de los grupos sociales y culturales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Marcadores, lápices y bolígrafos</w:t>
      </w:r>
    </w:p>
    <w:p>
      <w:pPr>
        <w:numPr>
          <w:ilvl w:val="0"/>
          <w:numId w:val="2"/>
        </w:numPr>
      </w:pPr>
      <w:r>
        <w:rPr/>
        <w:t xml:space="preserve">Cartulinas para exposiciones (al menos 6)</w:t>
      </w:r>
    </w:p>
    <w:p>
      <w:pPr>
        <w:numPr>
          <w:ilvl w:val="0"/>
          <w:numId w:val="2"/>
        </w:numPr>
      </w:pPr>
      <w:r>
        <w:rPr/>
        <w:t xml:space="preserve">Computadora con proyector y conexión a internet</w:t>
      </w:r>
    </w:p>
    <w:p>
      <w:pPr>
        <w:numPr>
          <w:ilvl w:val="0"/>
          <w:numId w:val="2"/>
        </w:numPr>
      </w:pPr>
      <w:r>
        <w:rPr/>
        <w:t xml:space="preserve">Video corto sobre identidad juvenil y grupos sociales (5 minutos)</w:t>
      </w:r>
    </w:p>
    <w:p>
      <w:pPr>
        <w:numPr>
          <w:ilvl w:val="0"/>
          <w:numId w:val="2"/>
        </w:numPr>
      </w:pPr>
      <w:r>
        <w:rPr/>
        <w:t xml:space="preserve">Acceso a plataforma virtual para actividades colaborativas (Google Classroom, Microsoft Teams, etc.)</w:t>
      </w:r>
    </w:p>
    <w:p>
      <w:pPr>
        <w:numPr>
          <w:ilvl w:val="0"/>
          <w:numId w:val="2"/>
        </w:numPr>
      </w:pPr>
      <w:r>
        <w:rPr/>
        <w:t xml:space="preserve">Material impreso con casos o testimonios de jóvenes de diferentes grupos sociales y culturales</w:t>
      </w:r>
    </w:p>
    <w:p>
      <w:pPr>
        <w:numPr>
          <w:ilvl w:val="0"/>
          <w:numId w:val="2"/>
        </w:numPr>
      </w:pPr>
      <w:r>
        <w:rPr/>
        <w:t xml:space="preserve">Fichas con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grupo social y cultura vistos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de participación en actividades grupales o comunitarias.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breves y testimonios.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identidades
Fase de Inicio
Tiempo estimado: 10 minutos
Propósito de la sesión:
Conectar con el conocimiento previo sobre identidad, introducir el tema de grupos sociales y culturales y motivar la reflexión inicial sobre la propia identidad juvenil.
Activación de conocimientos previos:
Docente: Presenta la pregunta detonadora: “¿De qué grupos o comunidades formas parte y cómo crees que eso influye en quién eres?”
Estudiantes: Reflexionan individualmente y comparten con un compañero su respuesta en 2 minutos.
Motivación y enganche:
Docente: Muestra un video corto (5 minutos) sobre identidades juveniles en diferentes contextos sociales y culturales.
Estudiantes: Observan el video y toman notas de aspectos que les llamen la atención.
Contextualización:
Docente: Explica que durante estas sesiones explorarán cómo los grupos sociales y culturales ayudan a construir su identidad y cómo pueden participar activamente para promover valores como el respeto y la colaboración.
Estudiantes: Escuchan atentamente y preparan preguntas o comentarios para compartir.
Fase de Desarrollo
Tiempo estimado: 45 minutos
Presentación del contenido:
Se introduce el concepto de grupos sociales y culturales a través de un caso problematizador sobre un grupo de jóvenes con diferentes orígenes culturales que deben organizar un evento comunitario.
Actividades de aprendizaje activo:
Nombre de la actividad: “Mapa de grupos sociales y culturales”
Objetivo: Analizar la diversidad de grupos a los que pertenecen los estudiantes y cómo estos influyen en su identidad.
Instrucciones:
En grupos de 4, los estudiantes dibujan un mapa que muestre los diferentes grupos sociales y culturales a los que pertenecen (familia, amigos, escuela, comunidad, etc.).
Identifican valores y características de cada grupo.
Preparan una breve explicación de cómo cada grupo influye en su identidad.
Organización: Grupos de 4
Producto: Mapa gráfico en hoja grande y explicación oral breve
Tiempo: 25 minutos
Rol del docente: Facilita materiales, observa interacciones, formula preguntas como “¿Qué valores comparten en estos grupos?” y “¿Algún grupo influyó más en cómo te ves a ti mismo?”
Nombre de la actividad: “Caso problematizador: Organizando el evento”
Objetivo: Argumentar la importancia de la colaboración y el respeto en grupos sociales diversos.
Instrucciones:
Se presenta un caso: un grupo de jóvenes de diferentes culturas debe organizar un evento comunitario respetando las diferencias y derechos de todos.
En los mismos grupos, discuten qué desafíos pueden surgir y cómo promover la colaboración y respeto.
Escriben 3 propuestas para resolver los retos identificados.
Organización: Grupos de 4
Producto: Lista de propuestas para colaboración y respeto
Tiempo: 20 minutos
Rol del docente: Formula preguntas guía (“¿Cómo pueden escuchar todas las voces?”, “¿Qué significa respetar las diferencias?”), supervisa y apoya la discusión.
Diferenciación:
Estudiantes que terminan antes pueden crear un cartel digital o físico con una frase que resuma la importancia de la identidad y la colaboración.
Estudiantes que necesitan apoyo reciben preguntas guía más específicas y trabajan con un compañero tutor.
Transición:
El docente invita a compartir algunos mapas y propuestas en plenaria para preparar la reflexión de cierre.
Fase de Cierre
Tiempo estimado: 5 minutos
Síntesis:
En plenaria, cada grupo comparte una idea clave de sus mapas y propuestas.
El docente escribe en la pizarra las palabras: identidad, colaboración, respeto y diversidad.
Reflexión metacognitiva:
¿Cómo ayudan los grupos sociales y culturales a formar nuestra identidad?
¿Por qué es importante respetar y colaborar con personas de diferentes grupos?
¿Qué aprendí hoy que puedo usar en mi vida diaria?
Retroalimentación:
El docente comenta positivamente las participaciones, destacando ejemplos concretos y aclarando dudas.
Transferencia:
Se anticipa que en la próxima sesión se explorará cómo crear espacios para la participación juvenil y el ejercicio de derechos.
Tarea o reto:
Los estudiantes deben identificar al menos un espacio en su comunidad o escuela donde puedan expresar sus ideas o participar activamente, y traer un breve reporte para compartir.
Sesión 2: Espacios de participación juvenil y derechos
Fase de Inicio
Tiempo estimado: 10 minutos
Propósito de la sesión:
Recuperar el aprendizaje previo y motivar la exploración sobre la participación juvenil y derechos.
Activación de conocimientos previos:
Docente: Pregunta: “¿Qué espacios de participación conocen o han visto en su escuela o comunidad?”
Estudiantes: Responden en plenaria y comparten la tarea realizada.
Motivación y enganche:
Docente: Presenta un testimonio breve (video o lectura) de jóvenes que participan en un espacio comunitario virtual y uno presencial.
Estudiantes: Escuchan y anotan ideas importantes.
Contextualización:
Docente: Explica que explorarán cómo crear y fortalecer espacios de participación que fomenten valores y derechos.
Estudiantes: Preparan preguntas para la siguiente actividad.
Fase de Desarrollo
Tiempo estimado: 45 minutos
Presentación del contenido:
Se introduce la relación entre participación juvenil, derechos y valores éticos mediante ejemplos prácticos.
Actividades de aprendizaje activo:
Nombre de la actividad: “Explorando espacios de participación”
Objetivo: Analizar y evaluar espacios de participación juvenil en su contexto.
Instrucciones:
En grupos, revisan la lista de espacios que los estudiantes identificaron en la tarea.
Discuten qué valores se promueven en esos espacios y qué derechos se ejercen.
Identifican fortalezas y áreas de mejora.
Organización: Grupos de 4
Producto: Mapa visual con fortalezas y mejoras de los espacios analizados
Tiempo: 25 minutos
Rol del docente: Facilita recursos, pregunta “¿Estos espacios permiten que todos participen?”, “¿Se respetan los derechos?”, supervisa y orienta.
Nombre de la actividad: “Diseñando nuestro espacio de participación”
Objetivo: Crear propuestas para un espacio de participación juvenil inclusivo.
Instrucciones:
Usando los aprendizajes previos, diseñan un espacio ideal para la participación juvenil en la escuela o comunidad.
Definen objetivos, reglas de convivencia, valores a promover y mecanismos para garantizar derechos.
Preparan una presentación breve para compartir.
Organización: Grupos de 4
Producto: Propuesta de espacio de participación con presentación oral
Tiempo: 20 minutos
Rol del docente: Ayuda a concretar ideas, formula preguntas para profundizar, fomenta la creatividad y el respeto a la diversidad.
Diferenciación:
Para quienes terminan antes, se les invita a diseñar un logo o slogan para su espacio de participación.
Quienes requieren apoyo trabajan con el docente o un compañero tutor para estructurar su propuesta.
Transición:
Los grupos preparan su presentación para la plenaria de cierre.
Fase de Cierre
Tiempo estimado: 5 minutos
Síntesis:
Cada grupo presenta su propuesta en plenaria (2 minutos por grupo).
El docente destaca ideas clave y vincula con los valores y derechos.
Reflexión metacognitiva:
¿Qué elementos son esenciales para que un espacio de participación sea efectivo y justo?
¿Cómo podemos asegurar que todos los jóvenes tengan voz y respeto?
¿Qué aprendí sobre mis derechos y deberes en estos espacios?
Retroalimentación:
Comentarios positivos y sugerencias concretas para mejorar las propuestas.
Transferencia:
Se invita a los estudiantes a reflexionar sobre cómo podrían aplicar estas ideas en actividades reales o virtuales.
Tarea o reto:
Invitar a los estudiantes a observar o participar en un espacio de participación real y traer un breve registro de su experiencia para la siguiente sesión.
Sesión 3: Valores y derechos en la identidad juvenil
Fase de Inicio
Tiempo estimado: 10 minutos
Propósito de la sesión:
Reconectar con experiencias previas y motivar el análisis de valores éticos en la identidad y participación juvenil.
Activación de conocimientos previos:
Docente: Solicita que los estudiantes compartan brevemente su experiencia observando o participando en espacios de participación (tarea).
Estudiantes: Comparten en plenaria o grupos pequeños.
Motivación y enganche:
Docente: Presenta una cita inspiradora sobre valores y derechos juveniles para discutir en parejas.
Estudiantes: Dialogan y anotan ideas principales.
Contextualización:
Docente: Explica que hoy se analizarán cómo los valores éticos se reflejan en la identidad y participación juvenil.
Estudiantes: Preparan preguntas para la actividad principal.
Fase de Desarrollo
Tiempo estimado: 45 minutos
Presentación del contenido:
Se introduce el vínculo entre valores, derechos y la identidad juvenil mediante ejemplos y una breve lectura guiada.
Actividades de aprendizaje activo:
Nombre de la actividad: “Análisis de casos: valores y derechos en acción”
Objetivo: Evaluar cómo se aplican valores y derechos en situaciones reales que afectan a jóvenes.
Instrucciones:
En grupos, reciben un caso real o simulado donde se presentan conflictos o desafíos sobre el respeto a derechos y valores.
Analizan el caso respondiendo preguntas específicas (¿Qué valores están en juego?, ¿Se respetan los derechos?, ¿Qué acciones podrían mejorar la situación?).
Preparan una breve conclusión con recomendaciones.
Organización: Grupos de 4
Producto: Informe breve y presentación oral
Tiempo: 30 minutos
Rol del docente: Facilita casos, guía con preguntas, observa participación y fomenta el diálogo ético.
Nombre de la actividad: “Reflexión personal y compromiso”
Objetivo: Crear un compromiso personal para promover valores y derechos en su entorno.
Instrucciones:
Individualmente, escriben una reflexión sobre lo aprendido y un compromiso concreto para aplicar estos valores en su vida diaria.
Comparten voluntariamente su compromiso con el grupo.
Organización: Individual y plenaria
Producto: Texto escrito y participación oral
Tiempo: 15 minutos
Rol del docente: Apoya la escritura, escucha y motiva el compromiso personal.
Diferenciación:
Para estudiantes que avanzan rápido, se propone redactar un mensaje para redes sociales o cartel para promover valores y derechos.
Para estudiantes con dificultades, se ofrece apoyo con preguntas guía y ejemplos claros.
Transición:
Se conecta la reflexión personal con la importancia de construir comunidades respetuosas y participativas, tema de la próxima sesión.
Fase de Cierre
Tiempo estimado: 5 minutos
Síntesis:
En plenaria, se resumen los valores clave y la relación con los derechos y la identidad juvenil.
El docente destaca compromisos ejemplares.
Reflexión metacognitiva:
¿Qué valores aprendí que son importantes para mi identidad?
¿Cómo puedo defender mis derechos y los de otros respetando a todos?
¿Qué compromiso personal hago para fortalecer mi comunidad?
Retroalimentación:
Comentarios positivos sobre el análisis y reflexiones, con sugerencias para aplicar en la vida cotidiana.
Transferencia:
Invitación a observar cómo estos valores y compromisos pueden aplicarse en espacios de participación reales.
Tarea o reto:
Observar durante la semana una situación que involucre valores y derechos en su entorno y preparar un breve relato para compartir.
Sesión 4: Conflictos y soluciones en grupos juveniles
Fase de Inicio
Tiempo estimado: 10 minutos
Propósito de la sesión:
Preparar a los estudiantes para identificar y resolver conflictos en grupos sociales y culturales desde un enfoque ético.
Activación de conocimientos previos:
Docente: Pregunta: “¿Han vivido algún conflicto en un grupo al que pertenecen? ¿Cómo se resolvió?”
Estudiantes: Comparten experiencias breves en parejas.
Motivación y enganche:
Docente: Propone un reto: “Imaginemos que un grupo juvenil tiene un conflicto por diferencias culturales. ¿Cómo ayudarían a resolverlo?”
Estudiantes: Piensan y anotan ideas para usar en la sesión.
Contextualización:
Docente: Explica que trabajarán estrategias para resolver conflictos promoviendo valores y derechos.
Estudiantes: Se preparan para analizar casos y buscar soluciones.
Fase de Desarrollo
Tiempo estimado: 45 minutos
Presentación del contenido:
Se presenta un modelo sencillo para resolver conflictos basado en diálogo, respeto y búsqueda de acuerdos.
Actividades de aprendizaje activo:
Nombre de la actividad: “Análisis y solución de conflictos”
Objetivo: Analizar conflictos comunes en grupos juveniles y aplicar estrategias éticas para resolverlos.
Instrucciones:
En grupos, reciben un caso de conflicto relacionado con diferencias culturales o valores.
Discuten causas, consecuencias y aplican el modelo de resolución para plantear una solución.
Preparan un rol-play para mostrar cómo resolverían el conflicto.
Organización: Grupos de 4
Producto: Presentación en rol-play y resumen de la solución
Tiempo: 40 minutos
Rol del docente: Orienta, observa la aplicación del modelo, ayuda a clarificar dudas y fomenta el respeto en la puesta en escena.
Diferenciación:
Quienes terminan antes pueden elaborar un cartel con pasos para resolver conflictos.
Estudiantes que requieren apoyo pueden practicar el rol-play con ayuda del docente antes de presentarlo.
Transición:
El docente invita a reflexionar sobre cómo estas habilidades fortalecen la identidad y comunidad juvenil.
Fase de Cierre
Tiempo estimado: 5 minutos
Síntesis:
En plenaria, se comenta la importancia de resolver conflictos con diálogo y respeto.
Se resumen pasos clave del modelo aplicado.
Reflexión metacognitiva:
¿Qué aprendí sobre la resolución de conflictos en grupos?
¿Cómo puedo aplicar estas estrategias en mi vida diaria?
¿Qué beneficio tiene resolver conflictos respetando valores y derechos?
Retroalimentación:
El docente ofrece comentarios sobre la creatividad y respeto mostrado en los rol-plays.
Transferencia:
Se anima a los estudiantes a usar estas estrategias en sus grupos y comunidades.
Tarea o reto:
Identificar un conflicto en su entorno y pensar en una solución siguiendo el modelo aprendido.
Sesión 5: Construyendo comunidades colaborativas y respetuosas
Fase de Inicio
Tiempo estimado: 10 minutos
Propósito de la sesión:
Introducir el concepto de comunidad colaborativa y promover la reflexión sobre su construcción.
Activación de conocimientos previos:
Docente: Pregunta: “¿Qué características tienen las comunidades en las que te sientes bien y valorado?”
Estudiantes: Responden en grupos pequeños y luego comparten ideas.
Motivación y enganche:
Docente: Presenta ejemplos breves de comunidades juveniles exitosas, presenciales y virtuales.
Estudiantes: Escuchan y anotan características comunes.
Contextualización:
Docente: Explica que aprenderán a diseñar comunidades que promuevan colaboración, respeto y derechos.
Estudiantes: Se preparan para la actividad principal.
Fase de Desarrollo
Tiempo estimado: 45 minutos
Presentación del contenido:
Se presenta un esquema para construir comunidades basadas en valores y participación activa.
Actividades de aprendizaje activo:
Nombre de la actividad: “Diseñando nuestra comunidad ideal”
Objetivo: Crear un plan para una comunidad juvenil que promueva colaboración, respeto y ejercicio de derechos.
Instrucciones:
En grupos, diseñan una comunidad (puede ser real o virtual) que incorpore valores, reglas, roles y actividades participativas.
Definen cómo resolverán conflictos y cómo asegurarán el respeto y la inclusión.
Preparan una presentación creativa (cartel, dramatización, multimedia) para compartir.
Organización: Grupos de 4
Producto: Plan de comunidad y presentación
Tiempo: 40 minutos
Rol del docente: Orienta en la integración de conceptos, fomenta la creatividad, supervisa el trabajo colaborativo.
Diferenciación:
Estudiantes avanzados pueden incluir propuestas de actividades específicas para fortalecer la comunidad.
Quienes necesitan apoyo reciben asistencia para organizar ideas y expresar las propuestas.
Transición:
Los grupos preparan las presentaciones para la plenaria de cierre.
Fase de Cierre
Tiempo estimado: 5 minutos
Síntesis:
Presentación rápida de cada grupo y comentario del docente sobre la importancia de cada propuesta.
Se enfatizan valores y derechos reflejados.
Reflexión metacognitiva:
¿Qué aprendí sobre construir comunidades colaborativas?
¿Cómo puedo contribuir para que mi comunidad sea más respetuosa e inclusiva?
¿Qué valor tiene la participación de cada persona en una comunidad?
Retroalimentación:
El docente ofrece sugerencias para fortalecer ideas y reconoce el esfuerzo grupal.
Transferencia:
Invitación a aplicar estas ideas en grupos o espacios reales o virtuales.
Tarea o reto:
Invitar a identificar acciones para fortalecer la comunidad escolar o familiar desde los valores y derechos aprendidos.
Sesión 6: Síntesis, reflexión y compromiso final
Fase de Inicio
Tiempo estimado: 10 minutos
Propósito de la sesión:
Recuperar aprendizajes previos y preparar la reflexión final y compromisos.
Activación de conocimientos previos:
Docente: Pregunta: “¿Qué fue lo más importante que aprendieron sobre identidad, grupos sociales y participación?”
Estudiantes: Responden en plenaria y anotan sus ideas principales.
Motivación y enganche:
Docente: Muestra un breve resumen audiovisual con frases y fotos de las actividades realizadas.
Estudiantes: Observan y comentan.
Contextualización:
Docente: Explica que harán una síntesis colectiva y compromisos para aplicar lo aprendido.
Estudiantes: Se disponen para trabajar en grupo y reflexionar.
Fase de Desarrollo
Tiempo estimado: 45 minutos
Presentación del contenido:
Se invita a construir un mapa mental colectivo integrando los conceptos clave y aprendizajes.
Actividades de aprendizaje activo:
Nombre de la actividad: “Mapa mental colectivo”
Objetivo: Sintetizar los aprendizajes sobre identidad, participación, valores y derechos.
Instrucciones:
En plenaria, el docente escribe en el centro “Identidad Juvenil” y los estudiantes aportan conceptos, palabras y frases para construir el mapa mental en la pizarra o papel grande.
Se organizan ramas para grupos sociales, valores, participación, derechos y comunidades.
Organización: Plenaria
Producto: Mapa mental visual
Tiempo: 25 minutos
Rol del docente: Facilita la organización, pregunta para profundizar, escribe y motiva la participación.
Nombre de la actividad: “Compromiso personal y grupal”
Objetivo: Crear compromisos individuales y colectivos para aplicar lo aprendido.
Instrucciones:
Individualmente, escriben un compromiso personal en una ficha.
En grupos, acuerdan un compromiso grupal.
Comparten voluntariamente sus compromisos.
Organización: Individual y grupos
Producto: Fichas de compromisos
Tiempo: 20 minutos
Rol del docente: Motiva, escucha, reconoce compromisos y guía la reflexión.
Diferenciación:
Para estudiantes que terminan antes, se les invita a diseñar un cartel con los compromisos grupales para colocar en el aula.
Para quienes necesitan apoyo, se ofrece acompañamiento para redactar compromisos claros y concretos.
Transición:
Se prepara el cierre final con reflexión y retroalimentación.
Fase de Cierre
Tiempo estimado: 5 minutos
Síntesis:
Lectura colectiva del mapa mental y compromiso grupal.
El docente hace un resumen final destacando la importancia de los aprendizajes para su vida y comunidad.
Reflexión metacognitiva:
¿Cómo me ha cambiado o fortalecido lo que aprendí sobre mi identidad y mi participación?
¿Qué compromiso asumiré para mejorar mi entorno?
¿Por qué es importante respetar y colaborar en mis grupos sociales?
Retroalimentación:
El docente felicita el proceso de aprendizaje, reconoce el esfuerzo y motiva a continuar participando activamente.
Transferencia:
Invita a los estudiantes a compartir sus compromisos con sus familias y a buscar oportunidades para ponerlos en práctica.
Tarea o reto:
Invitar a los estudiantes a documentar una experiencia durante el mes siguiente donde apliquen sus compromisos y traer un breve relato o evidencia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reflexión inicial).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entregas parciales y reflexiones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colectivo, compromisos escritos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 influencia de grupos sociales y culturales en la identidad juvenil (Objetivo 1).</w:t>
      </w:r>
    </w:p>
    <w:p>
      <w:pPr>
        <w:numPr>
          <w:ilvl w:val="0"/>
          <w:numId w:val="5"/>
        </w:numPr>
      </w:pPr>
      <w:r>
        <w:rPr/>
        <w:t xml:space="preserve">Argumenta con claridad la importancia de la participación juvenil en la promoción del respeto y colaboración (Objetivo 2).</w:t>
      </w:r>
    </w:p>
    <w:p>
      <w:pPr>
        <w:numPr>
          <w:ilvl w:val="0"/>
          <w:numId w:val="5"/>
        </w:numPr>
      </w:pPr>
      <w:r>
        <w:rPr/>
        <w:t xml:space="preserve">Crea propuestas coherentes y creativas para espacios de participación juvenil (Objetivo 3).</w:t>
      </w:r>
    </w:p>
    <w:p>
      <w:pPr>
        <w:numPr>
          <w:ilvl w:val="0"/>
          <w:numId w:val="5"/>
        </w:numPr>
      </w:pPr>
      <w:r>
        <w:rPr/>
        <w:t xml:space="preserve">Evalúa y aplica valores éticos en la resolución de conflictos y dinámicas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en actividades grupales y presentaciones.</w:t>
      </w:r>
    </w:p>
    <w:p>
      <w:pPr>
        <w:numPr>
          <w:ilvl w:val="0"/>
          <w:numId w:val="6"/>
        </w:numPr>
      </w:pPr>
      <w:r>
        <w:rPr/>
        <w:t xml:space="preserve">Rúbrica para valorar propuestas de espacios de participación y resolución de conflictos.</w:t>
      </w:r>
    </w:p>
    <w:p>
      <w:pPr>
        <w:numPr>
          <w:ilvl w:val="0"/>
          <w:numId w:val="6"/>
        </w:numPr>
      </w:pPr>
      <w:r>
        <w:rPr/>
        <w:t xml:space="preserve">Observación directa durante debates, role-plays y discusiones.</w:t>
      </w:r>
    </w:p>
    <w:p>
      <w:pPr>
        <w:numPr>
          <w:ilvl w:val="0"/>
          <w:numId w:val="6"/>
        </w:numPr>
      </w:pPr>
      <w:r>
        <w:rPr/>
        <w:t xml:space="preserve">Portafolio con evidencias escritas: mapas, propuestas, compromisos y reflexiones.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grupos sociales y culturales elaborados en sesión 1.</w:t>
      </w:r>
    </w:p>
    <w:p>
      <w:pPr>
        <w:numPr>
          <w:ilvl w:val="0"/>
          <w:numId w:val="7"/>
        </w:numPr>
      </w:pPr>
      <w:r>
        <w:rPr/>
        <w:t xml:space="preserve">Propuestas de espacios de participación desarrolladas en sesión 2.</w:t>
      </w:r>
    </w:p>
    <w:p>
      <w:pPr>
        <w:numPr>
          <w:ilvl w:val="0"/>
          <w:numId w:val="7"/>
        </w:numPr>
      </w:pPr>
      <w:r>
        <w:rPr/>
        <w:t xml:space="preserve">Informes y análisis de casos en sesión 3.</w:t>
      </w:r>
    </w:p>
    <w:p>
      <w:pPr>
        <w:numPr>
          <w:ilvl w:val="0"/>
          <w:numId w:val="7"/>
        </w:numPr>
      </w:pPr>
      <w:r>
        <w:rPr/>
        <w:t xml:space="preserve">Role-plays y soluciones presentadas en sesión 4.</w:t>
      </w:r>
    </w:p>
    <w:p>
      <w:pPr>
        <w:numPr>
          <w:ilvl w:val="0"/>
          <w:numId w:val="7"/>
        </w:numPr>
      </w:pPr>
      <w:r>
        <w:rPr/>
        <w:t xml:space="preserve">Plan de comunidad colaborativa creado en sesión 5.</w:t>
      </w:r>
    </w:p>
    <w:p>
      <w:pPr>
        <w:numPr>
          <w:ilvl w:val="0"/>
          <w:numId w:val="7"/>
        </w:numPr>
      </w:pPr>
      <w:r>
        <w:rPr/>
        <w:t xml:space="preserve">Mapa mental colectivo y compromisos personales y grupales de la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etapa inicial, se busca conectar a los estudiantes con el tema de los grupos sociales y culturales desde su propia experiencia cotidiana, para que reconozcan cómo estos influyen en la construcción de su identidad como jóvenes.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Se puede iniciar preguntando a los estudiantes sobre los diferentes grupos a los que pertenecen o con los que se identifican, tales como su grupo de amigos, equipos deportivos, clubes escolares, comunidades en redes sociales o grupos culturales y familiares. Se les invita a reflexionar sobre cómo estas pertenencias influyen en su forma de pensar, actuar y sentir.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Datos y situaciones actuales:</w:t>
      </w:r>
      <w:r>
        <w:rPr/>
        <w:t xml:space="preserve"> Se puede mencionar que, hoy en día, los jóvenes están más conectados que nunca gracias a la tecnología, lo que facilita la creación y participación en grupos culturales o sociales en línea, como comunidades de música, videojuegos o activismo social. Esto puede fortalecer su sentido de identidad pero también presenta retos como la presión del grupo y la necesidad de respetar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Se promueve un ambiente seguro y respetuoso para que los estudiantes expresen sus ideas y sentimientos sobre su identidad y pertenencia a grupos. Se les motiva a valorar la diversidad dentro del aula y a comprender que cada grupo aporta algo valioso a la construcción de quienes son.</w:t>
      </w:r>
    </w:p>
    <w:p>
      <w:pPr/>
      <w:r>
        <w:rPr/>
        <w:t xml:space="preserve">Esta contextualización prepara a los estudiantes para abordar con interés y apertura el análisis y la reflexión sobre cómo los grupos sociales y culturales contribuyen a formar su identidad juvenil, así como para participar activamente en la construcción de comunidades basadas en el respeto, la colaboración y el ejercicio de sus derechos.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Grupo, Mi Identidad"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reflexionen sobre los grupos sociales y culturales a los que pertenecen y cómo estos influyen en su identidad, conectando así con la construcción de comunidades colaborativas y respetuosas.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motivadora:      </w:t>
      </w:r>
      <w:r>
        <w:rPr>
          <w:i w:val="1"/>
          <w:iCs w:val="1"/>
        </w:rPr>
        <w:t xml:space="preserve">"¿A qué grupos sociales o culturales sientes que perteneces? Pueden ser tu familia, amigos, equipo deportivo, grupo de estudio, comunidad virtual, etc."</w:t>
      </w:r>
      <w:r>
        <w:rPr/>
        <w:t xml:space="preserve">      Se invita a los estudiantes a pensar brevemente 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principal (5 minutos):</w:t>
      </w:r>
      <w:r>
        <w:rPr/>
        <w:t xml:space="preserve"> Cada estudiante escribe en una hoja o en el chat (si es virtual) tres grupos a los que pertenece y una palabra o frase que describa cómo ese grupo influye en quién es. Por ejemplo:  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Grupo: Equipo de fútbol / Influencia: Me enseña a trabajar en equipo</w:t>
      </w:r>
    </w:p>
    <w:p>
      <w:pPr>
        <w:numPr>
          <w:ilvl w:val="1"/>
          <w:numId w:val="9"/>
        </w:numPr>
      </w:pPr>
      <w:r>
        <w:rPr/>
        <w:t xml:space="preserve">Grupo: Familia / Influencia: Me da valores y apoyo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invita a algunos estudiantes a compartir una o dos respuestas para hacer visible cómo los grupos influyen en la identidad y generan espacios para colaborar y respetar.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promueve la reflexión inicial sobre la pertenencia a grupos sociales y culturales, base para luego construir comunidades que fomenten la colaboración, el respeto y el ejercicio de derechos entre jóvenes.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prácticos y casos de estudio se diseñan para ser usados en la metodología de Aprendizaje Basado en Problemas (ABP) durante las 6 sesiones del plan de clase, enfocados en que los estudiantes exploren cómo los grupos sociales y culturales influyen en la construcción de sus identidades y cómo pueden promover comunidades basadas en colaboración, respeto y derechos.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Inicial: "¿Por qué me siento diferente en distintos grupos?"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Presentar a los estudiantes una situación donde un joven cambia su comportamiento y actitudes según el grupo al que pertenece (amigos, familia, escuela, redes sociales).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Los estudiantes identifican las características y normas de cada grupo.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Objetivo: Reconocer la influencia de los grupos sociales en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 "La comunidad escolar y el respeto a la diversidad"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Se plantea un caso donde un estudiante nuevo de diferente cultura sufre exclusión o prejuicio.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Los estudiantes analizan cómo el grupo escolar puede actuar para incluirlo y respetar sus derechos.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Objetivo: Promover el respeto y la inclusión dentro de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 Práctico: "Creando un grupo juvenil virtual para la colaboración"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Simulación de creación de un espacio virtual (chat, foro) donde los estudiantes deben establecer normas para colaborar y respetar opiniones diversas.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Discuten cómo mantener el respeto y la participación en línea.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Objetivo: Fomentar habilidades para construir comunidades virtuales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 "Campaña contra el acoso escolar"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Presentar un caso real o ficticio de acoso entre estudiantes basado en diferencias culturales o sociales.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Los estudiantes diseñan una propuesta de campaña para prevenir el acoso y promover el respeto.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Objetivo: Ejercer los derechos de niñas, niños y adolescentes en 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Problema: "Conflicto entre grupos culturales en la comunidad"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Presentar un conflicto ficticio en la comunidad local entre dos grupos culturales juveniles que afecta la convivencia.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Los estudiantes deben identificar causas, consecuencias y proponer soluciones basadas en el diálogo y la colaboración.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Objetivo: Desarrollar habilidades para la resolución de conflictos y la construcción de comunidades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Final: "Mi identidad y mi comunidad"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Los estudiantes crean un mural, video o presentación que refleje cómo sus grupos sociales y culturales influyen en su identidad y cómo pueden contribuir a una comunidad respetuosa y colaborativa.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Presentan sus trabajos para promover la participación y el ejercicio de derechos.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Objetivo: Consolidar aprendizajes y promover la participación juvenil activa.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6"/>
        </w:numPr>
      </w:pPr>
      <w:r>
        <w:rPr/>
        <w:t xml:space="preserve">Cada sesión inicia con la presentación del problema o caso, que debe ser cercano a la realidad de los estudiantes para facilitar la identificación y el análisis.</w:t>
      </w:r>
    </w:p>
    <w:p>
      <w:pPr>
        <w:numPr>
          <w:ilvl w:val="0"/>
          <w:numId w:val="16"/>
        </w:numPr>
      </w:pPr>
      <w:r>
        <w:rPr/>
        <w:t xml:space="preserve">Fomentar el trabajo en equipos para que los estudiantes practiquen la colaboración y el respeto durante la resolución de problemas.</w:t>
      </w:r>
    </w:p>
    <w:p>
      <w:pPr>
        <w:numPr>
          <w:ilvl w:val="0"/>
          <w:numId w:val="16"/>
        </w:numPr>
      </w:pPr>
      <w:r>
        <w:rPr/>
        <w:t xml:space="preserve">Utilizar preguntas guía para que los estudiantes reflexionen sobre el impacto de los grupos sociales y culturales en sus vidas.</w:t>
      </w:r>
    </w:p>
    <w:p>
      <w:pPr>
        <w:numPr>
          <w:ilvl w:val="0"/>
          <w:numId w:val="16"/>
        </w:numPr>
      </w:pPr>
      <w:r>
        <w:rPr/>
        <w:t xml:space="preserve">Incluir momentos de reflexión y puesta en común para fortalecer el diálogo y la empatía entre compañeros.</w:t>
      </w:r>
    </w:p>
    <w:p>
      <w:pPr>
        <w:numPr>
          <w:ilvl w:val="0"/>
          <w:numId w:val="16"/>
        </w:numPr>
      </w:pPr>
      <w:r>
        <w:rPr/>
        <w:t xml:space="preserve">Promover el uso de herramientas digitales accesibles para los espacios virtuales y presentaciones, garantizando la inclusión de todos.</w:t>
      </w:r>
    </w:p>
    <w:p>
      <w:pPr/>
      <w:r>
        <w:rPr/>
        <w:t xml:space="preserve">Con estos ejemplos prácticos y casos de estudio se asegura que los estudiantes vivan el aprendizaje a través de problemas reales, desarrollen competencias sociales y éticas, y se conviertan en agentes activos de cambio en sus comunidades.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del plan de clase "Construyendo Identidades Juveniles: Grupos Sociales y Culturales en Acción", se proponen estrategias de retroalimentación que fomenten la reflexión, el reconocimiento del aprendizaje y el compromiso con la participación y el respeto en espacios comunitarios. Estas estrategias están diseñadas para estudiantes de secundaria (12-15 años), son constructivas y específicas, y se alinean con el objetivo de promover la colaboración, el respeto y el ejercicio de los derechos de niñas, niños y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Ronda de Reflexión Guiada:</w:t>
      </w:r>
    </w:p>
    <w:p>
      <w:pPr>
        <w:numPr>
          <w:ilvl w:val="1"/>
          <w:numId w:val="17"/>
        </w:numPr>
      </w:pPr>
      <w:r>
        <w:rPr/>
        <w:t xml:space="preserve">Al finalizar la última sesión, el docente invita a cada estudiante a compartir una idea o aprendizaje clave que haya obtenido sobre la importancia de los grupos sociales y culturales en la construcción de su identidad.</w:t>
      </w:r>
    </w:p>
    <w:p>
      <w:pPr>
        <w:numPr>
          <w:ilvl w:val="1"/>
          <w:numId w:val="17"/>
        </w:numPr>
      </w:pPr>
      <w:r>
        <w:rPr/>
        <w:t xml:space="preserve">El docente ofrece retroalimentación personalizada, destacando los aportes positivos y señalando aspectos a profundizar, por ejemplo: "Me parece muy acertado que reconozcas cómo tu grupo cultural influye en tus valores; para seguir creciendo, podrías también explorar cómo respetar otras culturas fortalece la convivencia".</w:t>
      </w:r>
    </w:p>
    <w:p>
      <w:pPr>
        <w:numPr>
          <w:ilvl w:val="1"/>
          <w:numId w:val="17"/>
        </w:numPr>
      </w:pPr>
      <w:r>
        <w:rPr/>
        <w:t xml:space="preserve">Duración aproximada: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Autoevaluación con Guía de Preguntas:</w:t>
      </w:r>
    </w:p>
    <w:p>
      <w:pPr>
        <w:numPr>
          <w:ilvl w:val="1"/>
          <w:numId w:val="17"/>
        </w:numPr>
      </w:pPr>
      <w:r>
        <w:rPr/>
        <w:t xml:space="preserve">Se entrega a los estudiantes una ficha con preguntas orientadas a evaluar su participación y comprensión, tales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¿Cómo participé en las actividades grupales y en qué podría mejorar?</w:t>
      </w:r>
    </w:p>
    <w:p>
      <w:pPr>
        <w:numPr>
          <w:ilvl w:val="2"/>
          <w:numId w:val="17"/>
        </w:numPr>
      </w:pPr>
      <w:r>
        <w:rPr/>
        <w:t xml:space="preserve">¿Qué aprendí sobre el respeto hacia otras identidades culturales y sociales?</w:t>
      </w:r>
    </w:p>
    <w:p>
      <w:pPr>
        <w:numPr>
          <w:ilvl w:val="2"/>
          <w:numId w:val="17"/>
        </w:numPr>
      </w:pPr>
      <w:r>
        <w:rPr/>
        <w:t xml:space="preserve">¿De qué manera puedo contribuir a crear espacios de colaboración en mi comunidad?</w:t>
      </w:r>
    </w:p>
    <w:p>
      <w:pPr>
        <w:numPr>
          <w:ilvl w:val="1"/>
          <w:numId w:val="17"/>
        </w:numPr>
      </w:pPr>
      <w:r>
        <w:rPr/>
        <w:t xml:space="preserve">El docente revisa las respuestas y proporciona retroalimentación escrita o verbal, resaltando fortalezas y proponiendo retos específicos para fortalecer el compromiso social.</w:t>
      </w:r>
    </w:p>
    <w:p>
      <w:pPr>
        <w:numPr>
          <w:ilvl w:val="1"/>
          <w:numId w:val="17"/>
        </w:numPr>
      </w:pPr>
      <w:r>
        <w:rPr/>
        <w:t xml:space="preserve">Duración aproximada: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Feedback entre Pares:</w:t>
      </w:r>
    </w:p>
    <w:p>
      <w:pPr>
        <w:numPr>
          <w:ilvl w:val="1"/>
          <w:numId w:val="17"/>
        </w:numPr>
      </w:pPr>
      <w:r>
        <w:rPr/>
        <w:t xml:space="preserve">Los estudiantes, en parejas o pequeños grupos, comparten una acción concreta que realizarán para promover la colaboración y el respeto en sus comunidades o entornos escolares.</w:t>
      </w:r>
    </w:p>
    <w:p>
      <w:pPr>
        <w:numPr>
          <w:ilvl w:val="1"/>
          <w:numId w:val="17"/>
        </w:numPr>
      </w:pPr>
      <w:r>
        <w:rPr/>
        <w:t xml:space="preserve">Cada grupo ofrece comentarios constructivos a sus compañeros, enfocándose en la viabilidad y el impacto positivo de las propuestas.</w:t>
      </w:r>
    </w:p>
    <w:p>
      <w:pPr>
        <w:numPr>
          <w:ilvl w:val="1"/>
          <w:numId w:val="17"/>
        </w:numPr>
      </w:pPr>
      <w:r>
        <w:rPr/>
        <w:t xml:space="preserve">El docente supervisa y refuerza los comentarios, destacando propuestas que evidencien comprensión de los derechos y el respeto a la diversidad.</w:t>
      </w:r>
    </w:p>
    <w:p>
      <w:pPr>
        <w:numPr>
          <w:ilvl w:val="1"/>
          <w:numId w:val="17"/>
        </w:numPr>
      </w:pPr>
      <w:r>
        <w:rPr/>
        <w:t xml:space="preserve">Duración aproximada: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Síntesis y Compromiso Final:</w:t>
      </w:r>
    </w:p>
    <w:p>
      <w:pPr>
        <w:numPr>
          <w:ilvl w:val="1"/>
          <w:numId w:val="17"/>
        </w:numPr>
      </w:pPr>
      <w:r>
        <w:rPr/>
        <w:t xml:space="preserve">Para cerrar, el docente realiza una síntesis de los aprendizajes más relevantes detectados durante las sesiones, vinculándolos con los objetivos de promover espacios de participación y respeto.</w:t>
      </w:r>
    </w:p>
    <w:p>
      <w:pPr>
        <w:numPr>
          <w:ilvl w:val="1"/>
          <w:numId w:val="17"/>
        </w:numPr>
      </w:pPr>
      <w:r>
        <w:rPr/>
        <w:t xml:space="preserve">Se invita a los estudiantes a escribir o expresar un compromiso personal para aplicar lo aprendido en su vida diaria, fomentando la construcción de comunidades inclusivas y colaborativas.</w:t>
      </w:r>
    </w:p>
    <w:p>
      <w:pPr>
        <w:numPr>
          <w:ilvl w:val="1"/>
          <w:numId w:val="17"/>
        </w:numPr>
      </w:pPr>
      <w:r>
        <w:rPr/>
        <w:t xml:space="preserve">Duración aproximada: 15 minutos.</w:t>
      </w:r>
    </w:p>
    <w:p>
      <w:pPr/>
      <w:r>
        <w:rPr/>
        <w:t xml:space="preserve">Estas estrategias permiten al docente ofrecer retroalimentación que no solo evalúa el conocimiento adquirido, sino que también impulsa la reflexión personal y el compromiso social, fundamentales para lograr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3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2D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14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C9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C2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5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DB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54F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B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BE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A8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4A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003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59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68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C7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4B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2026-09-26T03:56:41-05:00</dcterms:created>
  <dcterms:modified xsi:type="dcterms:W3CDTF">2026-09-26T03:56:41-05:00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