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Historias Claras: ¡Descubre la Coherencia y Cohesión!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9 años explorarán cómo hacer que sus escritos sean claros y fáciles de entender usando las ideas de coherencia y cohesión. Aprenderán a conectar sus frases y párrafos para que sus lectores sigan sus historias sin perderse. Esto es importante porque cuando escribimos bien, podemos compartir mejor nuestras ideas, cuentos y pensamientos con amigos y familiares.</w:t>
      </w:r>
    </w:p>
    <w:p>
      <w:pPr/>
      <w:r>
        <w:rPr/>
        <w:t xml:space="preserve">El aprendizaje se realizará a través de un reto divertido: crear un cuento breve que tenga sentido completo y que sus partes estén bien unidas. Esta actividad no solo desarrolla sus habilidades de escritura, sino también la creatividad y el trabajo en equipo. Además, se tomarán en cuenta las necesidades de todos los estudiantes, incluyendo a quienes tienen dislexia y autismo, para que todos puedan participar y aprender de forma cómoda y efectiva.</w:t>
      </w:r>
    </w:p>
    <w:p>
      <w:pPr/>
      <w:r>
        <w:rPr/>
        <w:t xml:space="preserve">Al finalizar, los niños estarán más seguros para escribir textos organizados y conectados, lo que les ayudará en sus tareas escolares y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qué es la coherencia y la cohesión en un texto.</w:t>
      </w:r>
    </w:p>
    <w:p>
      <w:pPr>
        <w:numPr>
          <w:ilvl w:val="0"/>
          <w:numId w:val="1"/>
        </w:numPr>
      </w:pPr>
      <w:r>
        <w:rPr/>
        <w:t xml:space="preserve">Crear oraciones y párrafos que estén conectados y tengan sentido completo.</w:t>
      </w:r>
    </w:p>
    <w:p>
      <w:pPr>
        <w:numPr>
          <w:ilvl w:val="0"/>
          <w:numId w:val="1"/>
        </w:numPr>
      </w:pPr>
      <w:r>
        <w:rPr/>
        <w:t xml:space="preserve">Aplicar conectores adecuados para unir ideas en un texto escrito.</w:t>
      </w:r>
    </w:p>
    <w:p>
      <w:pPr>
        <w:numPr>
          <w:ilvl w:val="0"/>
          <w:numId w:val="1"/>
        </w:numPr>
      </w:pPr>
      <w:r>
        <w:rPr/>
        <w:t xml:space="preserve">Colaborar en grupo para revisar y mejorar la coherencia y cohesión de un cuento.</w:t>
      </w:r>
    </w:p>
    <w:p>
      <w:pPr>
        <w:numPr>
          <w:ilvl w:val="0"/>
          <w:numId w:val="1"/>
        </w:numPr>
      </w:pPr>
      <w:r>
        <w:rPr/>
        <w:t xml:space="preserve">Reflexionar sobre su propio proceso de escritura y cómo mejorarlo.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para escribir y dibujar (1 por estudiante).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Tarjetas con conectores simples (y, pero, porque, entonces, además).</w:t>
      </w:r>
    </w:p>
    <w:p>
      <w:pPr>
        <w:numPr>
          <w:ilvl w:val="0"/>
          <w:numId w:val="2"/>
        </w:numPr>
      </w:pPr>
      <w:r>
        <w:rPr/>
        <w:t xml:space="preserve">Libro o cuento corto impreso para lectura compartida.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ejemplos.</w:t>
      </w:r>
    </w:p>
    <w:p>
      <w:pPr>
        <w:numPr>
          <w:ilvl w:val="0"/>
          <w:numId w:val="2"/>
        </w:numPr>
      </w:pPr>
      <w:r>
        <w:rPr/>
        <w:t xml:space="preserve">Plantilla de revisión de coherencia y cohesión (adaptada para dislexia y autismo).</w:t>
      </w:r>
    </w:p>
    <w:p>
      <w:pPr>
        <w:numPr>
          <w:ilvl w:val="0"/>
          <w:numId w:val="2"/>
        </w:numPr>
      </w:pPr>
      <w:r>
        <w:rPr/>
        <w:t xml:space="preserve">Fichas con imágenes para ayudar en la organización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oraciones y párrafos.</w:t>
      </w:r>
    </w:p>
    <w:p>
      <w:pPr>
        <w:numPr>
          <w:ilvl w:val="0"/>
          <w:numId w:val="3"/>
        </w:numPr>
      </w:pPr>
      <w:r>
        <w:rPr/>
        <w:t xml:space="preserve">Capacidad para expresar ideas simples por escrito.</w:t>
      </w:r>
    </w:p>
    <w:p>
      <w:pPr>
        <w:numPr>
          <w:ilvl w:val="0"/>
          <w:numId w:val="3"/>
        </w:numPr>
      </w:pPr>
      <w:r>
        <w:rPr/>
        <w:t xml:space="preserve">Experiencia previa con lectura de cuentos cortos.</w:t>
      </w:r>
    </w:p>
    <w:p>
      <w:pPr>
        <w:numPr>
          <w:ilvl w:val="0"/>
          <w:numId w:val="3"/>
        </w:numPr>
      </w:pPr>
      <w:r>
        <w:rPr/>
        <w:t xml:space="preserve">Habilidades básicas para trabajar en equipo.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hacer que sus textos sean fáciles de entender y que las ideas estén bien unidas para que su historia sea clara y divertida.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una historia simple dividida en partes desordenadas y pregunta: "¿Qué creen que está pasando en esta historia? ¿Las partes tienen sentido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imagen, comentan en pareja qué entienden y comparten con el grupo si la historia les parece clara o confusa.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escribimos sin conectar bien nuestras ideas, alguien puede no entender nuestra historia? Hoy vamos a ser detectives de historias para que todas sean claras y emocionantes."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la vida diaria usamos palabras para conectar ideas cuando contamos lo que hacemos o pensamos, y que hoy aprenderán a hacer lo mismo en sus escritos.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de contar historias a amigos o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coherencia como que la historia tenga sentido y la cohesión como las palabras que unen las ideas (conectores). Muestra ejemplos sencillos en la pizarra con frases sueltas y luego conectadas.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ejemplos y participan respondiendo preguntas: "¿Cuál historia entienden mejor?"</w:t>
      </w:r>
    </w:p>
    <w:p>
      <w:pPr/>
      <w:r>
        <w:rPr>
          <w:b w:val="1"/>
          <w:bCs w:val="1"/>
        </w:rPr>
        <w:t xml:space="preserve">Actividad 1: Encuentra el error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falta de coherencia y cohesión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una hoja con un cuento corto que tiene oraciones desordenadas y sin conectores.</w:t>
      </w:r>
    </w:p>
    <w:p>
      <w:pPr>
        <w:numPr>
          <w:ilvl w:val="1"/>
          <w:numId w:val="4"/>
        </w:numPr>
      </w:pPr>
      <w:r>
        <w:rPr/>
        <w:t xml:space="preserve">En parejas, los estudiantes leen el cuento y marcan qué partes les parecen difíciles de entender o desconectadas.</w:t>
      </w:r>
    </w:p>
    <w:p>
      <w:pPr>
        <w:numPr>
          <w:ilvl w:val="1"/>
          <w:numId w:val="4"/>
        </w:numPr>
      </w:pPr>
      <w:r>
        <w:rPr/>
        <w:t xml:space="preserve">El docente guía con preguntas: "¿Qué oración no encaja? ¿Qué palabra podría ayudar a unir estas ideas?"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Marcas o notas en el cuento con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el pensamiento y apoya especialmente al estudiante con dislexia y autismo con ejemplos visuales y apoyo verbal claro.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encontraron qué no funciona en una historia y que ahora aprenderán a mejorarla usando conectores y ordenando las ideas.</w:t>
      </w:r>
    </w:p>
    <w:p>
      <w:pPr/>
      <w:r>
        <w:rPr>
          <w:b w:val="1"/>
          <w:bCs w:val="1"/>
        </w:rPr>
        <w:t xml:space="preserve">Actividad 2: Construyendo una historia juntos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con coherencia y cohesión aplicando conectores.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tarjetas con imágenes relacionadas para armar un cuento corto.</w:t>
      </w:r>
    </w:p>
    <w:p>
      <w:pPr>
        <w:numPr>
          <w:ilvl w:val="1"/>
          <w:numId w:val="5"/>
        </w:numPr>
      </w:pPr>
      <w:r>
        <w:rPr/>
        <w:t xml:space="preserve">Primero, organizan las imágenes en orden lógico (coherencia).</w:t>
      </w:r>
    </w:p>
    <w:p>
      <w:pPr>
        <w:numPr>
          <w:ilvl w:val="1"/>
          <w:numId w:val="5"/>
        </w:numPr>
      </w:pPr>
      <w:r>
        <w:rPr/>
        <w:t xml:space="preserve">Luego, escriben oraciones para cada imagen usando conectores de las tarjetas.</w:t>
      </w:r>
    </w:p>
    <w:p>
      <w:pPr>
        <w:numPr>
          <w:ilvl w:val="1"/>
          <w:numId w:val="5"/>
        </w:numPr>
      </w:pPr>
      <w:r>
        <w:rPr/>
        <w:t xml:space="preserve">El docente recuerda usar palabras claras y oraciones simples, y da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hoja con dibujos y conectores.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revisa avances, ofrece apoyo individualizado para el estudiante con dislexia con letras grandes y apoyo visual, y para el estudiante con autismo con instrucciones claras y estructuradas.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coherencia y cohesión en textos propios y de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lee su cuento al resto de la clase.</w:t>
      </w:r>
    </w:p>
    <w:p>
      <w:pPr>
        <w:numPr>
          <w:ilvl w:val="1"/>
          <w:numId w:val="6"/>
        </w:numPr>
      </w:pPr>
      <w:r>
        <w:rPr/>
        <w:t xml:space="preserve">El docente y los estudiantes comentan qué partes conectan bien y sugieren mejoras usando preguntas guiadas.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anotaciones para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logros, da retroalimentación positiva y concreta, incluye a todos en la participación, respeta tiempos y ritmos de los estudiantes con necesidades especiales.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creación de un pequeño cartel con reglas para lograr coherencia y cohesión (uso de conectores, orden de ideas).</w:t>
      </w:r>
    </w:p>
    <w:p>
      <w:pPr>
        <w:numPr>
          <w:ilvl w:val="0"/>
          <w:numId w:val="7"/>
        </w:numPr>
      </w:pPr>
      <w:r>
        <w:rPr/>
        <w:t xml:space="preserve">Para estudiantes que necesitan más apoyo: uso de ayudas visuales, lectura en voz alta pausada, apoyo individual para organizar ideas y conectar oraciones.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hoja pequeña "3 cosas que aprendí hoy sobre cómo hacer que mis historias sean claras".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y, si desean, las comparten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"¿Cómo me ayudaron las palabras para unir mis ideas?"</w:t>
      </w:r>
    </w:p>
    <w:p>
      <w:pPr>
        <w:numPr>
          <w:ilvl w:val="0"/>
          <w:numId w:val="8"/>
        </w:numPr>
      </w:pPr>
      <w:r>
        <w:rPr/>
        <w:t xml:space="preserve">"¿Qué hice para que mi historia tenga sentido de principio a fin?"</w:t>
      </w:r>
    </w:p>
    <w:p>
      <w:pPr>
        <w:numPr>
          <w:ilvl w:val="0"/>
          <w:numId w:val="8"/>
        </w:numPr>
      </w:pPr>
      <w:r>
        <w:rPr/>
        <w:t xml:space="preserve">"¿Qué puedo hacer la próxima vez para escribir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escrito breve, según su comodidad.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estudiante y grupo, destacando mejoras específicas en coherencia y cohesión. Ofrece sugerencias para seguir practicando en casa y en la escuela.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ayudarán a escribir tareas, cuentos y mensajes claros en su vida diaria y escolar.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escriban una pequeña historia o un mensaje usando conectores para unir sus ideas, y que lo compartan con un familiar.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el reto y a compartir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actividad de activación, formativa durante las actividades de desarrollo, y sumativa en la reflexión y síntesis del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elementos que afectan la coherencia y cohesión en textos (Objetivo 1).</w:t>
      </w:r>
    </w:p>
    <w:p>
      <w:pPr>
        <w:numPr>
          <w:ilvl w:val="0"/>
          <w:numId w:val="9"/>
        </w:numPr>
      </w:pPr>
      <w:r>
        <w:rPr/>
        <w:t xml:space="preserve">Aplica conectores y orden lógico en la creación de textos (Objetivos 2 y 3).</w:t>
      </w:r>
    </w:p>
    <w:p>
      <w:pPr>
        <w:numPr>
          <w:ilvl w:val="0"/>
          <w:numId w:val="9"/>
        </w:numPr>
      </w:pPr>
      <w:r>
        <w:rPr/>
        <w:t xml:space="preserve">Participa y colabora en la revisión y mejora de textos en grupo (Objetivo 4).</w:t>
      </w:r>
    </w:p>
    <w:p>
      <w:pPr>
        <w:numPr>
          <w:ilvl w:val="0"/>
          <w:numId w:val="9"/>
        </w:numPr>
      </w:pPr>
      <w:r>
        <w:rPr/>
        <w:t xml:space="preserve">Reflexiona sobre su propio proceso de escritura y aprende a mejorarla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aplicación de coherencia y cohesión en textos creados.</w:t>
      </w:r>
    </w:p>
    <w:p>
      <w:pPr>
        <w:numPr>
          <w:ilvl w:val="0"/>
          <w:numId w:val="10"/>
        </w:numPr>
      </w:pPr>
      <w:r>
        <w:rPr/>
        <w:t xml:space="preserve">Rúbrica simple para evaluar el uso de conectores y orden de ideas en cuentos grupales.</w:t>
      </w:r>
    </w:p>
    <w:p>
      <w:pPr>
        <w:numPr>
          <w:ilvl w:val="0"/>
          <w:numId w:val="10"/>
        </w:numPr>
      </w:pPr>
      <w:r>
        <w:rPr/>
        <w:t xml:space="preserve">Cuestionario breve de autoevaluación y reflexión al final de la clase.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Marcas y notas en cuentos con errores detectados (Actividad 1).</w:t>
      </w:r>
    </w:p>
    <w:p>
      <w:pPr>
        <w:numPr>
          <w:ilvl w:val="0"/>
          <w:numId w:val="11"/>
        </w:numPr>
      </w:pPr>
      <w:r>
        <w:rPr/>
        <w:t xml:space="preserve">Cuentos escritos en grupo con conectores y orden lógico (Actividad 2).</w:t>
      </w:r>
    </w:p>
    <w:p>
      <w:pPr>
        <w:numPr>
          <w:ilvl w:val="0"/>
          <w:numId w:val="11"/>
        </w:numPr>
      </w:pPr>
      <w:r>
        <w:rPr/>
        <w:t xml:space="preserve">Comentarios orales y anotaciones de mejora (Actividad 3).</w:t>
      </w:r>
    </w:p>
    <w:p>
      <w:pPr>
        <w:numPr>
          <w:ilvl w:val="0"/>
          <w:numId w:val="11"/>
        </w:numPr>
      </w:pPr>
      <w:r>
        <w:rPr/>
        <w:t xml:space="preserve">Respuestas escritas u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96A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3E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81B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E65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396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2DC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6FF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C92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0BC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FC5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992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2026-09-25T22:08:06-05:00</dcterms:created>
  <dcterms:modified xsi:type="dcterms:W3CDTF">2026-09-25T22:08:06-05:00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