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mensajes de los medios: descubre, analiza y comparte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analicen los textos producidos por los medios de comunicación masiva. A través de actividades colaborativas, los alumnos explorarán cómo se construyen los mensajes en la televisión, radio, prensa, internet y redes sociales, y cómo estos impactan en sus opiniones y decisiones diarias. El propósito es desarrollar competencias críticas y comunicativas, promoviendo un aprendizaje activo y significativo que conecta con su vida cotidiana, permitiendo que identifiquen fuentes confiables y reconozcan la intención detrás de cada mensaje mediático. Así, se busca fortalecer su capacidad para interpretar y cuestionar la información que reciben cada día, preparándolos para ser consumidores responsables y ciudadanos informados.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tipos de textos de medios masivos para identificar su estructura y propósito.</w:t>
      </w:r>
    </w:p>
    <w:p>
      <w:pPr>
        <w:numPr>
          <w:ilvl w:val="0"/>
          <w:numId w:val="1"/>
        </w:numPr>
      </w:pPr>
      <w:r>
        <w:rPr/>
        <w:t xml:space="preserve">Comparar mensajes mediáticos para reconocer la intención comunicativa y posibles sesgos.</w:t>
      </w:r>
    </w:p>
    <w:p>
      <w:pPr>
        <w:numPr>
          <w:ilvl w:val="0"/>
          <w:numId w:val="1"/>
        </w:numPr>
      </w:pPr>
      <w:r>
        <w:rPr/>
        <w:t xml:space="preserve">Crear interpretaciones críticas y argumentadas sobre contenidos de medios en grupos colaborativos.</w:t>
      </w:r>
    </w:p>
    <w:p>
      <w:pPr>
        <w:numPr>
          <w:ilvl w:val="0"/>
          <w:numId w:val="1"/>
        </w:numPr>
      </w:pPr>
      <w:r>
        <w:rPr/>
        <w:t xml:space="preserve">Evaluar la confiabilidad y pertinencia de fuentes de información mediática.</w:t>
      </w:r>
    </w:p>
    <w:p>
      <w:pPr>
        <w:numPr>
          <w:ilvl w:val="0"/>
          <w:numId w:val="1"/>
        </w:numPr>
      </w:pPr>
      <w:r>
        <w:rPr/>
        <w:t xml:space="preserve">Comunicar conclusiones y reflexiones de manera clara y respetuosa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Hojas grandes para carteles (tipo rotafolio), marcadores de colores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grupo)</w:t>
      </w:r>
    </w:p>
    <w:p>
      <w:pPr>
        <w:numPr>
          <w:ilvl w:val="0"/>
          <w:numId w:val="2"/>
        </w:numPr>
      </w:pPr>
      <w:r>
        <w:rPr/>
        <w:t xml:space="preserve">Proyector y bocinas</w:t>
      </w:r>
    </w:p>
    <w:p>
      <w:pPr>
        <w:numPr>
          <w:ilvl w:val="0"/>
          <w:numId w:val="2"/>
        </w:numPr>
      </w:pPr>
      <w:r>
        <w:rPr/>
        <w:t xml:space="preserve">Videos cortos de noticias y publicidad (3-4 ejemplos variados)</w:t>
      </w:r>
    </w:p>
    <w:p>
      <w:pPr>
        <w:numPr>
          <w:ilvl w:val="0"/>
          <w:numId w:val="2"/>
        </w:numPr>
      </w:pPr>
      <w:r>
        <w:rPr/>
        <w:t xml:space="preserve">Copias impresas de textos periodísticos, publicitarios y editoriales (1 por estudiante)</w:t>
      </w:r>
    </w:p>
    <w:p>
      <w:pPr>
        <w:numPr>
          <w:ilvl w:val="0"/>
          <w:numId w:val="2"/>
        </w:numPr>
      </w:pPr>
      <w:r>
        <w:rPr/>
        <w:t xml:space="preserve">Cuadernos o carpetas para apuntes</w:t>
      </w:r>
    </w:p>
    <w:p>
      <w:pPr>
        <w:numPr>
          <w:ilvl w:val="0"/>
          <w:numId w:val="2"/>
        </w:numPr>
      </w:pPr>
      <w:r>
        <w:rPr/>
        <w:t xml:space="preserve">Evaluaciones impresas y rúbricas</w:t>
      </w:r>
    </w:p>
    <w:p>
      <w:pPr>
        <w:numPr>
          <w:ilvl w:val="0"/>
          <w:numId w:val="2"/>
        </w:numPr>
      </w:pPr>
      <w:r>
        <w:rPr/>
        <w:t xml:space="preserve">Material para notas adhesivas (post-it)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crítica y comprensión de textos narrativos y expositivos.</w:t>
      </w:r>
    </w:p>
    <w:p>
      <w:pPr>
        <w:numPr>
          <w:ilvl w:val="0"/>
          <w:numId w:val="3"/>
        </w:numPr>
      </w:pPr>
      <w:r>
        <w:rPr/>
        <w:t xml:space="preserve">Experiencia previa en trabajo en equipo y dinámicas grupales.</w:t>
      </w:r>
    </w:p>
    <w:p>
      <w:pPr>
        <w:numPr>
          <w:ilvl w:val="0"/>
          <w:numId w:val="3"/>
        </w:numPr>
      </w:pPr>
      <w:r>
        <w:rPr/>
        <w:t xml:space="preserve">Habilidades elementales para buscar información en internet.</w:t>
      </w:r>
    </w:p>
    <w:p>
      <w:pPr>
        <w:numPr>
          <w:ilvl w:val="0"/>
          <w:numId w:val="3"/>
        </w:numPr>
      </w:pPr>
      <w:r>
        <w:rPr/>
        <w:t xml:space="preserve">Familiaridad con vocabulario básico de medios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descubrimiento de textos mediáticosFase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medios de comunicación masiva y qué tipos de textos producen. Activar conocimientos previos y motivar a los estudiantes para explorar estos textos desde una perspectiva crítica y colaborativa.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medios usas para informarte o entretenerte? ¿Qué tipo de mensajes recibes allí?"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ideas clave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"¿Sabías que en un día recibimos más de 3,000 mensajes mediáticos? ¿Cómo decides cuáles creer?"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 sorpresa y reflexionan en parejas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cotidianos cómo los medios influyen en sus decisiones, gustos y opiniones.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los ejemplos con su experiencia personal y comparten un ejemplo propio en grupos pequeños.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los principales tipos de textos mediáticos (noticias, publicidad, editoriales, reportajes) mediante ejemplos reales y preguntas para fomentar la exploración en equipo. Se utiliza un video corto ilustrativo para facilitar la comprensión colaborativa.</w:t>
      </w:r>
    </w:p>
    <w:p>
      <w:pPr/>
      <w:r>
        <w:rPr>
          <w:b w:val="1"/>
          <w:bCs w:val="1"/>
        </w:rPr>
        <w:t xml:space="preserve">Actividad 1: Clasificando textos mediáticos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diferentes textos de medios según su tipo.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copias impresas de textos variados.</w:t>
      </w:r>
    </w:p>
    <w:p>
      <w:pPr>
        <w:numPr>
          <w:ilvl w:val="1"/>
          <w:numId w:val="7"/>
        </w:numPr>
      </w:pPr>
      <w:r>
        <w:rPr/>
        <w:t xml:space="preserve">Solicita que lean y discutan en equipo para identificar el tipo de texto (noticia, publicidad, editorial, etc.) y que anoten características clave.</w:t>
      </w:r>
    </w:p>
    <w:p>
      <w:pPr>
        <w:numPr>
          <w:ilvl w:val="1"/>
          <w:numId w:val="7"/>
        </w:numPr>
      </w:pPr>
      <w:r>
        <w:rPr/>
        <w:t xml:space="preserve">Los grupos preparan un cartel con su clasificación y ejemplos encontrados.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con clasificación y características de textos.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observa discusiones, formula preguntas guía como: "¿Qué palabras les ayudan a identificar el tipo de texto?" o "¿Cuál creen que es el propósito de este texto?"</w:t>
      </w:r>
    </w:p>
    <w:p>
      <w:pPr/>
      <w:r>
        <w:rPr>
          <w:b w:val="1"/>
          <w:bCs w:val="1"/>
        </w:rPr>
        <w:t xml:space="preserve">Actividad 2: Comparando mensajes y detectando intenciones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mensajes mediáticos para reconocer intenciones y posibles sesgos.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dos mensajes diferentes sobre un mismo tema (por ejemplo, una noticia y una publicidad). Solicita que en grupos analicen el lenguaje, imágenes y tono.</w:t>
      </w:r>
    </w:p>
    <w:p>
      <w:pPr>
        <w:numPr>
          <w:ilvl w:val="1"/>
          <w:numId w:val="8"/>
        </w:numPr>
      </w:pPr>
      <w:r>
        <w:rPr/>
        <w:t xml:space="preserve">Los estudiantes responden preguntas: "¿Qué quiere lograr el emisor? ¿Qué emociones busca provocar?"</w:t>
      </w:r>
    </w:p>
    <w:p>
      <w:pPr>
        <w:numPr>
          <w:ilvl w:val="1"/>
          <w:numId w:val="8"/>
        </w:numPr>
      </w:pPr>
      <w:r>
        <w:rPr/>
        <w:t xml:space="preserve">Plenaria para compartir conclusiones.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intenciones y evidencias encontradas.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Dirige la discusión, promueve la argumentación y clarifica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Estudiantes que terminan antes pueden elaborar una breve presentación sobre un texto mediático que les interese.</w:t>
      </w:r>
    </w:p>
    <w:p>
      <w:pPr>
        <w:numPr>
          <w:ilvl w:val="0"/>
          <w:numId w:val="9"/>
        </w:numPr>
      </w:pPr>
      <w:r>
        <w:rPr/>
        <w:t xml:space="preserve">Apoyo a estudiantes con dificultades mediante lectura guiada y preguntas específicas para facilitar la comprensión.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clasificación y análisis de textos con la siguiente sesión, donde crearán interpretaciones críticas en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idea clave aprendida sobre los tipos de textos y sus intenciones. Se elabora en el pizarrón un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tipos de textos mediáticos reconocimos hoy?</w:t>
      </w:r>
    </w:p>
    <w:p>
      <w:pPr>
        <w:numPr>
          <w:ilvl w:val="0"/>
          <w:numId w:val="10"/>
        </w:numPr>
      </w:pPr>
      <w:r>
        <w:rPr/>
        <w:t xml:space="preserve">¿Cómo podemos saber qué objetivo tiene un mensaje?</w:t>
      </w:r>
    </w:p>
    <w:p>
      <w:pPr>
        <w:numPr>
          <w:ilvl w:val="0"/>
          <w:numId w:val="10"/>
        </w:numPr>
      </w:pPr>
      <w:r>
        <w:rPr/>
        <w:t xml:space="preserve">¿Qué aprendí trabajando en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ideas expresadas, destaca logros y áreas a mejorar, y motiva a seguir explorando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se profundizará en la interpretación crítica y la evaluación de confiabilidad de los mensajes.</w:t>
      </w:r>
    </w:p>
    <w:p>
      <w:pPr/>
      <w:r>
        <w:rPr/>
        <w:t xml:space="preserve">Sesión 2: Interpretación crítica y evaluación de confiabilidadFase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interpretar críticamente y evaluar la confiabilidad de los textos mediáticos.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"¿Qué tipo de texto mediático les llamó más la atención ayer y por qué?"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grupo, se registra en pizarrón.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sobre fake news y desinformación.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reacciones en parejas.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evaluar la confiabilidad para no caer en engaños mediáticos.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personales de información falsa o dudosa.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 esquema sencillo para evaluar confiabilidad: autoría, fecha, fuente, evidencia y propósito.</w:t>
      </w:r>
    </w:p>
    <w:p>
      <w:pPr/>
      <w:r>
        <w:rPr>
          <w:b w:val="1"/>
          <w:bCs w:val="1"/>
        </w:rPr>
        <w:t xml:space="preserve">Actividad 1: Evaluando la confiabilidad de textos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Evaluar la confiabilidad de diferentes textos mediáticos.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textos impresos y ficha de evaluación a grupos de 4.</w:t>
      </w:r>
    </w:p>
    <w:p>
      <w:pPr>
        <w:numPr>
          <w:ilvl w:val="1"/>
          <w:numId w:val="14"/>
        </w:numPr>
      </w:pPr>
      <w:r>
        <w:rPr/>
        <w:t xml:space="preserve">Los estudiantes aplican la ficha para analizar autoría, fecha, fuente y propósito.</w:t>
      </w:r>
    </w:p>
    <w:p>
      <w:pPr>
        <w:numPr>
          <w:ilvl w:val="1"/>
          <w:numId w:val="14"/>
        </w:numPr>
      </w:pPr>
      <w:r>
        <w:rPr/>
        <w:t xml:space="preserve">Discuten resultados y preparan una recomendación para compartir en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Ficha de evaluación completa y recomendación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orienta y fomenta el pensamiento crítico con preguntas como: "¿Qué pruebas tienes para confiar en esta información?"</w:t>
      </w:r>
    </w:p>
    <w:p>
      <w:pPr/>
      <w:r>
        <w:rPr>
          <w:b w:val="1"/>
          <w:bCs w:val="1"/>
        </w:rPr>
        <w:t xml:space="preserve">Actividad 2: Debate colaborativo sobre confiabilidad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opiniones sobre la confiabilidad de distintos textos.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Propone un tema polémico y reparte roles para debate (a favor, en contra, observadores).</w:t>
      </w:r>
    </w:p>
    <w:p>
      <w:pPr>
        <w:numPr>
          <w:ilvl w:val="1"/>
          <w:numId w:val="15"/>
        </w:numPr>
      </w:pPr>
      <w:r>
        <w:rPr/>
        <w:t xml:space="preserve">Los grupos preparan argumentos basados en la evaluación previa.</w:t>
      </w:r>
    </w:p>
    <w:p>
      <w:pPr>
        <w:numPr>
          <w:ilvl w:val="1"/>
          <w:numId w:val="15"/>
        </w:numPr>
      </w:pPr>
      <w:r>
        <w:rPr/>
        <w:t xml:space="preserve">Se realiza el debate en plenaria con turnos de palabra.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debate y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Argumentos y contraargumentos fundamentados.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respeto y fomenta una escucha activa y crítica.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/>
        <w:t xml:space="preserve">Quienes terminan antes pueden preparar un breve resumen escrito de sus argumentos.</w:t>
      </w:r>
    </w:p>
    <w:p>
      <w:pPr>
        <w:numPr>
          <w:ilvl w:val="0"/>
          <w:numId w:val="16"/>
        </w:numPr>
      </w:pPr>
      <w:r>
        <w:rPr/>
        <w:t xml:space="preserve">Estudiantes con dificultades pueden recibir apoyo en la lectura y análisis guiados de textos.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conecta el debate con la próxima sesión, centrada en la creación de textos que reflejen una interpretación crítica.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nota adhesiva la idea más importante que aprendieron sobre confiabilidad y la pegan en un mural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puedo identificar si un texto es confiable?</w:t>
      </w:r>
    </w:p>
    <w:p>
      <w:pPr>
        <w:numPr>
          <w:ilvl w:val="0"/>
          <w:numId w:val="17"/>
        </w:numPr>
      </w:pPr>
      <w:r>
        <w:rPr/>
        <w:t xml:space="preserve">¿Qué preguntas debo hacerme antes de compartir información?</w:t>
      </w:r>
    </w:p>
    <w:p>
      <w:pPr>
        <w:numPr>
          <w:ilvl w:val="0"/>
          <w:numId w:val="17"/>
        </w:numPr>
      </w:pPr>
      <w:r>
        <w:rPr/>
        <w:t xml:space="preserve">¿Qué aprendí hoy trabajando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notas y comenta, reforzando los aprendizajes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elaborarán textos propios basados en análisis críticos.</w:t>
      </w:r>
    </w:p>
    <w:p>
      <w:pPr/>
      <w:r>
        <w:rPr/>
        <w:t xml:space="preserve">Sesión 3: Creación y análisis crítico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crear textos mediáticos con una perspectiva crítica y colaborativa.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deben tener un texto mediático para ser claro y confiable?"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Dialogan en parejas y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de texto mediático creativo y crítico elaborado por jóvenes.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les gusta y qué aprenderán a hacer hoy.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ideas con responsabilidad y creatividad.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iniciar el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repasan brevemente las características de los textos mediáticos y la evaluación crítica, y se explica la actividad de creación en grupo.</w:t>
      </w:r>
    </w:p>
    <w:p>
      <w:pPr/>
      <w:r>
        <w:rPr>
          <w:b w:val="1"/>
          <w:bCs w:val="1"/>
        </w:rPr>
        <w:t xml:space="preserve">Actividad 1: Creación de un texto mediático crítico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mediático (noticia, editorial, publicidad, etc.) con una intención crítica y fundamentada.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asigna o permite elegir un tema relevante para ellos.</w:t>
      </w:r>
    </w:p>
    <w:p>
      <w:pPr>
        <w:numPr>
          <w:ilvl w:val="1"/>
          <w:numId w:val="21"/>
        </w:numPr>
      </w:pPr>
      <w:r>
        <w:rPr/>
        <w:t xml:space="preserve">Los grupos planean y diseñan un texto mediático que refleje un punto de vista crítico, utilizando recursos digitales o manuales.</w:t>
      </w:r>
    </w:p>
    <w:p>
      <w:pPr>
        <w:numPr>
          <w:ilvl w:val="1"/>
          <w:numId w:val="21"/>
        </w:numPr>
      </w:pPr>
      <w:r>
        <w:rPr/>
        <w:t xml:space="preserve">Se les entrega una guía con aspectos a incluir: título, mensaje principal, evidencia y propósito.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Texto mediático creado (impreso o digital).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retroalimenta y orienta para que integren análisis crítico.</w:t>
      </w:r>
    </w:p>
    <w:p>
      <w:pPr/>
      <w:r>
        <w:rPr>
          <w:b w:val="1"/>
          <w:bCs w:val="1"/>
        </w:rPr>
        <w:t xml:space="preserve">Actividad 2: Presentación y análisis grupal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y analizar colaborativamente los textos creados.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grupo presenta su texto al resto con explicación del proceso y la intención crítica.</w:t>
      </w:r>
    </w:p>
    <w:p>
      <w:pPr>
        <w:numPr>
          <w:ilvl w:val="1"/>
          <w:numId w:val="22"/>
        </w:numPr>
      </w:pPr>
      <w:r>
        <w:rPr/>
        <w:t xml:space="preserve">Los demás grupos hacen preguntas y comentarios constructivos.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 breve.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85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Modera, promueve respeto y profundiza en preguntas críticas.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3"/>
        </w:numPr>
      </w:pPr>
      <w:r>
        <w:rPr/>
        <w:t xml:space="preserve">Estudiantes con mayor facilidad pueden encargarse de la presentación o diseño digital.</w:t>
      </w:r>
    </w:p>
    <w:p>
      <w:pPr>
        <w:numPr>
          <w:ilvl w:val="0"/>
          <w:numId w:val="23"/>
        </w:numPr>
      </w:pPr>
      <w:r>
        <w:rPr/>
        <w:t xml:space="preserve">Quienes requieran apoyo pueden recibir ayuda en la estructuración y redacción del texto.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vincula esta sesión con la siguiente, en la que se consolidarán aprendizajes y reflexionarán sobre su desarrollo como comunicadores críticos.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Elaboración colectiva en pizarrón de las características de un buen texto mediático crítico y confiable.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creando un texto mediático?</w:t>
      </w:r>
    </w:p>
    <w:p>
      <w:pPr>
        <w:numPr>
          <w:ilvl w:val="0"/>
          <w:numId w:val="24"/>
        </w:numPr>
      </w:pPr>
      <w:r>
        <w:rPr/>
        <w:t xml:space="preserve">¿Cómo influyó el trabajo en equipo en mi aprendizaje?</w:t>
      </w:r>
    </w:p>
    <w:p>
      <w:pPr>
        <w:numPr>
          <w:ilvl w:val="0"/>
          <w:numId w:val="24"/>
        </w:numPr>
      </w:pPr>
      <w:r>
        <w:rPr/>
        <w:t xml:space="preserve">¿Qué puedo mejorar para comunicar mejor mis ideas?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avances, fortalezas y áreas de mejora de los grupos.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la última sesión, de reflexión y evaluación final del aprendizaje.</w:t>
      </w:r>
    </w:p>
    <w:p>
      <w:pPr/>
      <w:r>
        <w:rPr/>
        <w:t xml:space="preserve">Sesión 4: Síntesis, reflexión y cierre del aprendizaje mediáticoFase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y preparar a los estudiantes para la reflexión final y evaluación de su aprendizaje sobre textos mediáticos.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 lo más valioso que aprendimos sobre los textos de medios?"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comparten y anotan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resumen visual de las sesiones anteriores.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consolidar y aplicar lo aprendido en su vida diaria.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Preparan mentalmente la reflexión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Mapa mental colectivo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Sintetizar de manera visual y colaborativa los aprendizajes clave.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grupos de 4, los estudiantes elaboran un mapa mental con conceptos, ejemplos y aprendizajes sobre textos mediáticos.</w:t>
      </w:r>
    </w:p>
    <w:p>
      <w:pPr>
        <w:numPr>
          <w:ilvl w:val="1"/>
          <w:numId w:val="28"/>
        </w:numPr>
      </w:pPr>
      <w:r>
        <w:rPr/>
        <w:t xml:space="preserve">Se unen los mapas en un gran mural para compartir con toda la clase.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Mapa mental mural.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observa y apoya en la síntesis.</w:t>
      </w:r>
    </w:p>
    <w:p>
      <w:pPr/>
      <w:r>
        <w:rPr>
          <w:b w:val="1"/>
          <w:bCs w:val="1"/>
        </w:rPr>
        <w:t xml:space="preserve">Actividad 2: Reflexión escrita y discusión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Reflexionar individualmente y en grupo sobre el proceso de aprendizaje y su aplicación.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Los estudiantes responden en su cuaderno una serie de preguntas guía.</w:t>
      </w:r>
    </w:p>
    <w:p>
      <w:pPr>
        <w:numPr>
          <w:ilvl w:val="1"/>
          <w:numId w:val="29"/>
        </w:numPr>
      </w:pPr>
      <w:r>
        <w:rPr/>
        <w:t xml:space="preserve">Luego comparten sus respuestas en grupos pequeños.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Preguntas:</w:t>
      </w:r>
    </w:p>
    <w:p>
      <w:pPr>
        <w:numPr>
          <w:ilvl w:val="1"/>
          <w:numId w:val="29"/>
        </w:numPr>
      </w:pPr>
      <w:r>
        <w:rPr/>
        <w:t xml:space="preserve">¿Cómo ha cambiado mi forma de ver los mensajes de los medios?</w:t>
      </w:r>
    </w:p>
    <w:p>
      <w:pPr>
        <w:numPr>
          <w:ilvl w:val="1"/>
          <w:numId w:val="29"/>
        </w:numPr>
      </w:pPr>
      <w:r>
        <w:rPr/>
        <w:t xml:space="preserve">¿Qué habilidades nuevas desarrollé?</w:t>
      </w:r>
    </w:p>
    <w:p>
      <w:pPr>
        <w:numPr>
          <w:ilvl w:val="1"/>
          <w:numId w:val="29"/>
        </w:numPr>
      </w:pPr>
      <w:r>
        <w:rPr/>
        <w:t xml:space="preserve">¿Cómo usaré lo aprendido en mi vida diaria?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4.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y diálogo grupal.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110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Escucha, promueve respeto y profundiza con preguntas abiertas.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rápida: cada estudiante comparte una frase que represente su aprendizaje más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objetivo del plan logré con más facilidad?</w:t>
      </w:r>
    </w:p>
    <w:p>
      <w:pPr>
        <w:numPr>
          <w:ilvl w:val="0"/>
          <w:numId w:val="30"/>
        </w:numPr>
      </w:pPr>
      <w:r>
        <w:rPr/>
        <w:t xml:space="preserve">¿Cuál me costó más trabajo y por qué?</w:t>
      </w:r>
    </w:p>
    <w:p>
      <w:pPr>
        <w:numPr>
          <w:ilvl w:val="0"/>
          <w:numId w:val="30"/>
        </w:numPr>
      </w:pPr>
      <w:r>
        <w:rPr/>
        <w:t xml:space="preserve">¿Qué me gustaría seguir aprendiendo sobre medios?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felicita el esfuerzo, destaca logros y ofrece recomendaciones para continuar desarrollando pensamiento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lo aprendido en sus redes sociales y conversaciones diarias.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 pequeño registro durante la semana de mensajes mediáticos que reciban y evaluar su confiabilidad usando la ficha aprendida.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/>
        <w:t xml:space="preserve">Diagnóstica: Sesión 1, al activar conocimientos previos sobre medios y textos.</w:t>
      </w:r>
    </w:p>
    <w:p>
      <w:pPr>
        <w:numPr>
          <w:ilvl w:val="0"/>
          <w:numId w:val="31"/>
        </w:numPr>
      </w:pPr>
      <w:r>
        <w:rPr/>
        <w:t xml:space="preserve">Formativa: Durante las sesiones 1, 2 y 3, con observación directa, análisis de productos grupales y participación en debates y presentaciones.</w:t>
      </w:r>
    </w:p>
    <w:p>
      <w:pPr>
        <w:numPr>
          <w:ilvl w:val="0"/>
          <w:numId w:val="31"/>
        </w:numPr>
      </w:pPr>
      <w:r>
        <w:rPr/>
        <w:t xml:space="preserve">Sumativa: Sesión 4, mediante el mapa mental colectivo, la reflexión escrita y la participación en la síntesis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Identificación correcta y clasificación de textos mediáticos (vinculado a objetivo 1).</w:t>
      </w:r>
    </w:p>
    <w:p>
      <w:pPr>
        <w:numPr>
          <w:ilvl w:val="0"/>
          <w:numId w:val="32"/>
        </w:numPr>
      </w:pPr>
      <w:r>
        <w:rPr/>
        <w:t xml:space="preserve">Capacidad para comparar mensajes y detectar intenciones comunicativas (objetivo 2).</w:t>
      </w:r>
    </w:p>
    <w:p>
      <w:pPr>
        <w:numPr>
          <w:ilvl w:val="0"/>
          <w:numId w:val="32"/>
        </w:numPr>
      </w:pPr>
      <w:r>
        <w:rPr/>
        <w:t xml:space="preserve">Producción de textos mediáticos con argumentos críticos claros y fundamentados (objetivo 3).</w:t>
      </w:r>
    </w:p>
    <w:p>
      <w:pPr>
        <w:numPr>
          <w:ilvl w:val="0"/>
          <w:numId w:val="32"/>
        </w:numPr>
      </w:pPr>
      <w:r>
        <w:rPr/>
        <w:t xml:space="preserve">Evaluación adecuada de la confiabilidad de fuentes y textos (objetivo 4).</w:t>
      </w:r>
    </w:p>
    <w:p>
      <w:pPr>
        <w:numPr>
          <w:ilvl w:val="0"/>
          <w:numId w:val="32"/>
        </w:numPr>
      </w:pPr>
      <w:r>
        <w:rPr/>
        <w:t xml:space="preserve">Comunicación efectiva y respetuosa en trabajo colaborativo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observación de participación y trabajo en equipo.</w:t>
      </w:r>
    </w:p>
    <w:p>
      <w:pPr>
        <w:numPr>
          <w:ilvl w:val="0"/>
          <w:numId w:val="33"/>
        </w:numPr>
      </w:pPr>
      <w:r>
        <w:rPr/>
        <w:t xml:space="preserve">Rúbrica para evaluar textos mediáticos creados (claridad, fundamentación, creatividad).</w:t>
      </w:r>
    </w:p>
    <w:p>
      <w:pPr>
        <w:numPr>
          <w:ilvl w:val="0"/>
          <w:numId w:val="33"/>
        </w:numPr>
      </w:pPr>
      <w:r>
        <w:rPr/>
        <w:t xml:space="preserve">Portafolio con producciones escritas y fichas de evaluación.</w:t>
      </w:r>
    </w:p>
    <w:p>
      <w:pPr>
        <w:numPr>
          <w:ilvl w:val="0"/>
          <w:numId w:val="33"/>
        </w:numPr>
      </w:pPr>
      <w:r>
        <w:rPr/>
        <w:t xml:space="preserve">Autoevaluación y coevaluación al finalizar cada actividad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Carteles de clasificación de textos mediáticos (Sesión 1).</w:t>
      </w:r>
    </w:p>
    <w:p>
      <w:pPr>
        <w:numPr>
          <w:ilvl w:val="0"/>
          <w:numId w:val="34"/>
        </w:numPr>
      </w:pPr>
      <w:r>
        <w:rPr/>
        <w:t xml:space="preserve">Fichas de evaluación de confiabilidad y argumentos en debates (Sesión 2).</w:t>
      </w:r>
    </w:p>
    <w:p>
      <w:pPr>
        <w:numPr>
          <w:ilvl w:val="0"/>
          <w:numId w:val="34"/>
        </w:numPr>
      </w:pPr>
      <w:r>
        <w:rPr/>
        <w:t xml:space="preserve">Textos mediáticos creados y presentaciones orales (Sesión 3).</w:t>
      </w:r>
    </w:p>
    <w:p>
      <w:pPr>
        <w:numPr>
          <w:ilvl w:val="0"/>
          <w:numId w:val="34"/>
        </w:numPr>
      </w:pPr>
      <w:r>
        <w:rPr/>
        <w:t xml:space="preserve">Mapa mental colectivo y reflexiones escritas (Sesión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729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528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6F1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181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7DD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B26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3D8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4A6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1F8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412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C1E3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D410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19B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969A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796E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3F7E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8231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50DA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810A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C39E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CCDC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9931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A3F3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0B4F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49A6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2F02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4B13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E367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B628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C154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1EB0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F726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58A1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A57C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2026-09-25T21:18:41-05:00</dcterms:created>
  <dcterms:modified xsi:type="dcterms:W3CDTF">2026-09-25T21:18:41-05:00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