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 con Semillas: Angiospermas y Gimnospermas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plantas con semillas, aprendiendo a observarlas, describirlas y clasificarlas en dos grandes grupos: angiospermas y gimnospermas. A través de actividades prácticas y colaborativas, descubrirán las semejanzas y diferencias que existen entre estas plantas, comprendiendo su importancia en el entorno natural y cómo forman parte de la vida diaria, como en los alimentos que consumen y los árboles que ven a su alrededor. Este aprendizaje no solo les permitirá reconocer la diversidad de plantas, sino que fomentará su curiosidad científica y habilidades para trabajar en equipo, preparando una base sólida para el estudio de las ciencias naturales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visibles de plantas con semillas.</w:t>
      </w:r>
    </w:p>
    <w:p>
      <w:pPr>
        <w:numPr>
          <w:ilvl w:val="0"/>
          <w:numId w:val="1"/>
        </w:numPr>
      </w:pPr>
      <w:r>
        <w:rPr/>
        <w:t xml:space="preserve">Comparar y diferenciar plantas angiospermas y gimnospermas según sus características.</w:t>
      </w:r>
    </w:p>
    <w:p>
      <w:pPr>
        <w:numPr>
          <w:ilvl w:val="0"/>
          <w:numId w:val="1"/>
        </w:numPr>
      </w:pPr>
      <w:r>
        <w:rPr/>
        <w:t xml:space="preserve">Clasificar plantas en angiospermas o gimnospermas basándose en sus semejanzas y diferencias.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diferentes plantas con semillas (angiospermas y gimnospermas), mínimo 10 imágenes variadas.</w:t>
      </w:r>
    </w:p>
    <w:p>
      <w:pPr>
        <w:numPr>
          <w:ilvl w:val="0"/>
          <w:numId w:val="2"/>
        </w:numPr>
      </w:pPr>
      <w:r>
        <w:rPr/>
        <w:t xml:space="preserve">Plantas o muestras reales (hojas, ramas, semillas) de angiospermas y gimnospermas, si es posible.</w:t>
      </w:r>
    </w:p>
    <w:p>
      <w:pPr>
        <w:numPr>
          <w:ilvl w:val="0"/>
          <w:numId w:val="2"/>
        </w:numPr>
      </w:pPr>
      <w:r>
        <w:rPr/>
        <w:t xml:space="preserve">Cartulina o hojas grandes para elaborar un cartel o mural.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Hojas de trabajo con tablas para observación y clasificación (una por estudiante o equipo).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partes de las plantas (hojas, tallos, semillas).</w:t>
      </w:r>
    </w:p>
    <w:p>
      <w:pPr>
        <w:numPr>
          <w:ilvl w:val="0"/>
          <w:numId w:val="3"/>
        </w:numPr>
      </w:pPr>
      <w:r>
        <w:rPr/>
        <w:t xml:space="preserve">Habilidad para observar detalles y describir objetos con palabras sencillas.</w:t>
      </w:r>
    </w:p>
    <w:p>
      <w:pPr>
        <w:numPr>
          <w:ilvl w:val="0"/>
          <w:numId w:val="3"/>
        </w:numPr>
      </w:pPr>
      <w:r>
        <w:rPr/>
        <w:t xml:space="preserve">Experiencia previa en trabajos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El docente explica que hoy explorarán diferentes plantas con semillas para descubrir qué tipos existen y por qué son importantes, despertando su curiosidad por la naturaleza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 comunes (por ejemplo, un árbol de manzana y un pino) y pregunta: </w:t>
      </w:r>
      <w:r>
        <w:rPr>
          <w:i w:val="1"/>
          <w:iCs w:val="1"/>
        </w:rPr>
        <w:t xml:space="preserve">"¿Qué diferencias ven entre estas plantas? ¿Les gusta alguna de estas plantas?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comentan y observan las imágenes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algunas plantas tienen flores y otras no, pero todas tienen semillas para crecer nuevas plantas? Hoy vamos a descubrir cómo identificarlas y clasificarlas."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 de aprender a distinguir las plantas.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"Las plantas con semillas están en parques, jardines, y hasta en la comida que comemos. Conocerlas nos ayuda a cuidar mejor nuestro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entorno cercano y expresan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imágenes y muestras reales de angiospermas (plantas con flores y frutos) y gimnospermas (plantas sin flores, con semillas expuestas como en las piñas de pino). Explica con lenguaje sencillo sus características principales, invitando a la observación directa.</w:t>
      </w:r>
    </w:p>
    <w:p>
      <w:pPr/>
      <w:r>
        <w:rPr>
          <w:b w:val="1"/>
          <w:bCs w:val="1"/>
        </w:rPr>
        <w:t xml:space="preserve">Actividad 1: Observación y descripción de las plantas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plantas con semillas.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y muestras físicas 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cuidadosamente las muestras e imágenes y anotan en su hoja de trabajo: ¿Tiene flores? ¿Tiene frutos? ¿Cómo son sus semillas?</w:t>
      </w:r>
    </w:p>
    <w:p>
      <w:pPr>
        <w:numPr>
          <w:ilvl w:val="1"/>
          <w:numId w:val="7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ves en esta planta? ¿Tiene flores? ¿Dónde están las semillas?"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descripciones escritas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que fomenten la observación detallada y aclarar dudas.</w:t>
      </w:r>
    </w:p>
    <w:p>
      <w:pPr/>
      <w:r>
        <w:rPr>
          <w:b w:val="1"/>
          <w:bCs w:val="1"/>
        </w:rPr>
        <w:t xml:space="preserve">Actividad 2: Clasificación en angiospermas y gimnospermas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en angiospermas o gimnospermas basándose en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sus observaciones, cada grupo coloca las imágenes o nombres de plantas en dos columnas en la cartulina: "Angiospermas" y "Gimnospermas".</w:t>
      </w:r>
    </w:p>
    <w:p>
      <w:pPr>
        <w:numPr>
          <w:ilvl w:val="1"/>
          <w:numId w:val="8"/>
        </w:numPr>
      </w:pPr>
      <w:r>
        <w:rPr/>
        <w:t xml:space="preserve">Discuten entre ellos las razones para colocar cada planta en su grupo.</w:t>
      </w:r>
    </w:p>
    <w:p>
      <w:pPr>
        <w:numPr>
          <w:ilvl w:val="1"/>
          <w:numId w:val="8"/>
        </w:numPr>
      </w:pPr>
      <w:r>
        <w:rPr/>
        <w:t xml:space="preserve">El docente pregunta: </w:t>
      </w:r>
      <w:r>
        <w:rPr>
          <w:i w:val="1"/>
          <w:iCs w:val="1"/>
        </w:rPr>
        <w:t xml:space="preserve">"¿Qué tienen en común las plantas en esta columna? ¿Y en la otra? ¿Por qué las pusieron ahí?"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con clasificación y justificación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corregir errores conceptuales y reforzar ideas clave.</w:t>
      </w:r>
    </w:p>
    <w:p>
      <w:pPr/>
      <w:r>
        <w:rPr>
          <w:b w:val="1"/>
          <w:bCs w:val="1"/>
        </w:rPr>
        <w:t xml:space="preserve">Actividad 3: Presentación breve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argumentar la clasificación realizada.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en plenaria, explicando las características que usaron para clasificar las plantas.</w:t>
      </w:r>
    </w:p>
    <w:p>
      <w:pPr>
        <w:numPr>
          <w:ilvl w:val="1"/>
          <w:numId w:val="9"/>
        </w:numPr>
      </w:pPr>
      <w:r>
        <w:rPr/>
        <w:t xml:space="preserve">El docente realiza preguntas para profundizar el análisis: </w:t>
      </w:r>
      <w:r>
        <w:rPr>
          <w:i w:val="1"/>
          <w:iCs w:val="1"/>
        </w:rPr>
        <w:t xml:space="preserve">"¿Qué aprendieron sobre las semillas y las flores? ¿Cuál grupo tiene frutos y cuál 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retroalimentar positivamente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dibujar una planta extra para clasificarla o buscar ejemplos en casa para compartir posteriormente.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pequeños, usando preguntas guiadas y apoyándose en imágenes con etiquetas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observar y describir, el docente conecta la siguiente actividad diciendo: </w:t>
      </w:r>
      <w:r>
        <w:rPr>
          <w:i w:val="1"/>
          <w:iCs w:val="1"/>
        </w:rPr>
        <w:t xml:space="preserve">"Ahora que conocemos cómo son estas plantas, vamos a organizarlas para entender mejor sus diferencias y semejanzas."</w:t>
      </w:r>
      <w:r>
        <w:rPr/>
        <w:t xml:space="preserve"> Esto enlaza la observación con la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o dibuja en una tarjeta las tres ideas más importantes que aprendió sobre las plantas con semillas y su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las lee en voz alta resumiendo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diferencias encontraste entre las angiospermas y gimnospermas?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¿Por qué crees que es importante saber sobre estas plantas?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¿Cómo podrías usar lo que aprendiste para cuidar las plantas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aclaraciones inmediatas, valorando la participación y el esfuerzo, y reforzando las ideas principales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plantas con semillas en su casa o barrio y a contar lo que aprendieron a sus familias, preparando el terreno para futuras sesiones sobre plantas y ecosistemas.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entorno cercano, tomar una foto o dibujarla, y traer información sobre si creen que es angiosperma o gimnosperma,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cierre. Se observa la participación en actividades, la clasificación correcta en el mural y la reflexión escrita/dibujada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características visibles de plantas con semillas (relacionado con objetivo 1).</w:t>
      </w:r>
    </w:p>
    <w:p>
      <w:pPr>
        <w:numPr>
          <w:ilvl w:val="0"/>
          <w:numId w:val="13"/>
        </w:numPr>
      </w:pPr>
      <w:r>
        <w:rPr/>
        <w:t xml:space="preserve">Distingue correctamente entre angiospermas y gimnospermas basándose en sus características (objetivo 2 y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para clasificar y presentar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comprensión durante las actividades.</w:t>
      </w:r>
    </w:p>
    <w:p>
      <w:pPr>
        <w:numPr>
          <w:ilvl w:val="0"/>
          <w:numId w:val="14"/>
        </w:numPr>
      </w:pPr>
      <w:r>
        <w:rPr/>
        <w:t xml:space="preserve">Rúbrica sencilla para evaluar la clasificación en el cartel y la explicación oral.</w:t>
      </w:r>
    </w:p>
    <w:p>
      <w:pPr>
        <w:numPr>
          <w:ilvl w:val="0"/>
          <w:numId w:val="14"/>
        </w:numPr>
      </w:pPr>
      <w:r>
        <w:rPr/>
        <w:t xml:space="preserve">Revisión de las tarjetas escritas o dibujadas para la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descripciones y observaciones.</w:t>
      </w:r>
    </w:p>
    <w:p>
      <w:pPr>
        <w:numPr>
          <w:ilvl w:val="0"/>
          <w:numId w:val="15"/>
        </w:numPr>
      </w:pPr>
      <w:r>
        <w:rPr/>
        <w:t xml:space="preserve">Cartel o mural con clasificación correcta de plantas.</w:t>
      </w:r>
    </w:p>
    <w:p>
      <w:pPr>
        <w:numPr>
          <w:ilvl w:val="0"/>
          <w:numId w:val="15"/>
        </w:numPr>
      </w:pPr>
      <w:r>
        <w:rPr/>
        <w:t xml:space="preserve">Explicaciones orales de los grupos.</w:t>
      </w:r>
    </w:p>
    <w:p>
      <w:pPr>
        <w:numPr>
          <w:ilvl w:val="0"/>
          <w:numId w:val="15"/>
        </w:numPr>
      </w:pPr>
      <w:r>
        <w:rPr/>
        <w:t xml:space="preserve">Tarjetas de síntesis con ideas clave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F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B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D2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35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6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F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E2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F8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5B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BE9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B19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23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88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AD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57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2026-09-25T21:18:54-05:00</dcterms:created>
  <dcterms:modified xsi:type="dcterms:W3CDTF">2026-09-25T21:18:54-05:00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