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cómo nuestro cuerpo habla y se protege! El sistema nervioso central y periférico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el sistema nervioso, tanto central como periférico, actúa coordinando los órganos y sistemas de nuestro cuerpo para que funcione correctamente y se defienda de daños o infecciones. A través de actividades dinámicas y participativas, los niños aprenderán a identificar la importancia de cuidar su cuerpo evitando acciones que puedan causar lesiones o enfermedades. Este conocimiento es fundamental porque les ayuda a entender cómo reaccionan ante estímulos del entorno y cómo pueden protegerse para mantenerse saludables. Además, el tema se conecta con su vida diaria al relacionar las funciones del sistema nervioso con actividades cotidianas, como tocar, caminar, y sentir dolor, promoviendo hábitos responsables y conscientes. Aplicando la metodología del Diseño Universal para el Aprendizaje, el plan ofrece diversas formas de presentación, expresión y motivación para atender las diferentes formas en que los estudiantes aprenden, garantizando un ambiente inclusivo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el sistema nervioso coordina los órganos y sistemas del cuerpo humano.</w:t>
      </w:r>
    </w:p>
    <w:p>
      <w:pPr>
        <w:numPr>
          <w:ilvl w:val="0"/>
          <w:numId w:val="1"/>
        </w:numPr>
      </w:pPr>
      <w:r>
        <w:rPr/>
        <w:t xml:space="preserve">Identificar las partes principales del sistema nervioso central y periférico mediante actividades prácticas.</w:t>
      </w:r>
    </w:p>
    <w:p>
      <w:pPr>
        <w:numPr>
          <w:ilvl w:val="0"/>
          <w:numId w:val="1"/>
        </w:numPr>
      </w:pPr>
      <w:r>
        <w:rPr/>
        <w:t xml:space="preserve">Describir acciones que pueden causar lesiones o infecciones y cómo evitarlas para proteger el cuerpo.</w:t>
      </w:r>
    </w:p>
    <w:p>
      <w:pPr>
        <w:numPr>
          <w:ilvl w:val="0"/>
          <w:numId w:val="1"/>
        </w:numPr>
      </w:pPr>
      <w:r>
        <w:rPr/>
        <w:t xml:space="preserve">Aplicar conocimientos sobre el sistema nervioso para reconocer respuestas del cuerpo ante estímulos.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del sistema nervioso central y periférico (1 set para la clase)</w:t>
      </w:r>
    </w:p>
    <w:p>
      <w:pPr>
        <w:numPr>
          <w:ilvl w:val="0"/>
          <w:numId w:val="2"/>
        </w:numPr>
      </w:pPr>
      <w:r>
        <w:rPr/>
        <w:t xml:space="preserve">Video corto animado sobre el sistema nervioso (3-4 minutos)</w:t>
      </w:r>
    </w:p>
    <w:p>
      <w:pPr>
        <w:numPr>
          <w:ilvl w:val="0"/>
          <w:numId w:val="2"/>
        </w:numPr>
      </w:pPr>
      <w:r>
        <w:rPr/>
        <w:t xml:space="preserve">Hojas blancas y colores (lápices, crayones o marcadores) para dibujo</w:t>
      </w:r>
    </w:p>
    <w:p>
      <w:pPr>
        <w:numPr>
          <w:ilvl w:val="0"/>
          <w:numId w:val="2"/>
        </w:numPr>
      </w:pPr>
      <w:r>
        <w:rPr/>
        <w:t xml:space="preserve">Tarjetas con preguntas y respuestas sobre el sistema nervioso (una por estudiante)</w:t>
      </w:r>
    </w:p>
    <w:p>
      <w:pPr>
        <w:numPr>
          <w:ilvl w:val="0"/>
          <w:numId w:val="2"/>
        </w:numPr>
      </w:pPr>
      <w:r>
        <w:rPr/>
        <w:t xml:space="preserve">Reproductor multimedia o proyector para video</w:t>
      </w:r>
    </w:p>
    <w:p>
      <w:pPr>
        <w:numPr>
          <w:ilvl w:val="0"/>
          <w:numId w:val="2"/>
        </w:numPr>
      </w:pPr>
      <w:r>
        <w:rPr/>
        <w:t xml:space="preserve">Material para manualidad: plastilina o masa moldeable</w:t>
      </w:r>
    </w:p>
    <w:p>
      <w:pPr>
        <w:numPr>
          <w:ilvl w:val="0"/>
          <w:numId w:val="2"/>
        </w:numPr>
      </w:pPr>
      <w:r>
        <w:rPr/>
        <w:t xml:space="preserve">Lista de cotejo para el docente (impresa)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(cabeza, brazos, piernas, etc.)</w:t>
      </w:r>
    </w:p>
    <w:p>
      <w:pPr>
        <w:numPr>
          <w:ilvl w:val="0"/>
          <w:numId w:val="3"/>
        </w:numPr>
      </w:pPr>
      <w:r>
        <w:rPr/>
        <w:t xml:space="preserve">Habilidades para escuchar y seguir instrucciones sencillas</w:t>
      </w:r>
    </w:p>
    <w:p>
      <w:pPr>
        <w:numPr>
          <w:ilvl w:val="0"/>
          <w:numId w:val="3"/>
        </w:numPr>
      </w:pPr>
      <w:r>
        <w:rPr/>
        <w:t xml:space="preserve">Experiencia previa con actividades grupales y de dibujo</w:t>
      </w:r>
    </w:p>
    <w:p>
      <w:pPr>
        <w:numPr>
          <w:ilvl w:val="0"/>
          <w:numId w:val="3"/>
        </w:numPr>
      </w:pPr>
      <w:r>
        <w:rPr/>
        <w:t xml:space="preserve">Participación en dinámicas básicas para expresar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conocerán cómo el cuerpo humano se comunica y defiende para mantenerse sano y activo, usando algo llamado sistema nervioso. Es importante porque este sistema nos ayuda a sentir, movernos y protegernos de peligros.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imagen grande y colorida del cuerpo humano y preguntar: “¿Alguien sabe qué parte de nuestro cuerpo nos ayuda a movernos y sentir dolor o frío?”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nombres que conozcan, por ejemplo, “los músculos”, “el cerebro”, “las manos”.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dato curioso: “¿Sabían que nuestro cerebro envía mensajes a todo el cuerpo más rápido que un rayo? Así podemos reaccionar rápido si tocamos algo caliente o peligroso.”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 con experiencias diarias: “Cuando jugamos, corremos o sentimos frío, nuestro cuerpo usa el sistema nervioso para ayudarnos. Hoy aprenderemos cómo funciona y cómo cuidar nuestro cuerpo para que siempre esté fuerte.”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comparten brevemente si han sentido algo que su cuerpo les avisó.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con imágenes y un video animado el sistema nervioso central (cerebro y médula espinal) y periférico (nervios por todo el cuerpo). Explicar con palabras sencillas cómo el cerebro envía y recibe mensajes para que los órganos trabajen juntos.</w:t>
      </w:r>
    </w:p>
    <w:p>
      <w:pPr/>
      <w:r>
        <w:rPr>
          <w:b w:val="1"/>
          <w:bCs w:val="1"/>
        </w:rPr>
        <w:t xml:space="preserve">Actividad 1: “Construye el sistema nervioso”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sistema nervioso.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usar plastilina para modelar el cerebro, la médula espinal y algunos nervios. Después, cada grupo explica qué parte hicieron y para qué sirve.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de plastilina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como “¿Por qué creen que el cerebro es importante?” y apoyar con vocabulario.</w:t>
      </w:r>
    </w:p>
    <w:p>
      <w:pPr/>
      <w:r>
        <w:rPr>
          <w:b w:val="1"/>
          <w:bCs w:val="1"/>
        </w:rPr>
        <w:t xml:space="preserve">Actividad 2: “Simulando el mensaje nervioso”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el sistema nervioso coordina respuestas ante estímulos.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estudiante recibe un “mensaje” tocando su mano (simulando una señal nerviosa) y debe pasarlo rápido a otro para que realice una acción (como tocar su nariz). Así se muestra cómo los mensajes viajan rápido.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juego, reforzar la idea de rapidez del sistema nervioso, hacer preguntas como “¿Qué pasó cuando recibiste el mensaje?”</w:t>
      </w:r>
    </w:p>
    <w:p>
      <w:pPr/>
      <w:r>
        <w:rPr>
          <w:b w:val="1"/>
          <w:bCs w:val="1"/>
        </w:rPr>
        <w:t xml:space="preserve">Actividad 3: “Cuida tu cuerpo, evita daños”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acciones que causan lesiones o infecciones y cómo evitarlas.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Leer en voz alta una lista de acciones (por ejemplo, tocar objetos sucios, correr en lugares peligrosos) y discutir en parejas si son buenas o malas para el cuerpo. Luego, cada pareja comparte una recomendación para cuidarse.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para proteger 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corregir ideas erróneas, reforzar la importancia de la prevención.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Dibujar en su hoja una escena donde el sistema nervioso ayuda a alguien a protegerse de un daño.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un compañero y el docente para repasar las partes del sistema nervioso con imágenes y palabras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cada actividad diciendo: “Ahora que vimos cómo es el sistema nervioso, vamos a crear un modelo para entenderlo mejor”, luego “Veamos cómo envía mensajes con un juego”, y finalmente “Aprendamos a cuidar nuestro cuerpo para que ese sistema funcione siempre bien”.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en un “ticket de salida” escriban o dibujen tres cosas que aprendieron hoy sobre el sistema nervioso y cómo cuidar su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ayuda el sistema nervioso a que podamos movernos y sentir?</w:t>
      </w:r>
    </w:p>
    <w:p>
      <w:pPr>
        <w:numPr>
          <w:ilvl w:val="0"/>
          <w:numId w:val="8"/>
        </w:numPr>
      </w:pPr>
      <w:r>
        <w:rPr/>
        <w:t xml:space="preserve">¿Qué harás para cuidar tu cuerpo y evitar lesiones o infecciones?</w:t>
      </w:r>
    </w:p>
    <w:p>
      <w:pPr>
        <w:numPr>
          <w:ilvl w:val="0"/>
          <w:numId w:val="8"/>
        </w:numPr>
      </w:pPr>
      <w:r>
        <w:rPr/>
        <w:t xml:space="preserve">¿Por qué es importante que el cerebro y los nervios trabajen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Leer algunos tickets en voz alta, felicitar ideas correctas y clarificar dudas. Ofrecer retroalimentación positiva resaltando los logros y motivando a seguir cuidando el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estos conocimientos les ayudarán siempre, por ejemplo, al practicar deportes o al reconocer señales de peligro para mantenerse seguros.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observen con ayuda de un familiar cómo reaccionan cuando tocan algo frío o caliente y que cuenten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con preguntas sobre el cuerpo y el sistema nervioso.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modelos de plastilina, explicaciones orales y listas de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ticket de salida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con sus propias palabras la función del sistema nervioso en la coordinación del cuerpo.</w:t>
      </w:r>
    </w:p>
    <w:p>
      <w:pPr>
        <w:numPr>
          <w:ilvl w:val="0"/>
          <w:numId w:val="10"/>
        </w:numPr>
      </w:pPr>
      <w:r>
        <w:rPr/>
        <w:t xml:space="preserve">Identifica correctamente las partes principales del sistema nervioso central y periférico.</w:t>
      </w:r>
    </w:p>
    <w:p>
      <w:pPr>
        <w:numPr>
          <w:ilvl w:val="0"/>
          <w:numId w:val="10"/>
        </w:numPr>
      </w:pPr>
      <w:r>
        <w:rPr/>
        <w:t xml:space="preserve">Reconoce y describe acciones que pueden causar daños o infecciones al cuerpo.</w:t>
      </w:r>
    </w:p>
    <w:p>
      <w:pPr>
        <w:numPr>
          <w:ilvl w:val="0"/>
          <w:numId w:val="10"/>
        </w:numPr>
      </w:pPr>
      <w:r>
        <w:rPr/>
        <w:t xml:space="preserve">Demuestra comprensión sobre cómo el sistema nervioso responde a estímulos.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comprensión durante las actividades.</w:t>
      </w:r>
    </w:p>
    <w:p>
      <w:pPr>
        <w:numPr>
          <w:ilvl w:val="0"/>
          <w:numId w:val="11"/>
        </w:numPr>
      </w:pPr>
      <w:r>
        <w:rPr/>
        <w:t xml:space="preserve">Revisión del modelo de plastilina y explicación oral en grupos.</w:t>
      </w:r>
    </w:p>
    <w:p>
      <w:pPr>
        <w:numPr>
          <w:ilvl w:val="0"/>
          <w:numId w:val="11"/>
        </w:numPr>
      </w:pPr>
      <w:r>
        <w:rPr/>
        <w:t xml:space="preserve">Ticket de salida para evaluar síntesis y reflexión individual.</w:t>
      </w:r>
    </w:p>
    <w:p>
      <w:pPr>
        <w:numPr>
          <w:ilvl w:val="0"/>
          <w:numId w:val="11"/>
        </w:numPr>
      </w:pPr>
      <w:r>
        <w:rPr/>
        <w:t xml:space="preserve">Observación directa durante el juego de simulación de mensajes nerviosos.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Modelos de plastilina que representan las partes del sistema nervioso.</w:t>
      </w:r>
    </w:p>
    <w:p>
      <w:pPr>
        <w:numPr>
          <w:ilvl w:val="0"/>
          <w:numId w:val="12"/>
        </w:numPr>
      </w:pPr>
      <w:r>
        <w:rPr/>
        <w:t xml:space="preserve">Participación activa y respuestas durante el juego y discusión.</w:t>
      </w:r>
    </w:p>
    <w:p>
      <w:pPr>
        <w:numPr>
          <w:ilvl w:val="0"/>
          <w:numId w:val="12"/>
        </w:numPr>
      </w:pPr>
      <w:r>
        <w:rPr/>
        <w:t xml:space="preserve">Lista de recomendaciones para evitar lesiones o infecciones.</w:t>
      </w:r>
    </w:p>
    <w:p>
      <w:pPr>
        <w:numPr>
          <w:ilvl w:val="0"/>
          <w:numId w:val="12"/>
        </w:numPr>
      </w:pPr>
      <w:r>
        <w:rPr/>
        <w:t xml:space="preserve">Ticket de salida con ideas claras sobre el aprendizaje logrado.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C2D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236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20A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B9B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870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CE4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ACC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6CB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5F9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DE0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2C2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CB3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2026-09-25T23:34:27-05:00</dcterms:created>
  <dcterms:modified xsi:type="dcterms:W3CDTF">2026-09-25T23:34:27-05:00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