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¡Lectores y Escritores en Acción! Fortaleciendo Competencias de Primer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consolidar las competencias básicas de lectura y escritura en estudiantes de primer grado de primaria, enfocándose en mejorar la fluidez lectora, la comprensión de textos, la ortografía inicial, la construcción de oraciones y la elaboración de textos breves. A través de actividades activas, lúdicas y significativas, los estudiantes aplicarán y reforzarán las habilidades adquiridas durante el año escolar, promoviendo un aprendizaje significativo y duradero.</w:t>
      </w:r>
    </w:p>
    <w:p>
      <w:pPr/>
      <w:r>
        <w:rPr/>
        <w:t xml:space="preserve">Las actividades están pensadas para conectar la lectura y escritura con su vida cotidiana, por ejemplo, leyendo cuentos, escribiendo mensajes y creando pequeñas historias que reflejen sus intereses y experiencias. Se utiliza la metodología del Diseño Universal para el Aprendizaje, ofreciendo múltiples formas de representación, expresión y motivación para atender la diversidad del aula y asegurar que todos los estudiantes puedan participar y avanzar en su aprendizaje.</w:t>
      </w:r>
    </w:p>
    <w:p>
      <w:pPr/>
      <w:r>
        <w:rPr/>
        <w:t xml:space="preserve">Al finalizar estas sesiones, los niños serán capaces de leer con mayor seguridad, comprender mejor lo que leen, escribir palabras correctas, formar oraciones completas y crear textos cortos, habilidades que les permitirán comunicarse mejor en la escuela y en su entorno diario.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Fortalecer la fluidez en la lectura de palabras y textos breves mediante la práctica guiada.</w:t>
      </w:r>
    </w:p>
    <w:p>
      <w:pPr>
        <w:numPr>
          <w:ilvl w:val="0"/>
          <w:numId w:val="1"/>
        </w:numPr>
      </w:pPr>
      <w:r>
        <w:rPr/>
        <w:t xml:space="preserve">Desarrollar la comprensión lectora a través de preguntas y actividades relacionadas con textos sencillos.</w:t>
      </w:r>
    </w:p>
    <w:p>
      <w:pPr>
        <w:numPr>
          <w:ilvl w:val="0"/>
          <w:numId w:val="1"/>
        </w:numPr>
      </w:pPr>
      <w:r>
        <w:rPr/>
        <w:t xml:space="preserve">Mejorar la ortografía inicial identificando y corrigiendo errores comunes en palabras frecuentes.</w:t>
      </w:r>
    </w:p>
    <w:p>
      <w:pPr>
        <w:numPr>
          <w:ilvl w:val="0"/>
          <w:numId w:val="1"/>
        </w:numPr>
      </w:pPr>
      <w:r>
        <w:rPr/>
        <w:t xml:space="preserve">Construir oraciones completas y coherentes utilizando vocabulario conocido.</w:t>
      </w:r>
    </w:p>
    <w:p>
      <w:pPr>
        <w:numPr>
          <w:ilvl w:val="0"/>
          <w:numId w:val="1"/>
        </w:numPr>
      </w:pPr>
      <w:r>
        <w:rPr/>
        <w:t xml:space="preserve">Crear textos breves que expresen ideas propias de manera clara y ordenada.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cuentos cortos y textos adecuados para primer grado (al menos 2 por grupo).</w:t>
      </w:r>
    </w:p>
    <w:p>
      <w:pPr>
        <w:numPr>
          <w:ilvl w:val="0"/>
          <w:numId w:val="2"/>
        </w:numPr>
      </w:pPr>
      <w:r>
        <w:rPr/>
        <w:t xml:space="preserve">Tarjetas con palabras e imágenes para actividades de lectura y ortografía (50 tarjetas).</w:t>
      </w:r>
    </w:p>
    <w:p>
      <w:pPr>
        <w:numPr>
          <w:ilvl w:val="0"/>
          <w:numId w:val="2"/>
        </w:numPr>
      </w:pPr>
      <w:r>
        <w:rPr/>
        <w:t xml:space="preserve">Cuadernos o hojas para escritura individual (1 por estudiante, al menos 2 páginas).</w:t>
      </w:r>
    </w:p>
    <w:p>
      <w:pPr>
        <w:numPr>
          <w:ilvl w:val="0"/>
          <w:numId w:val="2"/>
        </w:numPr>
      </w:pPr>
      <w:r>
        <w:rPr/>
        <w:t xml:space="preserve">Marcadores, lápices, gomas de borrar y colores (suficientes para todos).</w:t>
      </w:r>
    </w:p>
    <w:p>
      <w:pPr>
        <w:numPr>
          <w:ilvl w:val="0"/>
          <w:numId w:val="2"/>
        </w:numPr>
      </w:pPr>
      <w:r>
        <w:rPr/>
        <w:t xml:space="preserve">Carteles con ejemplos de oraciones simples y reglas ortográficas básicas.</w:t>
      </w:r>
    </w:p>
    <w:p>
      <w:pPr>
        <w:numPr>
          <w:ilvl w:val="0"/>
          <w:numId w:val="2"/>
        </w:numPr>
      </w:pPr>
      <w:r>
        <w:rPr/>
        <w:t xml:space="preserve">Pizarra y plumones para el docente.</w:t>
      </w:r>
    </w:p>
    <w:p>
      <w:pPr>
        <w:numPr>
          <w:ilvl w:val="0"/>
          <w:numId w:val="2"/>
        </w:numPr>
      </w:pPr>
      <w:r>
        <w:rPr/>
        <w:t xml:space="preserve">Dispositivo con proyector o computadora para mostrar imágenes y videos cortos (opcional).</w:t>
      </w:r>
    </w:p>
    <w:p>
      <w:pPr>
        <w:numPr>
          <w:ilvl w:val="0"/>
          <w:numId w:val="2"/>
        </w:numPr>
      </w:pPr>
      <w:r>
        <w:rPr/>
        <w:t xml:space="preserve">Plantillas impresas para mapas conceptuales y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letras y sonidos básicos.</w:t>
      </w:r>
    </w:p>
    <w:p>
      <w:pPr>
        <w:numPr>
          <w:ilvl w:val="0"/>
          <w:numId w:val="3"/>
        </w:numPr>
      </w:pPr>
      <w:r>
        <w:rPr/>
        <w:t xml:space="preserve">Capacidad inicial para leer palabras y oraciones simples.</w:t>
      </w:r>
    </w:p>
    <w:p>
      <w:pPr>
        <w:numPr>
          <w:ilvl w:val="0"/>
          <w:numId w:val="3"/>
        </w:numPr>
      </w:pPr>
      <w:r>
        <w:rPr/>
        <w:t xml:space="preserve">Experiencias previas escribiendo palabras y frases cortas.</w:t>
      </w:r>
    </w:p>
    <w:p>
      <w:pPr>
        <w:numPr>
          <w:ilvl w:val="0"/>
          <w:numId w:val="3"/>
        </w:numPr>
      </w:pPr>
      <w:r>
        <w:rPr/>
        <w:t xml:space="preserve">Participación en actividades grupales y en pareja.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 para Competencias de Lectura y Escritura en Primer GradoSesión 1: Descubriendo el Mundo de la Lectura y EscrituraFase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vamos a seguir aprendiendo a leer y escribir mejor para poder entender y contar historias, y que estas habilidades nos ayudan a comunicarnos con los demás. Es importante porque así podemos disfrutar de los libros y también expresar nuestras ideas por escrito.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 cuento conocido o un libro infantil y pregunta: "¿Quién ha leído un cuento? ¿Cuál es tu cuento favorito? ¿Qué te gusta de él?"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sus experiencias breves con cuentos o lecturas.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leen rápido y entienden lo que leen, pueden imaginar mundos mágicos y contar aventuras a sus amigos? Hoy vamos a practicar para ser lectores y escritores mágicos."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aprender a leer bien les ayudará a entender instrucciones, cuentos, mensajes y a escribir notas para sus amigos o familia. Relaciona con ejemplos cotidianos como leer un menú o escribir una invitación.</w:t>
      </w:r>
    </w:p>
    <w:p>
      <w:pPr/>
      <w:r>
        <w:rPr>
          <w:b w:val="1"/>
          <w:bCs w:val="1"/>
        </w:rPr>
        <w:t xml:space="preserve">Acciones: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Facilita la participación con preguntas y escucha atentamente.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activamente, respondiendo y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 cuento corto leído en voz alta, mostrando las imágenes y señalando las palabras. Explica palabras nuevas y estructuras de oraciones simples. Usa apoyo visual y preguntas para asegurar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Lectura guiada en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fluidez y comprensión lectora.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 estudiantes. Entrega a cada grupo un cuento corto con imágenes. Indica que leerán el cuento juntos, turnándose para leer en voz alta y señalando las palabras.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Leen en voz alta por turnos, se ayudan unos a otros y comentan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del cuento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fluidez, ofrece ayuda a quienes tengan dificultades, formula preguntas para clarificar el contenido (ej. "¿Qué pasó primero en la historia?").</w:t>
      </w:r>
    </w:p>
    <w:p>
      <w:pPr/>
      <w:r>
        <w:rPr/>
        <w:t xml:space="preserve">Actividad 2: Juego de ortografía con tarjetas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Mejorar la ortografía inicial identificando palabras frecuentes.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palabras e imágenes. Explica que los estudiantes deben emparejar la palabra con la imagen correcta y luego escribir la palabra en su cuaderno intentando hacerlo sin errores.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 para emparejar y escribir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con ortografía correcta o corregida.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suavemente y da ejemplos de reglas ortográficas básicas (por ejemplo, uso de mayúsculas al inicio).</w:t>
      </w:r>
    </w:p>
    <w:p>
      <w:pPr/>
      <w:r>
        <w:rPr/>
        <w:t xml:space="preserve">Actividad 3: Construcción de oraciones con palabras conocidas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completas y coherentes.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tarjetas con palabras (sustantivos, verbos, adjetivos). Explica que deben formar oraciones completas y escribirlas en su cuaderno.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Forman oraciones con las tarjetas, primero en grupo para compartir ideas y luego individualmente escriben sus oraciones.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Primero en grupos de 3, luego individual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compartidas oralmente.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a mejorar la estructura de oraciones, corrige errores y motiva a expresarse con sus propias palabras.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oraciones adicionales usando palabras nuevas o un pequeño dibujo que acompañe su texto.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auxiliar para construir oraciones con ayuda visual y apoyo en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pasar de la lectura a la ortografía, invita a los estudiantes a fijarse en cómo se escriben las palabras que leyeron. Luego, conecta la ortografía con la escritura invitándolos a formar oraciones usando esas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en plenaria tres cosas que aprendieron hoy sobre la lectura o la escritura. Luego, el grupo hace un pequeño mapa mental en la pizarra con esas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parte de la lectura te gustó más y por qué?"</w:t>
      </w:r>
    </w:p>
    <w:p>
      <w:pPr>
        <w:numPr>
          <w:ilvl w:val="0"/>
          <w:numId w:val="9"/>
        </w:numPr>
      </w:pPr>
      <w:r>
        <w:rPr/>
        <w:t xml:space="preserve">"¿Cuál palabra nueva aprendiste a escribir correctamente?"</w:t>
      </w:r>
    </w:p>
    <w:p>
      <w:pPr>
        <w:numPr>
          <w:ilvl w:val="0"/>
          <w:numId w:val="9"/>
        </w:numPr>
      </w:pPr>
      <w:r>
        <w:rPr/>
        <w:t xml:space="preserve">"¿Cómo te ayudó formar oraciones para contar mejor una idea?"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a cada estudiante, destacando sus avances y sugerencias para mejorar. Usa frases como "Muy bien cómo leíste esa oración" o "¡Qué buena idea para tu oración!"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escribiendo y creando historias para compartir con sus compañeros y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busquen en casa un cuento corto para leerlo con un familiar o escriban una invitación para un amigo con ayuda de un adulto.</w:t>
      </w:r>
    </w:p>
    <w:p>
      <w:pPr/>
      <w:r>
        <w:rPr/>
        <w:t xml:space="preserve">Sesión 2: Creando y Compartiendo Nuestras Propias HistoriasFase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crear sus propios textos breves para contar historias o describir algo que les gusta, usando todo lo que practicaron antes. Es importante porque escribir nos ayuda a compartir nuestras ideas y emociones.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texto breve creado en la sesión anterior y pregunta: "¿Recuerdan cómo formamos oraciones para contar algo? ¿Qué partes tiene un texto?"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sus experiencias escribiendo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"Hoy vamos a ser escritores y escritoras que crean cuentos o mensajes para compartir con todos. ¿Quién quiere que su historia sea escuchada?"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situaciones reales como escribir una tarjeta para un cumpleaños o contar una experiencia divertida.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de textos breves: una invitación, una pequeña historia, una descripción. Explica las partes básicas (inicio, desarrollo, cierre) con apoyo visual y preguntas.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Planificación y organización de ideas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para crear un texto breve coherente.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de organizador gráfico con espacio para dibujar y escribir ideas principales. Pide a los estudiantes que piensen en un tema que les guste (una experiencia, un cuento, una descripción) y llenen la plantilla con ayuda.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organizando sus ideas con dibujos y palabras.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Plantilla llena con ideas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elección de temas, formula preguntas para ampliar ideas (ej. "¿Qué pasó primero? ¿Qué detalles puedes contar?").</w:t>
      </w:r>
    </w:p>
    <w:p>
      <w:pPr/>
      <w:r>
        <w:rPr/>
        <w:t xml:space="preserve">Actividad 2: Escritura guiada del texto breve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breve que exprese ideas claras y ordenadas.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escribir su texto usando la plantilla como guía. Anima a usar oraciones completas y revisar la ortografía.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en el cuaderno o hojas.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Texto breve escrito.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corrige errores, motiva y ofrece apoyo individual.</w:t>
      </w:r>
    </w:p>
    <w:p>
      <w:pPr/>
      <w:r>
        <w:rPr/>
        <w:t xml:space="preserve">Actividad 3: Compartir y retroalimentar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expresión oral y recibir retroalimentación positiva.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Organiza que voluntarios compartan su texto en voz alta. Guía a los compañeros para que hagan comentarios positivos y sugerencias amables.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Escuchan, comentan y comparten sus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comentarios recibidos.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modera comentarios y destaca aspectos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Dibujan una ilustración para acompañar su texto o escriben una segunda historia corta.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para escribir su texto con dictado asistido y apoyo gráfico.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planificación con la escritura explicando que organizar las ideas facilita contar bien la historia. Luego conecta la escritura con el compartir como una forma de mostrar el trabajo y aprender de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completen un "ticket de salida" escribiendo o dibujando una cosa nueva que aprendieron sobre la lectura o escritura.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parte te gustó más al escribir tu historia?"</w:t>
      </w:r>
    </w:p>
    <w:p>
      <w:pPr>
        <w:numPr>
          <w:ilvl w:val="0"/>
          <w:numId w:val="14"/>
        </w:numPr>
      </w:pPr>
      <w:r>
        <w:rPr/>
        <w:t xml:space="preserve">"¿Qué palabras nuevas usaste en tu texto?"</w:t>
      </w:r>
    </w:p>
    <w:p>
      <w:pPr>
        <w:numPr>
          <w:ilvl w:val="0"/>
          <w:numId w:val="14"/>
        </w:numPr>
      </w:pPr>
      <w:r>
        <w:rPr/>
        <w:t xml:space="preserve">"¿Cómo te sentiste al compartir tu historia con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positiva, resaltando el esfuerzo y progreso, y sugiere pequeños retos para la próxima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contar o escribir historias en casa para compartirlas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un pequeño mensaje o nota para alguien en casa,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fases de desarrollo (lectura guiada, juego de ortografía, construcción de oraciones, planificación y escritura) y sumativa en la fase de cierre (textos breves,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Lee con fluidez palabras y textos breves, mostrando comprensión (Objetivo 1 y 2).</w:t>
      </w:r>
    </w:p>
    <w:p>
      <w:pPr>
        <w:numPr>
          <w:ilvl w:val="0"/>
          <w:numId w:val="15"/>
        </w:numPr>
      </w:pPr>
      <w:r>
        <w:rPr/>
        <w:t xml:space="preserve">Escribe palabras con ortografía correcta o mejora tras retroalimentación (Objetivo 3).</w:t>
      </w:r>
    </w:p>
    <w:p>
      <w:pPr>
        <w:numPr>
          <w:ilvl w:val="0"/>
          <w:numId w:val="15"/>
        </w:numPr>
      </w:pPr>
      <w:r>
        <w:rPr/>
        <w:t xml:space="preserve">Construye oraciones completas, claras y coherentes (Objetivo 4).</w:t>
      </w:r>
    </w:p>
    <w:p>
      <w:pPr>
        <w:numPr>
          <w:ilvl w:val="0"/>
          <w:numId w:val="15"/>
        </w:numPr>
      </w:pPr>
      <w:r>
        <w:rPr/>
        <w:t xml:space="preserve">Crea textos breves que expresen ideas propias de forma ordenada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observación de lectura en grupos.</w:t>
      </w:r>
    </w:p>
    <w:p>
      <w:pPr>
        <w:numPr>
          <w:ilvl w:val="0"/>
          <w:numId w:val="16"/>
        </w:numPr>
      </w:pPr>
      <w:r>
        <w:rPr/>
        <w:t xml:space="preserve">Rúbrica sencilla para evaluar ortografía y construcción de oraciones.</w:t>
      </w:r>
    </w:p>
    <w:p>
      <w:pPr>
        <w:numPr>
          <w:ilvl w:val="0"/>
          <w:numId w:val="16"/>
        </w:numPr>
      </w:pPr>
      <w:r>
        <w:rPr/>
        <w:t xml:space="preserve">Portafolio con textos breves elaborados por cada estudiante.</w:t>
      </w:r>
    </w:p>
    <w:p>
      <w:pPr>
        <w:numPr>
          <w:ilvl w:val="0"/>
          <w:numId w:val="16"/>
        </w:numPr>
      </w:pPr>
      <w:r>
        <w:rPr/>
        <w:t xml:space="preserve">Autoevaluación guiada con preguntas de reflexión al final de cada sesión.</w:t>
      </w:r>
    </w:p>
    <w:p>
      <w:pPr>
        <w:numPr>
          <w:ilvl w:val="0"/>
          <w:numId w:val="16"/>
        </w:numPr>
      </w:pPr>
      <w:r>
        <w:rPr/>
        <w:t xml:space="preserve">Observación directa en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Resúmenes orales y participación en lectura grupal.</w:t>
      </w:r>
    </w:p>
    <w:p>
      <w:pPr>
        <w:numPr>
          <w:ilvl w:val="0"/>
          <w:numId w:val="17"/>
        </w:numPr>
      </w:pPr>
      <w:r>
        <w:rPr/>
        <w:t xml:space="preserve">Palabras correctamente escritas en el juego de tarjetas.</w:t>
      </w:r>
    </w:p>
    <w:p>
      <w:pPr>
        <w:numPr>
          <w:ilvl w:val="0"/>
          <w:numId w:val="17"/>
        </w:numPr>
      </w:pPr>
      <w:r>
        <w:rPr/>
        <w:t xml:space="preserve">Oraciones completas escritas y compartidas.</w:t>
      </w:r>
    </w:p>
    <w:p>
      <w:pPr>
        <w:numPr>
          <w:ilvl w:val="0"/>
          <w:numId w:val="17"/>
        </w:numPr>
      </w:pPr>
      <w:r>
        <w:rPr/>
        <w:t xml:space="preserve">Textos breves escritos individualmente y compartidos oralmente.</w:t>
      </w:r>
    </w:p>
    <w:p>
      <w:pPr>
        <w:numPr>
          <w:ilvl w:val="0"/>
          <w:numId w:val="17"/>
        </w:numPr>
      </w:pPr>
      <w:r>
        <w:rPr/>
        <w:t xml:space="preserve">Respuestas a preguntas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618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148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0F13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FD9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FC1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10DC2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84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CBB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559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86AF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276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C233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D530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5D8E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B0D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05DC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04BEA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2026-09-25T21:16:33-05:00</dcterms:created>
  <dcterms:modified xsi:type="dcterms:W3CDTF">2026-09-25T21:16:33-05:00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