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Partes y Componentes de una Notebook: Proyecto y Rúbrica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la asignatura de Ingeniería de Sistemas, centrado en el conocimiento y análisis de las partes y componentes de una notebook. Los estudiantes aprenderán a identificar, describir y relacionar las funciones de cada componente, comprendiendo su importancia en el funcionamiento integral del equipo. A través de la metodología de Aprendizaje Basado en Proyectos, desarrollarán un proyecto colaborativo donde crearán una rúbrica para evaluar la calidad y funcionalidad de las notebooks, fomentando el pensamiento crítico y habilidades técnicas aplicadas.</w:t>
      </w:r>
    </w:p>
    <w:p>
      <w:pPr/>
      <w:r>
        <w:rPr/>
        <w:t xml:space="preserve">Este aprendizaje es relevante porque las notebooks son herramientas esenciales en el ámbito profesional y personal, por lo que conocer sus componentes y cómo evaluarlos les permitirá tomar decisiones informadas en mantenimiento, compra o uso técnico. Además, la creación de una rúbrica como producto tangible les aporta competencias en evaluación y diseño de criterios, habilidades útiles en su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componentes físicos y funcionales de una notebook.</w:t>
      </w:r>
    </w:p>
    <w:p>
      <w:pPr>
        <w:numPr>
          <w:ilvl w:val="0"/>
          <w:numId w:val="1"/>
        </w:numPr>
      </w:pPr>
      <w:r>
        <w:rPr/>
        <w:t xml:space="preserve">Analizar la función de cada componente y su relación con el rendimiento general del equipo.</w:t>
      </w:r>
    </w:p>
    <w:p>
      <w:pPr>
        <w:numPr>
          <w:ilvl w:val="0"/>
          <w:numId w:val="1"/>
        </w:numPr>
      </w:pPr>
      <w:r>
        <w:rPr/>
        <w:t xml:space="preserve">Diseñar una rúbrica práctica y clara para evaluar las notebooks en aspectos técnicos y funcionales.</w:t>
      </w:r>
    </w:p>
    <w:p>
      <w:pPr>
        <w:numPr>
          <w:ilvl w:val="0"/>
          <w:numId w:val="1"/>
        </w:numPr>
      </w:pPr>
      <w:r>
        <w:rPr/>
        <w:t xml:space="preserve">Colaborar en equipo para presentar y justificar la rúbrica creada.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notebook por grupo para observación y análisis (mínimo 1 por cada 3-4 estudiantes).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investigación.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 o similar).</w:t>
      </w:r>
    </w:p>
    <w:p>
      <w:pPr>
        <w:numPr>
          <w:ilvl w:val="0"/>
          <w:numId w:val="2"/>
        </w:numPr>
      </w:pPr>
      <w:r>
        <w:rPr/>
        <w:t xml:space="preserve">Material de papelería: hojas, marcadores, reglas, post-its.</w:t>
      </w:r>
    </w:p>
    <w:p>
      <w:pPr>
        <w:numPr>
          <w:ilvl w:val="0"/>
          <w:numId w:val="2"/>
        </w:numPr>
      </w:pPr>
      <w:r>
        <w:rPr/>
        <w:t xml:space="preserve">Proyector o pantalla para exposiciones.</w:t>
      </w:r>
    </w:p>
    <w:p>
      <w:pPr>
        <w:numPr>
          <w:ilvl w:val="0"/>
          <w:numId w:val="2"/>
        </w:numPr>
      </w:pPr>
      <w:r>
        <w:rPr/>
        <w:t xml:space="preserve">Guía impresa con lista básica de componentes comunes de notebooks.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hardware de computadoras (nivel introductorio).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lectura técnica y elaboración de criterios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Componentes de NotebookFase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hardware y presentar el objetivo de identificar y comprender las partes de una notebook para crear una herramienta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nombrar al menos tres partes que creen que tiene una notebook y para qué sirven?”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una lluvia de ideas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una notebook promedio contiene más de 50 componentes que trabajan en conjunto? Hoy vamos a conocer los más importantes y a crear una herramienta para evaluar notebooks reales.”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“Este conocimiento es fundamental para técnicos, usuarios y compradores, ya que permitirá entender el valor y funcionamiento real de las notebooks que usamos o mantenemos.”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una clase magistral, plantea el proyecto: “En grupos pequeños analizarán una notebook para identificar sus partes principales. Luego investigarán la función de cada componente y comenzarán a diseñar criterios para evaluar estos componentes.”</w:t>
      </w:r>
    </w:p>
    <w:p>
      <w:pPr/>
      <w:r>
        <w:rPr>
          <w:b w:val="1"/>
          <w:bCs w:val="1"/>
        </w:rPr>
        <w:t xml:space="preserve">Actividad 1: Exploración y descripción de componentes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componentes físicos de una notebook.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3-4 estudiantes.</w:t>
      </w:r>
    </w:p>
    <w:p>
      <w:pPr>
        <w:numPr>
          <w:ilvl w:val="1"/>
          <w:numId w:val="4"/>
        </w:numPr>
      </w:pPr>
      <w:r>
        <w:rPr/>
        <w:t xml:space="preserve">Cada grupo recibe una notebook para observar y manipular con cuidado.</w:t>
      </w:r>
    </w:p>
    <w:p>
      <w:pPr>
        <w:numPr>
          <w:ilvl w:val="1"/>
          <w:numId w:val="4"/>
        </w:numPr>
      </w:pPr>
      <w:r>
        <w:rPr/>
        <w:t xml:space="preserve">Usen la guía impresa para localizar y anotar los siguientes componentes: pantalla, teclado, batería, disco duro/SSD, memoria RAM, placa madre, puertos (USB, HDMI), ventilador.</w:t>
      </w:r>
    </w:p>
    <w:p>
      <w:pPr>
        <w:numPr>
          <w:ilvl w:val="1"/>
          <w:numId w:val="4"/>
        </w:numPr>
      </w:pPr>
      <w:r>
        <w:rPr/>
        <w:t xml:space="preserve">Anoten brevemente la función que creen que tiene cada componente.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anotada de componentes con descripción preliminar.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“¿Para qué creen que sirve esta pieza?”, “¿Cómo afecta este componente al rendimiento?”, guía la observación y fomenta el diálogo.</w:t>
      </w:r>
    </w:p>
    <w:p>
      <w:pPr/>
      <w:r>
        <w:rPr>
          <w:b w:val="1"/>
          <w:bCs w:val="1"/>
        </w:rPr>
        <w:t xml:space="preserve">Actividad 2: Investigación y análisis funcional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y relevancia de cada componente.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apoyo de internet y recursos digitales, cada grupo investiga en detalle la función y características técnicas de los componentes listados.</w:t>
      </w:r>
    </w:p>
    <w:p>
      <w:pPr>
        <w:numPr>
          <w:ilvl w:val="1"/>
          <w:numId w:val="5"/>
        </w:numPr>
      </w:pPr>
      <w:r>
        <w:rPr/>
        <w:t xml:space="preserve">Preparan un breve informe escrito con la función y su importancia en el rendimiento y uso de la notebook.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Informe escrito en hoja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 de información, asegura la veracidad y claridad de la explicación, sugiere fuentes confiables.</w:t>
      </w:r>
    </w:p>
    <w:p>
      <w:pPr/>
      <w:r>
        <w:rPr>
          <w:b w:val="1"/>
          <w:bCs w:val="1"/>
        </w:rPr>
        <w:t xml:space="preserve">Actividad 3: Introducción al diseño de rúbrica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Empezar a diseñar criterios para evaluar componentes.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ejemplos breves de rúbricas simples para evaluación técnica.</w:t>
      </w:r>
    </w:p>
    <w:p>
      <w:pPr>
        <w:numPr>
          <w:ilvl w:val="1"/>
          <w:numId w:val="6"/>
        </w:numPr>
      </w:pPr>
      <w:r>
        <w:rPr/>
        <w:t xml:space="preserve">En grupos, discuten qué criterios serían importantes para evaluar cada componente (por ejemplo: estado físico, funcionalidad, compatibilidad, rendimiento).</w:t>
      </w:r>
    </w:p>
    <w:p>
      <w:pPr>
        <w:numPr>
          <w:ilvl w:val="1"/>
          <w:numId w:val="6"/>
        </w:numPr>
      </w:pPr>
      <w:r>
        <w:rPr/>
        <w:t xml:space="preserve">Escriben una lista inicial de criterios que consideren 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inicial de criterios para la rúbrica.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“¿Cómo podríamos medir si la batería está en buen estado?”, “¿Qué significa que el disco duro funcione bien?”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propone investigar componentes adicionales o casos de notebooks con problemas técnicos para evaluar.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provee guías visuales y preguntas específicas para facilitar la identificación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terminaremos de definir nuestra rúbrica, la aplicaremos en una notebook real y presentaremos nuestros resultados para aprender a evaluar técnicamente estos equipos.”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oralmente dos componentes que consideraron clave y un criterio que propusieron para la rúbrica.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componente crees que es más importante en una notebook y por qué?</w:t>
      </w:r>
    </w:p>
    <w:p>
      <w:pPr>
        <w:numPr>
          <w:ilvl w:val="0"/>
          <w:numId w:val="8"/>
        </w:numPr>
      </w:pPr>
      <w:r>
        <w:rPr/>
        <w:t xml:space="preserve">¿Cómo te ayudó el análisis de funciones a pensar en criterios para evaluar?</w:t>
      </w:r>
    </w:p>
    <w:p>
      <w:pPr>
        <w:numPr>
          <w:ilvl w:val="0"/>
          <w:numId w:val="8"/>
        </w:numPr>
      </w:pPr>
      <w:r>
        <w:rPr/>
        <w:t xml:space="preserve">¿Qué te gustaría aprender o mejorar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las observaciones y criterios iniciales, corrige conceptos técnicos erróneos y motiva a profundizar en el diseño de la rúbrica.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pondrán en práctica los criterios para evaluar una notebook real y se desarrollará la rúbrica completa y formal.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una notebook en su casa o entorno y anotar cualquier componente que les llame la atención para discutirlo en la próxima sesión.</w:t>
      </w:r>
    </w:p>
    <w:p>
      <w:pPr/>
      <w:r>
        <w:rPr/>
        <w:t xml:space="preserve">Sesión 2: Diseño Final y Aplicación de la Rúbrica para Evaluar NotebooksFase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completar y aplicar la rúbrica en un ejercicio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recordar dos componentes y un criterio para evaluar que discutimos la sesión pasada?”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nuestra rúbrica para evaluar una notebook real y así entender cómo se aplican estos criterios en la práctica.”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evaluar equipos para mantenimiento, compra o uso eficiente en la industria tecnológica.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Finalización colaborativa de la rúbrica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una rúbrica completa con criterios claros y niveles de desempeño.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revisan la lista inicial de criterios y los organizan en una tabla con columnas: Componente, Criterio, Nivel 1 (bajo), Nivel 2 (medio), Nivel 3 (alto).</w:t>
      </w:r>
    </w:p>
    <w:p>
      <w:pPr>
        <w:numPr>
          <w:ilvl w:val="1"/>
          <w:numId w:val="9"/>
        </w:numPr>
      </w:pPr>
      <w:r>
        <w:rPr/>
        <w:t xml:space="preserve">Definen descriptores claros para cada nivel en cada criterio.</w:t>
      </w:r>
    </w:p>
    <w:p>
      <w:pPr>
        <w:numPr>
          <w:ilvl w:val="1"/>
          <w:numId w:val="9"/>
        </w:numPr>
      </w:pPr>
      <w:r>
        <w:rPr/>
        <w:t xml:space="preserve">Se apoyan en ejemplos concretos y preguntas guía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Rúbrica impresa o digital completa.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diseño, pregunta “¿Cómo describirían un nivel alto para el estado del teclado?”, “¿Qué evidencia usarían para evaluar el ventilador?”</w:t>
      </w:r>
    </w:p>
    <w:p>
      <w:pPr/>
      <w:r>
        <w:rPr>
          <w:b w:val="1"/>
          <w:bCs w:val="1"/>
        </w:rPr>
        <w:t xml:space="preserve">Actividad 2: Aplicación práctica de la rúbrica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una notebook real usando la rúbrica diseñada.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utiliza otra notebook disponible para aplicar la rúbrica en equipo.</w:t>
      </w:r>
    </w:p>
    <w:p>
      <w:pPr>
        <w:numPr>
          <w:ilvl w:val="1"/>
          <w:numId w:val="10"/>
        </w:numPr>
      </w:pPr>
      <w:r>
        <w:rPr/>
        <w:t xml:space="preserve">Discuten y registran las puntuaciones en cada componente.</w:t>
      </w:r>
    </w:p>
    <w:p>
      <w:pPr>
        <w:numPr>
          <w:ilvl w:val="1"/>
          <w:numId w:val="10"/>
        </w:numPr>
      </w:pPr>
      <w:r>
        <w:rPr/>
        <w:t xml:space="preserve">Preparan una breve presentación oral sobre sus hallazgos y justificación de las puntuaciones.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Producto/Evidencia:</w:t>
      </w:r>
      <w:r>
        <w:rPr/>
        <w:t xml:space="preserve"> Rúbrica aplicada con puntuaciones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equipo, verifica aplicación correcta de criterios, hace preguntas para estimular justificaciones críticas.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adelantados: invitar a proponer mejoras o criterios adicionales para la rúbrica.</w:t>
      </w:r>
    </w:p>
    <w:p>
      <w:pPr>
        <w:numPr>
          <w:ilvl w:val="0"/>
          <w:numId w:val="11"/>
        </w:numPr>
      </w:pPr>
      <w:r>
        <w:rPr/>
        <w:t xml:space="preserve">Para estudiantes con dificultades: ofrecer apoyo con ejemplos concretos y acompañamiento en la aplicación práctica.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“Luego de presentar sus evaluaciones, reflexionaremos sobre el uso de rúbricas en ingeniería y cómo aplicar este conocimiento en su futuro profesional.”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conclusión sobre la experiencia de evaluar una notebook con la rúbrica.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aprendiste sobre la importancia de evaluar las partes de una notebook?</w:t>
      </w:r>
    </w:p>
    <w:p>
      <w:pPr>
        <w:numPr>
          <w:ilvl w:val="0"/>
          <w:numId w:val="12"/>
        </w:numPr>
      </w:pPr>
      <w:r>
        <w:rPr/>
        <w:t xml:space="preserve">¿Cómo te ayudó la rúbrica a ser más objetivo en tu evaluación?</w:t>
      </w:r>
    </w:p>
    <w:p>
      <w:pPr>
        <w:numPr>
          <w:ilvl w:val="0"/>
          <w:numId w:val="12"/>
        </w:numPr>
      </w:pPr>
      <w:r>
        <w:rPr/>
        <w:t xml:space="preserve">¿Qué consideras que podrías mejorar en la creación o aplicación de rúbricas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específica sobre la claridad y pertinencia de los criterios, la colaboración de los grupos y la calidad de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metodología y habilidades se aplican en evaluaciones técnicas, control de calidad y gestión de proyectos en ingeniería de sistemas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aplicar la rúbrica en un equipo personal o conocido y reflexionar sobre posibles ajustes para diferentes modelos de notebooks.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la activación de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investigación y diseño de rúbrica en ambas sesiones, con observación directa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con la presentación y aplicación de la rúbrica para evaluar una notebook real.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Precisión en la identificación y descripción de componentes (vinculado al objetivo 1).</w:t>
      </w:r>
    </w:p>
    <w:p>
      <w:pPr>
        <w:numPr>
          <w:ilvl w:val="0"/>
          <w:numId w:val="14"/>
        </w:numPr>
      </w:pPr>
      <w:r>
        <w:rPr/>
        <w:t xml:space="preserve">Calidad y profundidad del análisis funcional de los componentes (vinculado al objetivo 2).</w:t>
      </w:r>
    </w:p>
    <w:p>
      <w:pPr>
        <w:numPr>
          <w:ilvl w:val="0"/>
          <w:numId w:val="14"/>
        </w:numPr>
      </w:pPr>
      <w:r>
        <w:rPr/>
        <w:t xml:space="preserve">Claridad, pertinencia y aplicabilidad de los criterios diseñados en la rúbrica (vinculado al objetivo 3).</w:t>
      </w:r>
    </w:p>
    <w:p>
      <w:pPr>
        <w:numPr>
          <w:ilvl w:val="0"/>
          <w:numId w:val="14"/>
        </w:numPr>
      </w:pPr>
      <w:r>
        <w:rPr/>
        <w:t xml:space="preserve">Trabajo colaborativo efectivo y presentación coherente del proyecto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precisión en identificación.</w:t>
      </w:r>
    </w:p>
    <w:p>
      <w:pPr>
        <w:numPr>
          <w:ilvl w:val="0"/>
          <w:numId w:val="15"/>
        </w:numPr>
      </w:pPr>
      <w:r>
        <w:rPr/>
        <w:t xml:space="preserve">Rúbrica para evaluar el diseño y aplicación del instrumento de evaluación creado por los estudiantes.</w:t>
      </w:r>
    </w:p>
    <w:p>
      <w:pPr>
        <w:numPr>
          <w:ilvl w:val="0"/>
          <w:numId w:val="15"/>
        </w:numPr>
      </w:pPr>
      <w:r>
        <w:rPr/>
        <w:t xml:space="preserve">Observación directa y notas de campo durante las actividades grupales.</w:t>
      </w:r>
    </w:p>
    <w:p>
      <w:pPr>
        <w:numPr>
          <w:ilvl w:val="0"/>
          <w:numId w:val="15"/>
        </w:numPr>
      </w:pPr>
      <w:r>
        <w:rPr/>
        <w:t xml:space="preserve">Autoevaluación y coevaluación para fomentar la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y descripciones anotadas de componentes.</w:t>
      </w:r>
    </w:p>
    <w:p>
      <w:pPr>
        <w:numPr>
          <w:ilvl w:val="0"/>
          <w:numId w:val="16"/>
        </w:numPr>
      </w:pPr>
      <w:r>
        <w:rPr/>
        <w:t xml:space="preserve">Informe escrito de análisis funcional.</w:t>
      </w:r>
    </w:p>
    <w:p>
      <w:pPr>
        <w:numPr>
          <w:ilvl w:val="0"/>
          <w:numId w:val="16"/>
        </w:numPr>
      </w:pPr>
      <w:r>
        <w:rPr/>
        <w:t xml:space="preserve">Rúbrica completa con criterios y niveles de desempeño.</w:t>
      </w:r>
    </w:p>
    <w:p>
      <w:pPr>
        <w:numPr>
          <w:ilvl w:val="0"/>
          <w:numId w:val="16"/>
        </w:numPr>
      </w:pPr>
      <w:r>
        <w:rPr/>
        <w:t xml:space="preserve">Rúbrica aplicada con resultados y presentación oral justificativa.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</w:t>
      </w:r>
      <w:r>
        <w:rPr>
          <w:b w:val="1"/>
          <w:bCs w:val="1"/>
        </w:rPr>
        <w:t xml:space="preserve">Implementación:</w:t>
      </w:r>
      <w:r>
        <w:rPr/>
        <w:t xml:space="preserve"> Durante la activación de conocimientos previos, el docente crea un tablero colaborativo en Jamboard donde los estudiantes pueden escribir o dibujar las partes de la notebook que conocen. Esto reemplaza la tradicional lluvia de ideas oral, permitiendo una representación visual instantánea y compartida.</w:t>
      </w:r>
      <w:r>
        <w:rPr>
          <w:b w:val="1"/>
          <w:bCs w:val="1"/>
        </w:rPr>
        <w:t xml:space="preserve">Contribución a objetivos:</w:t>
      </w:r>
      <w:r>
        <w:rPr/>
        <w:t xml:space="preserve"> Facilita la participación activa y visualización colectiva de ideas, preparando a los estudiantes para el análisis posterior y fomentando la colaboración inicial.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</w:t>
      </w:r>
      <w:r>
        <w:rPr>
          <w:b w:val="1"/>
          <w:bCs w:val="1"/>
        </w:rPr>
        <w:t xml:space="preserve">Implementación:</w:t>
      </w:r>
      <w:r>
        <w:rPr/>
        <w:t xml:space="preserve"> El docente presenta un video corto e interactivo sobre componentes de notebooks, insertando preguntas para mantener la atención y promover reflexión. Los estudiantes visualizan el video durante la motivación y contextualización.</w:t>
      </w:r>
      <w:r>
        <w:rPr>
          <w:b w:val="1"/>
          <w:bCs w:val="1"/>
        </w:rPr>
        <w:t xml:space="preserve">Contribución a objetivos:</w:t>
      </w:r>
      <w:r>
        <w:rPr/>
        <w:t xml:space="preserve"> Mejora la comprensión inicial mediante multimedia dinámica y fomenta el pensamiento crítico con preguntas integradas.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con comentarios y sugerencias (Modificación)</w:t>
      </w:r>
      <w:r>
        <w:rPr>
          <w:b w:val="1"/>
          <w:bCs w:val="1"/>
        </w:rPr>
        <w:t xml:space="preserve">Implementación:</w:t>
      </w:r>
      <w:r>
        <w:rPr/>
        <w:t xml:space="preserve"> Los grupos registran sus hallazgos y descripciones de componentes en un documento compartido de Google Docs que permite colaboración en tiempo real y feedback inmediato del docente mediante comentarios. Esto sustituye la toma de notas en papel y facilita la edición conjunta del diseño de la rúbrica.</w:t>
      </w:r>
      <w:r>
        <w:rPr>
          <w:b w:val="1"/>
          <w:bCs w:val="1"/>
        </w:rPr>
        <w:t xml:space="preserve">Contribución a objetivos:</w:t>
      </w:r>
      <w:r>
        <w:rPr/>
        <w:t xml:space="preserve"> Promueve la colaboración, organización de información y el desarrollo activo de la rúbrica con retroalimentación directa, mejorando la calidad del producto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integrada en plataformas educativas (Redefinición)</w:t>
      </w:r>
      <w:r>
        <w:rPr>
          <w:b w:val="1"/>
          <w:bCs w:val="1"/>
        </w:rPr>
        <w:t xml:space="preserve">Implementación:</w:t>
      </w:r>
      <w:r>
        <w:rPr/>
        <w:t xml:space="preserve"> Los estudiantes utilizan una IA para consultar funciones específicas de cada componente, clarificar dudas técnicas y obtener ejemplos de criterios para la rúbrica. El docente guía la interacción para que se usen preguntas precisas y reflexivas.</w:t>
      </w:r>
      <w:r>
        <w:rPr>
          <w:b w:val="1"/>
          <w:bCs w:val="1"/>
        </w:rPr>
        <w:t xml:space="preserve">Contribución a objetivos:</w:t>
      </w:r>
      <w:r>
        <w:rPr/>
        <w:t xml:space="preserve"> Permite acceder a información precisa y generar ideas de evaluación innovadoras, enriqueciendo el proceso de creación de la rúbrica y fomentando autonomía investigativa.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Formularios de Google Forms para autoevaluación y coevaluación (Aumento)</w:t>
      </w:r>
      <w:r>
        <w:rPr>
          <w:b w:val="1"/>
          <w:bCs w:val="1"/>
        </w:rPr>
        <w:t xml:space="preserve">Implementación:</w:t>
      </w:r>
      <w:r>
        <w:rPr/>
        <w:t xml:space="preserve"> Al finalizar el proyecto, los estudiantes completan un formulario donde evalúan su propio trabajo y el de sus compañeros según la rúbrica desarrollada, promoviendo la reflexión sobre su aprendizaje y la calidad del trabajo grupal.</w:t>
      </w:r>
      <w:r>
        <w:rPr>
          <w:b w:val="1"/>
          <w:bCs w:val="1"/>
        </w:rPr>
        <w:t xml:space="preserve">Contribución a objetivos:</w:t>
      </w:r>
      <w:r>
        <w:rPr/>
        <w:t xml:space="preserve"> Refuerza la comprensión de los criterios de evaluación, fomenta la autoevaluación crítica y mejora la metacognición.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con Canva o PowerPoint (Modificación)</w:t>
      </w:r>
      <w:r>
        <w:rPr>
          <w:b w:val="1"/>
          <w:bCs w:val="1"/>
        </w:rPr>
        <w:t xml:space="preserve">Implementación:</w:t>
      </w:r>
      <w:r>
        <w:rPr/>
        <w:t xml:space="preserve"> Los grupos diseñan una presentación visual explicando las partes de la notebook y el uso de la rúbrica creada, integrando imágenes y textos. Esto modifica la tarea tradicional de exposición oral, ofreciendo un producto multimodal.</w:t>
      </w:r>
      <w:r>
        <w:rPr>
          <w:b w:val="1"/>
          <w:bCs w:val="1"/>
        </w:rPr>
        <w:t xml:space="preserve">Contribución a objetivos:</w:t>
      </w:r>
      <w:r>
        <w:rPr/>
        <w:t xml:space="preserve"> Desarrolla habilidades de comunicación técnica, síntesis de información y uso de tecnología para presentar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A9F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1A5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3CE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189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37F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B64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EE7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153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321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F3E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3DE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637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3E3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378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A7C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1E2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FE6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D2B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B54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2026-09-26T05:48:21-05:00</dcterms:created>
  <dcterms:modified xsi:type="dcterms:W3CDTF">2026-09-26T05:48:21-05:00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