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¡Hablemos y Escuchemos! – Aprendiendo a Discutir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enseñar a los estudiantes de primaria (6 a 11 años) cómo participar en una discusión grupal de manera respetuosa y efectiva. A través de actividades colaborativas, los niños aprenderán a expresar sus ideas, escuchar a sus compañeros, respetar diferentes opiniones y construir acuerdos en equipo. La discusión grupal es una habilidad fundamental para la comunicación oral y para la vida diaria, ya que les permite compartir sus pensamientos, resolver problemas y tomar decisiones juntos.</w:t>
      </w:r>
    </w:p>
    <w:p>
      <w:pPr/>
      <w:r>
        <w:rPr/>
        <w:t xml:space="preserve">Durante la sesión, los estudiantes practicarán turnarse para hablar, usar un lenguaje amable y claro, y aprenderán que todas las voces cuentan. Estas competencias mejorarán su confianza para expresarse en diferentes contextos, como en la escuela, en casa o con amigos. Además, trabajar en grupos pequeños fomentará la responsabilidad compartida y la colaboración, fortaleciendo tanto sus habilidades sociales como su capacidad para aprender de manera conjunta.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activamente en una discusión grupal expresando ideas claras y respetuosas.</w:t>
      </w:r>
    </w:p>
    <w:p>
      <w:pPr>
        <w:numPr>
          <w:ilvl w:val="0"/>
          <w:numId w:val="1"/>
        </w:numPr>
      </w:pPr>
      <w:r>
        <w:rPr/>
        <w:t xml:space="preserve">Escuchar atentamente a los compañeros y responder con respeto y empatía.</w:t>
      </w:r>
    </w:p>
    <w:p>
      <w:pPr>
        <w:numPr>
          <w:ilvl w:val="0"/>
          <w:numId w:val="1"/>
        </w:numPr>
      </w:pPr>
      <w:r>
        <w:rPr/>
        <w:t xml:space="preserve">Colaborar en equipo para llegar a acuerdos o conclusiones comunes durante la discusión.</w:t>
      </w:r>
    </w:p>
    <w:p>
      <w:pPr>
        <w:numPr>
          <w:ilvl w:val="0"/>
          <w:numId w:val="1"/>
        </w:numPr>
      </w:pPr>
      <w:r>
        <w:rPr/>
        <w:t xml:space="preserve">Demostrar responsabilidad compartida en el trabajo grupal para alcanzar una meta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cartel (1 por grupo)</w:t>
      </w:r>
    </w:p>
    <w:p>
      <w:pPr>
        <w:numPr>
          <w:ilvl w:val="0"/>
          <w:numId w:val="2"/>
        </w:numPr>
      </w:pPr>
      <w:r>
        <w:rPr/>
        <w:t xml:space="preserve">Marcadores de colores (varios, al menos 3 por grupo)</w:t>
      </w:r>
    </w:p>
    <w:p>
      <w:pPr>
        <w:numPr>
          <w:ilvl w:val="0"/>
          <w:numId w:val="2"/>
        </w:numPr>
      </w:pPr>
      <w:r>
        <w:rPr/>
        <w:t xml:space="preserve">Tarjetas con frases para iniciar discusión (ejemplos simples y claros)</w:t>
      </w:r>
    </w:p>
    <w:p>
      <w:pPr>
        <w:numPr>
          <w:ilvl w:val="0"/>
          <w:numId w:val="2"/>
        </w:numPr>
      </w:pPr>
      <w:r>
        <w:rPr/>
        <w:t xml:space="preserve">Reloj o cronómetro (puede ser digital o en celular)</w:t>
      </w:r>
    </w:p>
    <w:p>
      <w:pPr>
        <w:numPr>
          <w:ilvl w:val="0"/>
          <w:numId w:val="2"/>
        </w:numPr>
      </w:pPr>
      <w:r>
        <w:rPr/>
        <w:t xml:space="preserve">Lista de normas para una buena discusión (impresa y visible)</w:t>
      </w:r>
    </w:p>
    <w:p>
      <w:pPr>
        <w:numPr>
          <w:ilvl w:val="0"/>
          <w:numId w:val="2"/>
        </w:numPr>
      </w:pPr>
      <w:r>
        <w:rPr/>
        <w:t xml:space="preserve">Carteles o imágenes que representen acciones de buena escucha y respeto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turnos para hablar en clase.</w:t>
      </w:r>
    </w:p>
    <w:p>
      <w:pPr>
        <w:numPr>
          <w:ilvl w:val="0"/>
          <w:numId w:val="3"/>
        </w:numPr>
      </w:pPr>
      <w:r>
        <w:rPr/>
        <w:t xml:space="preserve">Habilidad para expresarse con oraciones simples.</w:t>
      </w:r>
    </w:p>
    <w:p>
      <w:pPr>
        <w:numPr>
          <w:ilvl w:val="0"/>
          <w:numId w:val="3"/>
        </w:numPr>
      </w:pPr>
      <w:r>
        <w:rPr/>
        <w:t xml:space="preserve">Experiencias previas en trabajos en pareja o pequeños grupos.</w:t>
      </w:r>
    </w:p>
    <w:p>
      <w:pPr>
        <w:numPr>
          <w:ilvl w:val="0"/>
          <w:numId w:val="3"/>
        </w:numPr>
      </w:pPr>
      <w:r>
        <w:rPr/>
        <w:t xml:space="preserve">Comprensión básica de la importancia de respetar a los demás al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hablar y escuchar bien cuando trabajamos en equipo. Esto nos ayuda a entendernos mejor y a compartir nuestras ideas para tomar decisiones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donde varios niños están hablando todos al mismo tiempo y pregunta: "¿Qué creen que pasa cuando todos hablan a la vez? ¿Es fácil entender lo que dice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expresan lo que han vivido en situaciones similares.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astronautas en el espacio usan reglas para hablar y escucharse porque deben trabajar en equipo todo el tiempo? Nosotros también vamos a ser un gran equipo y aprender a escucharnos como ellos."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practicar hoy cómo hacer una discusión grupal para que cuando estén en la escuela o en casa puedan compartir sus ideas y respetar las de los demás. Esto les ayudará a resolver problemas y tomar decisiones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preparan para participar activamente.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una discusión grupal es cuando varias personas hablan sobre un tema, escuchan opiniones diferentes y buscan llegar a un acuerdo. Presenta las normas para una buena discusión (hablar uno a uno, respetar turnos, escuchar sin interrumpir, usar palabras amables) y las muestra en un cartel visible.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normas y hacen preguntas si no entienden alguna.</w:t>
      </w:r>
    </w:p>
    <w:p>
      <w:pPr/>
      <w:r>
        <w:rPr>
          <w:b w:val="1"/>
          <w:bCs w:val="1"/>
        </w:rPr>
        <w:t xml:space="preserve">Actividad 1: "El semáforo para discutir"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expresando ideas claras y respetuosas.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Cada grupo recibe un cartel con un semáforo dibujado (verde, amarillo y rojo).</w:t>
      </w:r>
    </w:p>
    <w:p>
      <w:pPr>
        <w:numPr>
          <w:ilvl w:val="1"/>
          <w:numId w:val="4"/>
        </w:numPr>
      </w:pPr>
      <w:r>
        <w:rPr/>
        <w:t xml:space="preserve">El docente dice una pregunta sencilla relacionada con un tema cotidiano (ejemplo: "¿Cuál es tu fruta favorita y por qué?").</w:t>
      </w:r>
    </w:p>
    <w:p>
      <w:pPr>
        <w:numPr>
          <w:ilvl w:val="1"/>
          <w:numId w:val="4"/>
        </w:numPr>
      </w:pPr>
      <w:r>
        <w:rPr/>
        <w:t xml:space="preserve">Los estudiantes toman turnos para hablar cuando la luz está en verde, piensan en voz baja cuando está amarillo y guardan silencio cuando está rojo.</w:t>
      </w:r>
    </w:p>
    <w:p>
      <w:pPr>
        <w:numPr>
          <w:ilvl w:val="1"/>
          <w:numId w:val="4"/>
        </w:numPr>
      </w:pPr>
      <w:r>
        <w:rPr/>
        <w:t xml:space="preserve">Cada estudiante debe dar una razón para su elección y escuchar a los demás.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el cartel con las frutas favoritas de cada miembro y una razón corta.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se respeten turnos, escucha las ideas y hace preguntas guía como "¿Puedes explicar por qué te gusta esa fruta?" o "¿Qué piensas de la idea de tu compañero?"</w:t>
      </w:r>
    </w:p>
    <w:p>
      <w:pPr/>
      <w:r>
        <w:rPr>
          <w:b w:val="1"/>
          <w:bCs w:val="1"/>
        </w:rPr>
        <w:t xml:space="preserve">Actividad 2: "Construyamos una historia juntos"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llegar a acuerdos comunes durante la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el docente propone iniciar una historia con una frase sencilla ("Había una vez un gato aventurero...").</w:t>
      </w:r>
    </w:p>
    <w:p>
      <w:pPr>
        <w:numPr>
          <w:ilvl w:val="1"/>
          <w:numId w:val="5"/>
        </w:numPr>
      </w:pPr>
      <w:r>
        <w:rPr/>
        <w:t xml:space="preserve">Cada estudiante debe aportar una oración para continuarla, escuchando y respetando lo que los otros dijeron antes.</w:t>
      </w:r>
    </w:p>
    <w:p>
      <w:pPr>
        <w:numPr>
          <w:ilvl w:val="1"/>
          <w:numId w:val="5"/>
        </w:numPr>
      </w:pPr>
      <w:r>
        <w:rPr/>
        <w:t xml:space="preserve">Si alguien quiere cambiar la historia, debe explicar su idea respetuosamente y el grupo decide si la aceptan.</w:t>
      </w:r>
    </w:p>
    <w:p>
      <w:pPr>
        <w:numPr>
          <w:ilvl w:val="1"/>
          <w:numId w:val="5"/>
        </w:numPr>
      </w:pPr>
      <w:r>
        <w:rPr/>
        <w:t xml:space="preserve">Al final, escriben o dibujan la historia en el cartel.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Historia colectiva escrita o ilustrada en el cartel.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"¿Qué opinan de esta idea? ¿Por qué sí o por qué no?" y ayuda a mediar si hay desacuerdos.</w:t>
      </w:r>
    </w:p>
    <w:p>
      <w:pPr/>
      <w:r>
        <w:rPr>
          <w:b w:val="1"/>
          <w:bCs w:val="1"/>
        </w:rPr>
        <w:t xml:space="preserve">Actividad 3: "El reto del respeto"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Escuchar atentamente y responder con respeto y empatía.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frases como: "Me gusta mucho jugar fútbol", "Prefiero leer libros", "No me gusta la pizza".</w:t>
      </w:r>
    </w:p>
    <w:p>
      <w:pPr>
        <w:numPr>
          <w:ilvl w:val="1"/>
          <w:numId w:val="6"/>
        </w:numPr>
      </w:pPr>
      <w:r>
        <w:rPr/>
        <w:t xml:space="preserve">Cada estudiante lee su frase en voz alta y los demás deben hacer un comentario respetuoso o decir algo que les guste de esa opinión.</w:t>
      </w:r>
    </w:p>
    <w:p>
      <w:pPr>
        <w:numPr>
          <w:ilvl w:val="1"/>
          <w:numId w:val="6"/>
        </w:numPr>
      </w:pPr>
      <w:r>
        <w:rPr/>
        <w:t xml:space="preserve">Se fomenta que nadie interrumpa y que todos respeten las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grupos completos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respetuosa y positiva.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Refuerza el respeto, corrige suavemente si alguien interrumpe y felicita las intervenciones respetuosas.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sus compañeros a escribir o ilustrar el cartel, o preparar preguntas para hacer a otros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les asigna un compañero guía para apoyarlos, les da frases modelo para expresar sus ideas y permite que usen dibujos para comunicarse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practicamos cómo turnarnos para hablar y escuchar, vamos a usar todo eso para crear una historia juntos. Recuerden respetar las ideas de sus compañeros y usar las normas que aprendimos."</w:t>
      </w:r>
    </w:p>
    <w:p>
      <w:pPr/>
      <w:r>
        <w:rPr/>
        <w:t xml:space="preserve">Después de la historia, conecta con la siguiente actividad diciendo: "Finalmente, vamos a hacer un juego para practicar cómo responder con respeto a las ideas de los demás."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o norma que aprendieron sobre cómo hacer una buena discusión. Escribe estas ideas en la pizarra formando un "Mapa de la discusión respetuosa".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escuchando las conclusiones de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específicas para que los estudiantes piensen en su aprendizaje:</w:t>
      </w:r>
    </w:p>
    <w:p>
      <w:pPr>
        <w:numPr>
          <w:ilvl w:val="0"/>
          <w:numId w:val="8"/>
        </w:numPr>
      </w:pPr>
      <w:r>
        <w:rPr/>
        <w:t xml:space="preserve">"¿Qué fue lo que más te gustó de trabajar en grupo hoy?"</w:t>
      </w:r>
    </w:p>
    <w:p>
      <w:pPr>
        <w:numPr>
          <w:ilvl w:val="0"/>
          <w:numId w:val="8"/>
        </w:numPr>
      </w:pPr>
      <w:r>
        <w:rPr/>
        <w:t xml:space="preserve">"¿Cómo te sentiste cuando escuchaste las ideas de tus compañeros?"</w:t>
      </w:r>
    </w:p>
    <w:p>
      <w:pPr>
        <w:numPr>
          <w:ilvl w:val="0"/>
          <w:numId w:val="8"/>
        </w:numPr>
      </w:pPr>
      <w:r>
        <w:rPr/>
        <w:t xml:space="preserve">"¿Qué crees que puedes hacer para ser un buen compañero en una discusión?"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gestos y expresiones.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esfuerzo, señala ejemplos específicos de buen comportamiento (como esperar turno o escuchar con atención) y anima a seguir practicando estas habilidades en otros momentos.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usar lo aprendido en casa con su familia o con amigos cuando quieran hablar sobre ideas o resolver problemas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practiquen una pequeña discusión grupal con sus familiares sobre un tema sencillo, por ejemplo, qué comer en la cena, y luego cuenten en clase cómo les fue.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Participa expresando ideas claras y respetuosas (Objetivo 1).</w:t>
      </w:r>
    </w:p>
    <w:p>
      <w:pPr>
        <w:numPr>
          <w:ilvl w:val="0"/>
          <w:numId w:val="9"/>
        </w:numPr>
      </w:pPr>
      <w:r>
        <w:rPr/>
        <w:t xml:space="preserve">Escucha activamente y responde con respeto (Objetivo 2).</w:t>
      </w:r>
    </w:p>
    <w:p>
      <w:pPr>
        <w:numPr>
          <w:ilvl w:val="0"/>
          <w:numId w:val="9"/>
        </w:numPr>
      </w:pPr>
      <w:r>
        <w:rPr/>
        <w:t xml:space="preserve">Colabora para llegar a acuerdos en grupo (Objetivo 3).</w:t>
      </w:r>
    </w:p>
    <w:p>
      <w:pPr>
        <w:numPr>
          <w:ilvl w:val="0"/>
          <w:numId w:val="9"/>
        </w:numPr>
      </w:pPr>
      <w:r>
        <w:rPr/>
        <w:t xml:space="preserve">Muestra responsabilidad compartida durante las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durante las actividades (lista de cotejo para turnos, respeto y escucha).</w:t>
      </w:r>
    </w:p>
    <w:p>
      <w:pPr>
        <w:numPr>
          <w:ilvl w:val="0"/>
          <w:numId w:val="10"/>
        </w:numPr>
      </w:pPr>
      <w:r>
        <w:rPr/>
        <w:t xml:space="preserve">Portafolio con los productos grupales (carteles con historias y listas).</w:t>
      </w:r>
    </w:p>
    <w:p>
      <w:pPr>
        <w:numPr>
          <w:ilvl w:val="0"/>
          <w:numId w:val="10"/>
        </w:numPr>
      </w:pPr>
      <w:r>
        <w:rPr/>
        <w:t xml:space="preserve">Autoevaluación simple con preguntas guiadas al final de la clase.</w:t>
      </w:r>
    </w:p>
    <w:p>
      <w:pPr>
        <w:numPr>
          <w:ilvl w:val="0"/>
          <w:numId w:val="10"/>
        </w:numPr>
      </w:pPr>
      <w:r>
        <w:rPr/>
        <w:t xml:space="preserve">Coevaluación en grupo sobre el cumplimiento de las normas de discusión.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oral durante las discusiones y el reto del respeto.</w:t>
      </w:r>
    </w:p>
    <w:p>
      <w:pPr>
        <w:numPr>
          <w:ilvl w:val="0"/>
          <w:numId w:val="11"/>
        </w:numPr>
      </w:pPr>
      <w:r>
        <w:rPr/>
        <w:t xml:space="preserve">Carteles grupales con las opiniones y la historia colaborativa.</w:t>
      </w:r>
    </w:p>
    <w:p>
      <w:pPr>
        <w:numPr>
          <w:ilvl w:val="0"/>
          <w:numId w:val="11"/>
        </w:numPr>
      </w:pPr>
      <w:r>
        <w:rPr/>
        <w:t xml:space="preserve">Respuestas reflexivas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734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4C2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442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4DA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D88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7D4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640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B0D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D72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0AC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83C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2026-09-25T22:26:26-05:00</dcterms:created>
  <dcterms:modified xsi:type="dcterms:W3CDTF">2026-09-25T22:26:26-05:00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