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Primeros Auxilios: ¡Actúa a Tiempo y Salva Vidas!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importancia de brindar primeros auxilios de manera oportuna y eficaz. A través de un enfoque basado en la indagación, los alumnos aprenderán cuándo es necesario prestar primeros auxilios y cómo actuar correctamente ante situaciones comunes como hemorragias, quemaduras, intoxicaciones, esguinces y fracturas. El conocimiento adquirido les permitirá responder con confianza en emergencias, lo cual es vital para proteger su vida y la de quienes los rodean.</w:t>
      </w:r>
    </w:p>
    <w:p>
      <w:pPr/>
      <w:r>
        <w:rPr/>
        <w:t xml:space="preserve">El tema es relevante porque las emergencias pueden ocurrir en cualquier momento y lugar, desde el hogar, la escuela o en actividades recreativas. Saber cómo reaccionar puede marcar la diferencia entre una recuperación rápida o complicaciones graves. Además, esta formación fomenta la responsabilidad social y el desarrollo de habilidades prácticas que fortalecen su autonomía y seguridad personal.</w:t>
      </w:r>
    </w:p>
    <w:p>
      <w:pPr/>
      <w:r>
        <w:rPr/>
        <w:t xml:space="preserve">Conectar este aprendizaje con su vida diaria promueve un sentido de preparación y cuidado hacia ellos mismos y su comunidad, incentivando una cultura de prevención y ayuda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es necesario prestar primeros auxilios con criterio y responsabilidad.</w:t>
      </w:r>
    </w:p>
    <w:p>
      <w:pPr>
        <w:numPr>
          <w:ilvl w:val="0"/>
          <w:numId w:val="1"/>
        </w:numPr>
      </w:pPr>
      <w:r>
        <w:rPr/>
        <w:t xml:space="preserve">Describir y explicar los procedimientos básicos para tratar hemorragias, quemaduras, intoxicaciones, esguinces y fracturas.</w:t>
      </w:r>
    </w:p>
    <w:p>
      <w:pPr>
        <w:numPr>
          <w:ilvl w:val="0"/>
          <w:numId w:val="1"/>
        </w:numPr>
      </w:pPr>
      <w:r>
        <w:rPr/>
        <w:t xml:space="preserve">Aplicar técnicas correctas de primeros auxilios en actividades prácticas y simulaciones.</w:t>
      </w:r>
    </w:p>
    <w:p>
      <w:pPr>
        <w:numPr>
          <w:ilvl w:val="0"/>
          <w:numId w:val="1"/>
        </w:numPr>
      </w:pPr>
      <w:r>
        <w:rPr/>
        <w:t xml:space="preserve">Analizar riesgos y tomar decisiones rápidas para actuar de manera segura en emergencias.</w:t>
      </w:r>
    </w:p>
    <w:p>
      <w:pPr>
        <w:numPr>
          <w:ilvl w:val="0"/>
          <w:numId w:val="1"/>
        </w:numPr>
      </w:pPr>
      <w:r>
        <w:rPr/>
        <w:t xml:space="preserve">Reflexionar sobre la importancia del autocuidado y la ayuda oportuna en situaciones de emergencia.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Guías impresas con instrucciones básicas de primeros auxilios (1 por grupo)</w:t>
      </w:r>
    </w:p>
    <w:p>
      <w:pPr>
        <w:numPr>
          <w:ilvl w:val="0"/>
          <w:numId w:val="2"/>
        </w:numPr>
      </w:pPr>
      <w:r>
        <w:rPr/>
        <w:t xml:space="preserve">Video corto (5 minutos) sobre primeros auxilios (recomendado: “Primeros Auxilios Básicos para Jóvenes”)</w:t>
      </w:r>
    </w:p>
    <w:p>
      <w:pPr>
        <w:numPr>
          <w:ilvl w:val="0"/>
          <w:numId w:val="2"/>
        </w:numPr>
      </w:pPr>
      <w:r>
        <w:rPr/>
        <w:t xml:space="preserve">Material para simulaciones: vendas, gasas, agua, alcohol, bolsas de hielo, vendas elásticas, maniquí básico de primeros auxilios (si es posible)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Cuadernos o hojas para tomar notas y elaborar mapas conceptuales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Tarjetas con casos prácticos escritos (5 tarjetas, una por tipo de emergencia)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sistemas (aprendido en cursos previos de biología)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Actitud responsable y respetuosa para participar en actividades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salvar vidas con conocimientos prácticos y cuándo es fundamental prestar primeros auxilios. Destaca que esta habilidad puede hacer la diferencia en situaciones reales que pueden suceder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“¿Qué harías si un amigo se cortara y sangrara mucho en la escuela? ¿Sabes cómo ayudarlo?”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“Cada minuto cuenta en una emergencia. Por ejemplo, en casos de hemorragia grave, actuar rápido puede salvar una vida.” Luego proyecta un video corto de 3 minutos mostrando ejemplos reales y básicos de primeros auxilios.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se motivan 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“Ustedes pueden estar en casa, en la calle o en el colegio cuando alguien necesite ayuda. Saber qué hacer es una responsabilidad y un derecho que todos debemos tener.”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situaciones en las que podrían necesitar esta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abordarán cinco tipos de emergencias: hemorragias, quemaduras, intoxicaciones, esguinces y fracturas. En lugar de una clase magistral, trabajarán en grupos para investigar y practicar cómo actuar en cada situación.</w:t>
      </w:r>
    </w:p>
    <w:p>
      <w:pPr/>
      <w:r>
        <w:rPr>
          <w:b w:val="1"/>
          <w:bCs w:val="1"/>
        </w:rPr>
        <w:t xml:space="preserve">Actividad 1: "Explorando Casos de Emergencia"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y cómo prestar primeros auxilios en casos específicos.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5 grupos (3-4 estudiantes cada uno).</w:t>
      </w:r>
    </w:p>
    <w:p>
      <w:pPr>
        <w:numPr>
          <w:ilvl w:val="1"/>
          <w:numId w:val="4"/>
        </w:numPr>
      </w:pPr>
      <w:r>
        <w:rPr/>
        <w:t xml:space="preserve">Entregar a cada grupo una tarjeta con un caso práctico (uno diferente por grupo) relacionado con hemorragias, quemaduras, intoxicaciones, esguinces o fracturas.</w:t>
      </w:r>
    </w:p>
    <w:p>
      <w:pPr>
        <w:numPr>
          <w:ilvl w:val="1"/>
          <w:numId w:val="4"/>
        </w:numPr>
      </w:pPr>
      <w:r>
        <w:rPr/>
        <w:t xml:space="preserve">Los grupos leen el caso y discuten las preguntas: ¿Qué tipo de emergencia es? ¿Qué pasos iniciales deben seguir? ¿Qué errores deben evitar?</w:t>
      </w:r>
    </w:p>
    <w:p>
      <w:pPr>
        <w:numPr>
          <w:ilvl w:val="1"/>
          <w:numId w:val="4"/>
        </w:numPr>
      </w:pPr>
      <w:r>
        <w:rPr/>
        <w:t xml:space="preserve">Luego, investigan brevemente en las guías impresas o usando recursos digitales permitidos (máximo 10 minutos).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Resumen escrito o mapa conceptual breve y explicación oral del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 para guiar con preguntas como: “¿Por qué es importante controlar la hemorragia rápido?” o “¿Qué harían si no tienen un vendaje a mano?”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caso y solución con toda la clase, enfatizando puntos clave y aclarando dudas.</w:t>
      </w:r>
    </w:p>
    <w:p>
      <w:pPr/>
      <w:r>
        <w:rPr>
          <w:b w:val="1"/>
          <w:bCs w:val="1"/>
        </w:rPr>
        <w:t xml:space="preserve">Actividad 2: "Simulación Práctica de Primeros Auxilios"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primeros auxilios en situaciones simuladas.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materiales para practicar: vendas, gasas, bolsas de hielo, etc.</w:t>
      </w:r>
    </w:p>
    <w:p>
      <w:pPr>
        <w:numPr>
          <w:ilvl w:val="1"/>
          <w:numId w:val="5"/>
        </w:numPr>
      </w:pPr>
      <w:r>
        <w:rPr/>
        <w:t xml:space="preserve">El docente asigna un tipo de emergencia para que cada grupo simule el procedimiento correcto (por ejemplo, cómo detener una hemorragia o inmovilizar una fractura).</w:t>
      </w:r>
    </w:p>
    <w:p>
      <w:pPr>
        <w:numPr>
          <w:ilvl w:val="1"/>
          <w:numId w:val="5"/>
        </w:numPr>
      </w:pPr>
      <w:r>
        <w:rPr/>
        <w:t xml:space="preserve">Cada grupo practica siguiendo los pasos aprendidos y el docente observa y corrige.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Demostración práctica de procedimientos correctos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(“¿Qué pasaría si no inmovilizan bien la fractura?”), y apoyar con retroalimentación inmediata.</w:t>
      </w:r>
    </w:p>
    <w:p>
      <w:pPr/>
      <w:r>
        <w:rPr>
          <w:b w:val="1"/>
          <w:bCs w:val="1"/>
        </w:rPr>
        <w:t xml:space="preserve">Actividad 3: "Preguntas de reflexión y aclaración"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aclarar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hace preguntas dirigidas: “¿Cuándo no se deben mover a personas con fracturas?” “¿Por qué es importante identificar el tipo de quemadura?”</w:t>
      </w:r>
    </w:p>
    <w:p>
      <w:pPr>
        <w:numPr>
          <w:ilvl w:val="1"/>
          <w:numId w:val="6"/>
        </w:numPr>
      </w:pPr>
      <w:r>
        <w:rPr/>
        <w:t xml:space="preserve">Los estudiantes responden y comentan.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orales y discusión activa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 póster digital o impreso con consejos rápidos para primeros auxilios, que se compartirá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pequeños para reforzar conceptos y practicar paso a paso con materiales visuales y manipulativos.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aprendizajes y motiva a los estudiantes a reflexionar sobre la importancia de lo visto.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hoy sobre primeros auxilios, formando un “ticket de salida”.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¿En qué situaciones crees que es más urgente prestar primeros auxilios?</w:t>
      </w:r>
    </w:p>
    <w:p>
      <w:pPr>
        <w:numPr>
          <w:ilvl w:val="0"/>
          <w:numId w:val="8"/>
        </w:numPr>
      </w:pPr>
      <w:r>
        <w:rPr/>
        <w:t xml:space="preserve">¿Qué técnica te pareció más fácil y cuál más difícil de realizar? ¿Por qué?</w:t>
      </w:r>
    </w:p>
    <w:p>
      <w:pPr>
        <w:numPr>
          <w:ilvl w:val="0"/>
          <w:numId w:val="8"/>
        </w:numPr>
      </w:pPr>
      <w:r>
        <w:rPr/>
        <w:t xml:space="preserve">¿Cómo puedes aplicar lo aprendido fuera del aula para cuidar a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aciertos y refuerza puntos importantes, felicitando la participación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la información con su familia y a estar atentos a próximas oportunidades para profundizar en primeros auxilios o cursos especializados.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cada estudiante identifique y anote posibles riesgos de accidentes, y discuta con su familia cómo actuarían ante esas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pregunta detonadora; formativa durante las actividades de indagación y simulaciones; sumativa en la fase de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situaciones que requieren primeros auxilios (objetivo 1).</w:t>
      </w:r>
    </w:p>
    <w:p>
      <w:pPr>
        <w:numPr>
          <w:ilvl w:val="0"/>
          <w:numId w:val="9"/>
        </w:numPr>
      </w:pPr>
      <w:r>
        <w:rPr/>
        <w:t xml:space="preserve">Explica correctamente los procedimientos básicos para cada tipo de emergencia (objetivo 2).</w:t>
      </w:r>
    </w:p>
    <w:p>
      <w:pPr>
        <w:numPr>
          <w:ilvl w:val="0"/>
          <w:numId w:val="9"/>
        </w:numPr>
      </w:pPr>
      <w:r>
        <w:rPr/>
        <w:t xml:space="preserve">Demuestra habilidades prácticas en simulaciones de primeros auxilios (objetivo 3).</w:t>
      </w:r>
    </w:p>
    <w:p>
      <w:pPr>
        <w:numPr>
          <w:ilvl w:val="0"/>
          <w:numId w:val="9"/>
        </w:numPr>
      </w:pPr>
      <w:r>
        <w:rPr/>
        <w:t xml:space="preserve">Toma decisiones adecuadas durante las actividades y reflexiona sobre riesgos (objetivo 4).</w:t>
      </w:r>
    </w:p>
    <w:p>
      <w:pPr>
        <w:numPr>
          <w:ilvl w:val="0"/>
          <w:numId w:val="9"/>
        </w:numPr>
      </w:pPr>
      <w:r>
        <w:rPr/>
        <w:t xml:space="preserve">Participa activamente y muestra conciencia sobre la importancia del autocuidado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las simulaciones prácticas, observación directa durante actividades grupales, revisión de mapas conceptuales y resúmenes, análisis de tickets de salida y autoevaluación breve.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 o resúmenes grupales, demostraciones prácticas, respuestas en plenaria, tickets de salida escritos y participación en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harías en esta situación?"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los conocimientos previos de los estudiantes sobre primeros auxilios con los objetivos de la sesión, identificando cuándo y cómo actuar ante hemorragias, quemaduras, intoxicaciones, esguinces y fracturas.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brevemente (oralmente o con imágenes) cinco situaciones cotidianas relacionadas con los temas clave:</w:t>
      </w:r>
    </w:p>
    <w:p>
      <w:pPr>
        <w:numPr>
          <w:ilvl w:val="1"/>
          <w:numId w:val="10"/>
        </w:numPr>
      </w:pPr>
      <w:r>
        <w:rPr/>
        <w:t xml:space="preserve">Una persona con una herida sangrante en el brazo.</w:t>
      </w:r>
    </w:p>
    <w:p>
      <w:pPr>
        <w:numPr>
          <w:ilvl w:val="1"/>
          <w:numId w:val="10"/>
        </w:numPr>
      </w:pPr>
      <w:r>
        <w:rPr/>
        <w:t xml:space="preserve">Alguien que se ha quemado la mano al tocar una olla caliente.</w:t>
      </w:r>
    </w:p>
    <w:p>
      <w:pPr>
        <w:numPr>
          <w:ilvl w:val="1"/>
          <w:numId w:val="10"/>
        </w:numPr>
      </w:pPr>
      <w:r>
        <w:rPr/>
        <w:t xml:space="preserve">Un compañero que ha ingerido algún producto tóxico accidentalmente.</w:t>
      </w:r>
    </w:p>
    <w:p>
      <w:pPr>
        <w:numPr>
          <w:ilvl w:val="1"/>
          <w:numId w:val="10"/>
        </w:numPr>
      </w:pPr>
      <w:r>
        <w:rPr/>
        <w:t xml:space="preserve">Alguien que ha sufrido un esguince en el pie durante el recreo.</w:t>
      </w:r>
    </w:p>
    <w:p>
      <w:pPr>
        <w:numPr>
          <w:ilvl w:val="1"/>
          <w:numId w:val="10"/>
        </w:numPr>
      </w:pPr>
      <w:r>
        <w:rPr/>
        <w:t xml:space="preserve">Una persona que parece tener una fractura en el brazo tras una caída.</w:t>
      </w:r>
    </w:p>
    <w:p>
      <w:pPr>
        <w:numPr>
          <w:ilvl w:val="0"/>
          <w:numId w:val="10"/>
        </w:numPr>
      </w:pPr>
      <w:r>
        <w:rPr/>
        <w:t xml:space="preserve">Los estudiantes, en parejas o tríos, discuten brevemente qué harían en cada caso, enfocándose en cuándo es necesario prestar primeros auxilios y cómo actuar.</w:t>
      </w:r>
    </w:p>
    <w:p>
      <w:pPr>
        <w:numPr>
          <w:ilvl w:val="0"/>
          <w:numId w:val="10"/>
        </w:numPr>
      </w:pPr>
      <w:r>
        <w:rPr/>
        <w:t xml:space="preserve">Luego, cada grupo comparte una o dos ideas con el resto de la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descripciones cortas de las situaciones (pueden ser proyectadas o impresas).</w:t>
      </w:r>
    </w:p>
    <w:p>
      <w:pPr/>
      <w:r>
        <w:rPr>
          <w:b w:val="1"/>
          <w:bCs w:val="1"/>
        </w:rPr>
        <w:t xml:space="preserve">Razonamiento pedagógico:</w:t>
      </w:r>
      <w:r>
        <w:rPr/>
        <w:t xml:space="preserve"> Esta actividad promueve la reflexión activa y el intercambio de ideas, permitiendo al docente identificar ideas previas y posibles conceptos erróneos, además de preparar a los estudiantes para la indagación profunda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consolidar el aprendizaje al final de la sesión de 1 hora sobre primeros auxilios, se recomiendan las siguientes estrategias de retroalimentación, diseñadas para ser constructivas, específicas, adecuadas para estudiantes de 15-17 años y orientadas al logro de los objetivos planteados: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guiada en grupo:</w:t>
      </w:r>
      <w:r>
        <w:rPr/>
        <w:t xml:space="preserve">Invitar a los estudiantes a compartir en voz alta qué situaciones creen que requieren primeros auxilios y cuál sería el procedimiento adecuado para cada caso (hemorragias, quemaduras, intoxicaciones, esguinces y fracturas). El docente debe retroalimentar señalando fortalezas en las respuestas y aclarando posibles errores o confusiones, enfatizando siempre la importancia del tiempo y la seguridad al actuar.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con casos breves:</w:t>
      </w:r>
      <w:r>
        <w:rPr/>
        <w:t xml:space="preserve">Presentar dos o tres escenarios breves (simulados o descritos) donde se requiera prestar primeros auxilios. Pedir a voluntarios que expliquen qué harían y por qué. El docente debe destacar los aciertos y corregir con ejemplos claros, reforzando las técnicas correctas y el momento oportuno para actuar.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Autoevaluación con guía:</w:t>
      </w:r>
      <w:r>
        <w:rPr/>
        <w:t xml:space="preserve">Entregar una lista corta de preguntas para que los estudiantes evalúen qué tan seguros se sienten con cada tipo de atención de primeros auxilios. Por ejemplo:</w:t>
      </w:r>
      <w:r>
        <w:rPr/>
        <w:t xml:space="preserve">El docente revisa las respuestas y ofrece retroalimentación personalizada o grupal para aclarar dudas.</w:t>
      </w:r>
    </w:p>
    <w:p>
      <w:pPr>
        <w:numPr>
          <w:ilvl w:val="1"/>
          <w:numId w:val="11"/>
        </w:numPr>
      </w:pPr>
      <w:r>
        <w:rPr/>
        <w:t xml:space="preserve">¿Sabes cuándo es necesario actuar en caso de hemorragia?</w:t>
      </w:r>
    </w:p>
    <w:p>
      <w:pPr>
        <w:numPr>
          <w:ilvl w:val="1"/>
          <w:numId w:val="11"/>
        </w:numPr>
      </w:pPr>
      <w:r>
        <w:rPr/>
        <w:t xml:space="preserve">¿Recuerdas los pasos para tratar una quemadura leve?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Feedback positivo y constructivo:</w:t>
      </w:r>
      <w:r>
        <w:rPr/>
        <w:t xml:space="preserve">Al finalizar, reconocer explícitamente los conceptos bien comprendidos y las actitudes responsables mostradas durante la sesión. Por ejemplo: "Me gustó cómo identificaron correctamente cuándo prestar primeros auxilios en caso de esguince. Recuerden que la calma y la rapidez son clave". También señalar áreas a reforzar con mensajes motivadores: "Vamos a seguir practicando juntos para que todos se sientan seguros al actuar ante una fractura".</w:t>
      </w:r>
    </w:p>
    <w:p>
      <w:pPr/>
      <w:r>
        <w:rPr/>
        <w:t xml:space="preserve">Estas estrategias permiten al estudiante reflexionar sobre su aprendizaje, recibir comentarios claros y motivadores, y fortalecer la confianza para aplicar los conocimientos en situaciones reales.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2"/>
        </w:numPr>
      </w:pPr>
      <w:r>
        <w:rPr/>
        <w:t xml:space="preserve">¿Cómo puedo identificar rápidamente una situación que requiere primeros auxilios antes de que un profesional llegue?</w:t>
      </w:r>
    </w:p>
    <w:p>
      <w:pPr>
        <w:numPr>
          <w:ilvl w:val="0"/>
          <w:numId w:val="12"/>
        </w:numPr>
      </w:pPr>
      <w:r>
        <w:rPr/>
        <w:t xml:space="preserve">¿Qué pasos debo seguir para asegurarme de que estoy actuando correctamente al atender una hemorragia o quemadura?</w:t>
      </w:r>
    </w:p>
    <w:p>
      <w:pPr>
        <w:numPr>
          <w:ilvl w:val="0"/>
          <w:numId w:val="12"/>
        </w:numPr>
      </w:pPr>
      <w:r>
        <w:rPr/>
        <w:t xml:space="preserve">¿De qué manera puedo mantener la calma y pensar con claridad cuando alguien cerca de mí sufre una intoxicación o una fractura?</w:t>
      </w:r>
    </w:p>
    <w:p>
      <w:pPr>
        <w:numPr>
          <w:ilvl w:val="0"/>
          <w:numId w:val="12"/>
        </w:numPr>
      </w:pPr>
      <w:r>
        <w:rPr/>
        <w:t xml:space="preserve">¿Qué diferencias encontré entre los tratamientos para esguinces y fracturas, y por qué es importante distinguirlos?</w:t>
      </w:r>
    </w:p>
    <w:p>
      <w:pPr>
        <w:numPr>
          <w:ilvl w:val="0"/>
          <w:numId w:val="12"/>
        </w:numPr>
      </w:pPr>
      <w:r>
        <w:rPr/>
        <w:t xml:space="preserve">¿Cómo puedo aplicar lo aprendido hoy para ayudar a alguien en una emergencia real sin poner en riesgo mi seguridad?</w:t>
      </w:r>
    </w:p>
    <w:p>
      <w:pPr>
        <w:numPr>
          <w:ilvl w:val="0"/>
          <w:numId w:val="12"/>
        </w:numPr>
      </w:pPr>
      <w:r>
        <w:rPr/>
        <w:t xml:space="preserve">¿Qué áreas de los primeros auxilios me gustaría practicar más para sentirme más seguro y preparado?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Diario de aprendizaje breve:</w:t>
      </w:r>
      <w:r>
        <w:rPr/>
        <w:t xml:space="preserve"> Cada estudiante escribe en su cuaderno dos cosas que aprendió sobre primeros auxilios, una dificultad que tuvo para entender o recordar, y una pregunta que le gustaría investigar o aclarar más adelante.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Discusión en parejas:</w:t>
      </w:r>
      <w:r>
        <w:rPr/>
        <w:t xml:space="preserve"> Los estudiantes se reúnen en parejas para compartir una experiencia real o hipotética donde podrían aplicar los primeros auxilios estudiados. Deben identificar juntos qué pasos seguirían y qué precauciones tomarían.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grupos pequeños, los estudiantes crean un mapa mental en papel o pizarra que resuma cuándo y cómo prestar primeros auxilios en las situaciones estudiadas (hemorragias, quemaduras, intoxicaciones, esguinces y fracturas). Luego, cada grupo presenta su mapa al resto de la clase.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Se entrega a cada estudiante una lista con los objetivos de aprendizaje y preguntas clave para que evalúen cuánto comprenden y pueden aplicar cada punto. Esto les ayuda a identificar fortalezas y áreas para mejorar.  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"Simulación Rápida de Primeros Auxilios"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verificar el conocimiento adquirido sobre cuándo prestar primeros auxilios y cómo tratar hemorragias, quemaduras, intoxicaciones, esguinces y fracturas.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brevemente 4-5 escenarios simulados en tarjetas o diapositivas, cada uno describiendo una situación de emergencia diferente relacionada con los temas estudiados (por ejemplo: una persona con una quemadura, alguien con una posible fractura, un caso de intoxicación, una hemorragia, un esguince).</w:t>
      </w:r>
    </w:p>
    <w:p>
      <w:pPr>
        <w:numPr>
          <w:ilvl w:val="0"/>
          <w:numId w:val="14"/>
        </w:numPr>
      </w:pPr>
      <w:r>
        <w:rPr/>
        <w:t xml:space="preserve">Los estudiantes, organizados en grupos pequeños de 3-4 personas, eligen al azar una tarjeta o el docente asigna un escenario a cada grupo.</w:t>
      </w:r>
    </w:p>
    <w:p>
      <w:pPr>
        <w:numPr>
          <w:ilvl w:val="0"/>
          <w:numId w:val="14"/>
        </w:numPr>
      </w:pPr>
      <w:r>
        <w:rPr/>
        <w:t xml:space="preserve">Cada grupo tiene 5 minutos para discutir y anotar </w:t>
      </w:r>
      <w:r>
        <w:rPr>
          <w:i w:val="1"/>
          <w:iCs w:val="1"/>
        </w:rPr>
        <w:t xml:space="preserve">cuándo es necesario prestar primeros auxilios</w:t>
      </w:r>
      <w:r>
        <w:rPr/>
        <w:t xml:space="preserve"> en ese caso específico y </w:t>
      </w:r>
      <w:r>
        <w:rPr>
          <w:i w:val="1"/>
          <w:iCs w:val="1"/>
        </w:rPr>
        <w:t xml:space="preserve">cuáles serían los pasos correctos para tratar la lesión o situación</w:t>
      </w:r>
      <w:r>
        <w:rPr/>
        <w:t xml:space="preserve"> descrita, basándose en lo aprendido durante la sesión.</w:t>
      </w:r>
    </w:p>
    <w:p>
      <w:pPr>
        <w:numPr>
          <w:ilvl w:val="0"/>
          <w:numId w:val="14"/>
        </w:numPr>
      </w:pPr>
      <w:r>
        <w:rPr/>
        <w:t xml:space="preserve">Luego, cada grupo expone brevemente (2-3 minutos) su respuesta, explicando la importancia de actuar a tiempo y mencionando los cuidados específicos para su escenario.</w:t>
      </w:r>
    </w:p>
    <w:p>
      <w:pPr>
        <w:numPr>
          <w:ilvl w:val="0"/>
          <w:numId w:val="14"/>
        </w:numPr>
      </w:pPr>
      <w:r>
        <w:rPr/>
        <w:t xml:space="preserve">El docente complementa o corrige las respuestas, destacando los puntos clave y aclarando dudas.</w:t>
      </w:r>
    </w:p>
    <w:p>
      <w:pPr/>
      <w:r>
        <w:rPr>
          <w:b w:val="1"/>
          <w:bCs w:val="1"/>
        </w:rPr>
        <w:t xml:space="preserve">Recursos:</w:t>
      </w:r>
      <w:r>
        <w:rPr/>
        <w:t xml:space="preserve"> Tarjetas o diapositivas con escenarios breves, hojas para anotaciones.</w:t>
      </w:r>
    </w:p>
    <w:p>
      <w:pPr/>
      <w:r>
        <w:rPr>
          <w:b w:val="1"/>
          <w:bCs w:val="1"/>
        </w:rPr>
        <w:t xml:space="preserve">Aspectos evaluados:</w:t>
      </w:r>
    </w:p>
    <w:p>
      <w:pPr>
        <w:numPr>
          <w:ilvl w:val="0"/>
          <w:numId w:val="15"/>
        </w:numPr>
      </w:pPr>
      <w:r>
        <w:rPr/>
        <w:t xml:space="preserve">Comprensión del momento adecuado para prestar primeros auxilios.</w:t>
      </w:r>
    </w:p>
    <w:p>
      <w:pPr>
        <w:numPr>
          <w:ilvl w:val="0"/>
          <w:numId w:val="15"/>
        </w:numPr>
      </w:pPr>
      <w:r>
        <w:rPr/>
        <w:t xml:space="preserve">Conocimiento de los pasos para tratar hemorragias, quemaduras, intoxicaciones, esguinces y fracturas.</w:t>
      </w:r>
    </w:p>
    <w:p>
      <w:pPr>
        <w:numPr>
          <w:ilvl w:val="0"/>
          <w:numId w:val="15"/>
        </w:numPr>
      </w:pPr>
      <w:r>
        <w:rPr/>
        <w:t xml:space="preserve">Capacidad de aplicar el conocimiento de forma práctica y en equipo.</w:t>
      </w:r>
    </w:p>
    <w:p>
      <w:pPr/>
      <w:r>
        <w:rPr>
          <w:b w:val="1"/>
          <w:bCs w:val="1"/>
        </w:rPr>
        <w:t xml:space="preserve">Justificación metodológica:</w:t>
      </w:r>
      <w:r>
        <w:rPr/>
        <w:t xml:space="preserve"> Esta actividad promueve el aprendizaje basado en indagación al motivar a los estudiantes a analizar casos reales, discutir soluciones y reflexionar sobre la importancia de una acción rápida y adecuada, reforzando así el aprendizaje de forma activa y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2AD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2FA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416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FA2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849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F6C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570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6AF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808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027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7AA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3BA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057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052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7DD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2026-09-26T04:03:50-05:00</dcterms:created>
  <dcterms:modified xsi:type="dcterms:W3CDTF">2026-09-26T04:03:50-05:00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