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Divertidas: Explorando Números con Juego y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practiquen las sumas y restas sencillas a través de situaciones cotidianas y juegos significativos. Los estudiantes aprenderán a contar objetos, juntar grupos y quitar elementos para entender de forma concreta cómo funcionan las operaciones básicas de suma y resta. Esta experiencia les permitirá desarrollar su pensamiento lógico y numérico, habilidades fundamentales para su futuro aprendizaje matemático.</w:t>
      </w:r>
    </w:p>
    <w:p>
      <w:pPr/>
      <w:r>
        <w:rPr/>
        <w:t xml:space="preserve">El aprendizaje se conecta con su vida diaria al usar ejemplos de frutas, juguetes y actividades familiares, haciendo que el conocimiento sea relevante y motivador. A través de la metodología de Aprendizaje Basado en Problemas, se estimulará su curiosidad y capacidad para resolver retos simples, promoviendo un aprendizaje activo y centrado en sus intereses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para identificar cantidades y establecer relaciones numéricas.</w:t>
      </w:r>
    </w:p>
    <w:p>
      <w:pPr>
        <w:numPr>
          <w:ilvl w:val="0"/>
          <w:numId w:val="1"/>
        </w:numPr>
      </w:pPr>
      <w:r>
        <w:rPr/>
        <w:t xml:space="preserve">Representar sumas y restas sencillas usando objetos concretos y dibujos.</w:t>
      </w:r>
    </w:p>
    <w:p>
      <w:pPr>
        <w:numPr>
          <w:ilvl w:val="0"/>
          <w:numId w:val="1"/>
        </w:numPr>
      </w:pPr>
      <w:r>
        <w:rPr/>
        <w:t xml:space="preserve">Resolver problemas básicos de suma y resta aplicando estrategias lúdicas y visuales.</w:t>
      </w:r>
    </w:p>
    <w:p>
      <w:pPr>
        <w:numPr>
          <w:ilvl w:val="0"/>
          <w:numId w:val="1"/>
        </w:numPr>
      </w:pPr>
      <w:r>
        <w:rPr/>
        <w:t xml:space="preserve">Comunicar verbalmente los resultados de sumas y restas utilizando lenguaje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colores pequeñas (20 unidades)</w:t>
      </w:r>
    </w:p>
    <w:p>
      <w:pPr>
        <w:numPr>
          <w:ilvl w:val="0"/>
          <w:numId w:val="2"/>
        </w:numPr>
      </w:pPr>
      <w:r>
        <w:rPr/>
        <w:t xml:space="preserve">Frutas de juguete (manzanas, plátanos, naranjas) o imágenes impresas (15 unidades)</w:t>
      </w:r>
    </w:p>
    <w:p>
      <w:pPr>
        <w:numPr>
          <w:ilvl w:val="0"/>
          <w:numId w:val="2"/>
        </w:numPr>
      </w:pPr>
      <w:r>
        <w:rPr/>
        <w:t xml:space="preserve">Tarjetas con números del 1 al 10 (dos juegos)</w:t>
      </w:r>
    </w:p>
    <w:p>
      <w:pPr>
        <w:numPr>
          <w:ilvl w:val="0"/>
          <w:numId w:val="2"/>
        </w:numPr>
      </w:pPr>
      <w:r>
        <w:rPr/>
        <w:t xml:space="preserve">Cartulina para dibujos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impresas con dibujos para contar (sumas y restas simples)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números (opcional)</w:t>
      </w:r>
    </w:p>
    <w:p>
      <w:pPr>
        <w:numPr>
          <w:ilvl w:val="0"/>
          <w:numId w:val="2"/>
        </w:numPr>
      </w:pPr>
      <w:r>
        <w:rPr/>
        <w:t xml:space="preserve">Espacio amplio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hasta 10.</w:t>
      </w:r>
    </w:p>
    <w:p>
      <w:pPr>
        <w:numPr>
          <w:ilvl w:val="0"/>
          <w:numId w:val="3"/>
        </w:numPr>
      </w:pPr>
      <w:r>
        <w:rPr/>
        <w:t xml:space="preserve">Experiencias previas en manipulación de objetos y juego en grupo.</w:t>
      </w:r>
    </w:p>
    <w:p>
      <w:pPr>
        <w:numPr>
          <w:ilvl w:val="0"/>
          <w:numId w:val="3"/>
        </w:numPr>
      </w:pPr>
      <w:r>
        <w:rPr/>
        <w:t xml:space="preserve">Comprensión simple de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números y aprenderemos a juntar y quitar cosas para entender cómo sumar y restar. Esto nos ayudará a saber cuántas cosas tenemos y compartir con amigos.”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pelotas. “¿Cuántas pelotas vemos aquí? Vamos a contarlas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las pelotas en voz alta, señalando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“Si les doy una pelota más, ¿cuántas tendríamos? Vamos a probar.”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sobre números y cuenta con gestos para captar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a veces juntamos cosas o las compartimos con amigos. Aprender a sumar y restar nos ayuda a saber cuántas tenemos en total o cuántas nos quedan después de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personales sobre compartir juguetes o frutas.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sencillo: “Tengo 3 manzanas y mi amigo me da 2 más, ¿cuántas manzanas tengo ahora? Vamos a usar las frutas de juguete para averiguarlo.”</w:t>
      </w:r>
    </w:p>
    <w:p>
      <w:pPr/>
      <w:r>
        <w:rPr/>
        <w:t xml:space="preserve">Se propone que los niños manipulen objetos para representar sumas o restas, promoviendo la exploración y el descubrimiento.</w:t>
      </w:r>
    </w:p>
    <w:p>
      <w:pPr/>
      <w:r>
        <w:rPr>
          <w:b w:val="1"/>
          <w:bCs w:val="1"/>
        </w:rPr>
        <w:t xml:space="preserve">Actividad 1: “Sumando Frutas”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sencillas usando objetos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niño un grupo de 3 frutas de juguete.</w:t>
      </w:r>
    </w:p>
    <w:p>
      <w:pPr>
        <w:numPr>
          <w:ilvl w:val="1"/>
          <w:numId w:val="6"/>
        </w:numPr>
      </w:pPr>
      <w:r>
        <w:rPr/>
        <w:t xml:space="preserve">Dice: “Ahora les voy a dar 2 frutas más, ¿cuántas tienes en total? Vamos a contarlas juntos.”</w:t>
      </w:r>
    </w:p>
    <w:p>
      <w:pPr>
        <w:numPr>
          <w:ilvl w:val="1"/>
          <w:numId w:val="6"/>
        </w:numPr>
      </w:pPr>
      <w:r>
        <w:rPr/>
        <w:t xml:space="preserve">Los niños suman las frutas y cuentan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Cantidad total de frutas contadas y expresadas verbalmente.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niños usen los objetos para contar; pregunta: “¿Cuántas tienes? ¿Qué pasa si te doy una más?”; refuerza el conteo correcto y fomenta la participación.</w:t>
      </w:r>
    </w:p>
    <w:p>
      <w:pPr/>
      <w:r>
        <w:rPr>
          <w:b w:val="1"/>
          <w:bCs w:val="1"/>
        </w:rPr>
        <w:t xml:space="preserve">Actividad 2: “Restando Juguetes”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sencillas con objetos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coloca 5 pelotas frente a los niños.</w:t>
      </w:r>
    </w:p>
    <w:p>
      <w:pPr>
        <w:numPr>
          <w:ilvl w:val="1"/>
          <w:numId w:val="7"/>
        </w:numPr>
      </w:pPr>
      <w:r>
        <w:rPr/>
        <w:t xml:space="preserve">Dice: “Si tengo 5 pelotas y le doy 2 a mi amigo, ¿cuántas me quedan?”</w:t>
      </w:r>
    </w:p>
    <w:p>
      <w:pPr>
        <w:numPr>
          <w:ilvl w:val="1"/>
          <w:numId w:val="7"/>
        </w:numPr>
      </w:pPr>
      <w:r>
        <w:rPr/>
        <w:t xml:space="preserve">Los niños quitan 2 pelotas y cuentan las que quedan.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de pelotas que quedan después de quitar.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manipulación, hace preguntas guía: “¿Cuántas tenías? ¿Cuántas diste? ¿Cuántas quedan?”; apoya a quienes tienen dificultades para contar o quitar.</w:t>
      </w:r>
    </w:p>
    <w:p>
      <w:pPr/>
      <w:r>
        <w:rPr>
          <w:b w:val="1"/>
          <w:bCs w:val="1"/>
        </w:rPr>
        <w:t xml:space="preserve">Actividad 3: “Dibujando Sumas y Restas”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y restas mediante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dibujos de frutas y espacios para sumar o restar.</w:t>
      </w:r>
    </w:p>
    <w:p>
      <w:pPr>
        <w:numPr>
          <w:ilvl w:val="1"/>
          <w:numId w:val="8"/>
        </w:numPr>
      </w:pPr>
      <w:r>
        <w:rPr/>
        <w:t xml:space="preserve">Los niños dibujan objetos para sumar o tachan para restar según el problema planteado.</w:t>
      </w:r>
    </w:p>
    <w:p>
      <w:pPr>
        <w:numPr>
          <w:ilvl w:val="1"/>
          <w:numId w:val="8"/>
        </w:numPr>
      </w:pPr>
      <w:r>
        <w:rPr/>
        <w:t xml:space="preserve">Luego, comparten sus dibujos con el grupo y explican qué hicieron.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que representan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fomenta la expresión verbal; pregunta: “¿Cuántas frutas dibujaste? ¿Por qué tachaste algunas?”; ofrece ayuda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tarjetas con números para crear sus propios problemas de suma o resta y compartir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Brindar ayuda individualizada para contar objetos, usar ayudas visuales adicionales y repetir las instrucciones con ejemplos concretos.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Después de cada actividad, el docente realiza una pequeña charla grupal: “¿Qué aprendimos? ¿Qué les pareció divertido o difícil?” para conectar con la siguiente actividad y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dibujar juntos en una cartulina un cuento corto con sumas y restas (por ejemplo, “En el picnic había 4 manzanas, comimos 2, ¿cuántas quedaron?”).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dibujos mientras el docente escribe y guía el relato.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cosas sumamos hoy?”</w:t>
      </w:r>
    </w:p>
    <w:p>
      <w:pPr>
        <w:numPr>
          <w:ilvl w:val="0"/>
          <w:numId w:val="11"/>
        </w:numPr>
      </w:pPr>
      <w:r>
        <w:rPr/>
        <w:t xml:space="preserve">“¿Qué cosas quitamos o restamos?”</w:t>
      </w:r>
    </w:p>
    <w:p>
      <w:pPr>
        <w:numPr>
          <w:ilvl w:val="0"/>
          <w:numId w:val="11"/>
        </w:numPr>
      </w:pPr>
      <w:r>
        <w:rPr/>
        <w:t xml:space="preserve">“¿Te gustó contar con objetos? ¿Por qué?”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aciertos en el conteo y uso de objetos, y corrige suavemente errores con ejemplos concretos y apoyo visual.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sumas y restas en casa contando juguetes o frutas con su familia.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Llevar a casa una hoja con dibujos para sumar y restar con ayuda de sus padres o cuidadores, incentivando la práctica y la interacción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con conteo inicial; formativa durante desarrollo mediante observación y guía; sumativa en cierre con síntesis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Cuenta correctamente objetos para representar sumas y restas (objetivo 1).</w:t>
      </w:r>
    </w:p>
    <w:p>
      <w:pPr>
        <w:numPr>
          <w:ilvl w:val="1"/>
          <w:numId w:val="13"/>
        </w:numPr>
      </w:pPr>
      <w:r>
        <w:rPr/>
        <w:t xml:space="preserve">Representa sumas y restas con objetos o dibujos (objetivos 2 y 3).</w:t>
      </w:r>
    </w:p>
    <w:p>
      <w:pPr>
        <w:numPr>
          <w:ilvl w:val="1"/>
          <w:numId w:val="13"/>
        </w:numPr>
      </w:pPr>
      <w:r>
        <w:rPr/>
        <w:t xml:space="preserve">Comunica verbalmente resultados de operaciones básicas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actividades; portafolio con dibujos y hojas de trabajo; preguntas orales para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Conteos realizados, manipulación de objetos, dibujos con sumas y restas, respuestas verbales durante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02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B2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48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9C7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04E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4F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EC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73E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99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B25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A96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A4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77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2026-09-25T23:07:15-05:00</dcterms:created>
  <dcterms:modified xsi:type="dcterms:W3CDTF">2026-09-25T23:07:15-05:00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