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Nuestros Derechos Laborales: Remuneración y Protección en el Trabajo</w:t>
      </w:r>
    </w:p>
    <w:p/>
    <w:p>
      <w:pPr/>
      <w:r>
        <w:rPr>
          <w:color w:val="666666"/>
          <w:sz w:val="20"/>
          <w:szCs w:val="20"/>
          <w:i w:val="1"/>
          <w:iCs w:val="1"/>
        </w:rPr>
        <w:t xml:space="preserve">Ciencias Sociales | Política | Aprendizaje Colaborativo</w:t>
      </w:r>
    </w:p>
    <w:p/>
    <w:p>
      <w:pPr/>
      <w:r>
        <w:rPr>
          <w:color w:val="2b6cb0"/>
          <w:sz w:val="28"/>
          <w:szCs w:val="28"/>
          <w:b w:val="1"/>
          <w:bCs w:val="1"/>
        </w:rPr>
        <w:t xml:space="preserve">Descripción</w:t>
      </w:r>
    </w:p>
    <w:p>
      <w:pPr/>
      <w:r>
        <w:rPr/>
        <w:t xml:space="preserve">En esta sesión, los estudiantes explorarán conceptos fundamentales sobre la remuneración, las formas de determinarla, la garantía y prueba de pago, así como los derechos relacionados con el descanso, vacaciones, licencias y la protección contra despidos ilícitos. Este aprendizaje es crucial para que los jóvenes comprendan sus futuros derechos laborales y el valor del trabajo justo, conectando directamente con su vida cotidiana y el entorno familiar o comunitario donde algunos pueden observar estas situaciones.</w:t>
      </w:r>
    </w:p>
    <w:p>
      <w:pPr/>
      <w:r>
        <w:rPr/>
        <w:t xml:space="preserve">La clase se desarrollará mediante la metodología de Aprendizaje Colaborativo, promoviendo el trabajo en equipo para analizar situaciones reales, construir conocimiento y reflexionar sobre la importancia de los derechos laborales. Así, los estudiantes no solo adquieren información sino que desarrollan competencias sociales, argumentativas y críticas que les serán útiles dentro y fuera del aula.</w:t>
      </w:r>
    </w:p>
    <w:p/>
    <w:p>
      <w:pPr/>
      <w:r>
        <w:rPr>
          <w:color w:val="2b6cb0"/>
          <w:sz w:val="28"/>
          <w:szCs w:val="28"/>
          <w:b w:val="1"/>
          <w:bCs w:val="1"/>
        </w:rPr>
        <w:t xml:space="preserve">Objetivos de Aprendizaje</w:t>
      </w:r>
    </w:p>
    <w:p>
      <w:pPr>
        <w:numPr>
          <w:ilvl w:val="0"/>
          <w:numId w:val="1"/>
        </w:numPr>
      </w:pPr>
      <w:r>
        <w:rPr/>
        <w:t xml:space="preserve">Analizar los conceptos de remuneración, formas de pago y garantías laborales para comprender su importancia en el mundo del trabajo.</w:t>
      </w:r>
    </w:p>
    <w:p>
      <w:pPr>
        <w:numPr>
          <w:ilvl w:val="0"/>
          <w:numId w:val="1"/>
        </w:numPr>
      </w:pPr>
      <w:r>
        <w:rPr/>
        <w:t xml:space="preserve">Comparar diferentes tipos de licencias, descansos y vacaciones, identificando sus características y beneficios para el trabajador.</w:t>
      </w:r>
    </w:p>
    <w:p>
      <w:pPr>
        <w:numPr>
          <w:ilvl w:val="0"/>
          <w:numId w:val="1"/>
        </w:numPr>
      </w:pPr>
      <w:r>
        <w:rPr/>
        <w:t xml:space="preserve">Argumentar sobre las consecuencias del despido ilícito y la importancia de la protección legal para los trabajadores.</w:t>
      </w:r>
    </w:p>
    <w:p>
      <w:pPr>
        <w:numPr>
          <w:ilvl w:val="0"/>
          <w:numId w:val="1"/>
        </w:numPr>
      </w:pPr>
      <w:r>
        <w:rPr/>
        <w:t xml:space="preserve">Colaborar activamente en grupos para resolver casos prácticos relacionados con derechos laborales, desarrollando responsabilidad compartida.</w:t>
      </w:r>
    </w:p>
    <w:p/>
    <w:p>
      <w:pPr/>
      <w:r>
        <w:rPr>
          <w:color w:val="2b6cb0"/>
          <w:sz w:val="28"/>
          <w:szCs w:val="28"/>
          <w:b w:val="1"/>
          <w:bCs w:val="1"/>
        </w:rPr>
        <w:t xml:space="preserve">Recursos Necesarios</w:t>
      </w:r>
    </w:p>
    <w:p>
      <w:pPr>
        <w:numPr>
          <w:ilvl w:val="0"/>
          <w:numId w:val="2"/>
        </w:numPr>
      </w:pPr>
      <w:r>
        <w:rPr/>
        <w:t xml:space="preserve">Pizarrón o rotafolio con marcadores de colores.</w:t>
      </w:r>
    </w:p>
    <w:p>
      <w:pPr>
        <w:numPr>
          <w:ilvl w:val="0"/>
          <w:numId w:val="2"/>
        </w:numPr>
      </w:pPr>
      <w:r>
        <w:rPr/>
        <w:t xml:space="preserve">Hojas blancas tamaño carta (una por estudiante).</w:t>
      </w:r>
    </w:p>
    <w:p>
      <w:pPr>
        <w:numPr>
          <w:ilvl w:val="0"/>
          <w:numId w:val="2"/>
        </w:numPr>
      </w:pPr>
      <w:r>
        <w:rPr/>
        <w:t xml:space="preserve">Tarjetas impresas con situaciones laborales ficticias (al menos 6 tarjetas).</w:t>
      </w:r>
    </w:p>
    <w:p>
      <w:pPr>
        <w:numPr>
          <w:ilvl w:val="0"/>
          <w:numId w:val="2"/>
        </w:numPr>
      </w:pPr>
      <w:r>
        <w:rPr/>
        <w:t xml:space="preserve">Computadora o proyector para mostrar un video corto (3-4 minutos) sobre derechos laborales básicos.</w:t>
      </w:r>
    </w:p>
    <w:p>
      <w:pPr>
        <w:numPr>
          <w:ilvl w:val="0"/>
          <w:numId w:val="2"/>
        </w:numPr>
      </w:pPr>
      <w:r>
        <w:rPr/>
        <w:t xml:space="preserve">Formulario impreso para reflexión final (ticket de salida).</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el concepto de trabajo y empleo.</w:t>
      </w:r>
    </w:p>
    <w:p>
      <w:pPr>
        <w:numPr>
          <w:ilvl w:val="0"/>
          <w:numId w:val="3"/>
        </w:numPr>
      </w:pPr>
      <w:r>
        <w:rPr/>
        <w:t xml:space="preserve">Habilidades para expresar ideas oralmente y en escrito.</w:t>
      </w:r>
    </w:p>
    <w:p>
      <w:pPr>
        <w:numPr>
          <w:ilvl w:val="0"/>
          <w:numId w:val="3"/>
        </w:numPr>
      </w:pPr>
      <w:r>
        <w:rPr/>
        <w:t xml:space="preserve">Experiencia previa en trabajo en equipo o actividades grupales.</w:t>
      </w:r>
    </w:p>
    <w:p>
      <w:pPr>
        <w:numPr>
          <w:ilvl w:val="0"/>
          <w:numId w:val="3"/>
        </w:numPr>
      </w:pPr>
      <w:r>
        <w:rPr/>
        <w:t xml:space="preserve">Comprensión lectora básica para interpretar textos cortos.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hoy aprenderán sobre sus derechos y obligaciones cuando trabajen en el futuro, enfocándose en la remuneración, descansos y la protección contra despidos injustos. Les dice que entender esto les ayudará a ser ciudadanos informados y preparados.</w:t>
      </w:r>
    </w:p>
    <w:p>
      <w:pPr/>
      <w:r>
        <w:rPr>
          <w:b w:val="1"/>
          <w:bCs w:val="1"/>
        </w:rPr>
        <w:t xml:space="preserve">Activación de conocimientos previos</w:t>
      </w:r>
    </w:p>
    <w:p>
      <w:pPr/>
      <w:r>
        <w:rPr>
          <w:b w:val="1"/>
          <w:bCs w:val="1"/>
        </w:rPr>
        <w:t xml:space="preserve">Docente:</w:t>
      </w:r>
      <w:r>
        <w:rPr/>
        <w:t xml:space="preserve"> Plantea la pregunta detonadora para toda la clase: </w:t>
      </w:r>
      <w:r>
        <w:rPr>
          <w:i w:val="1"/>
          <w:iCs w:val="1"/>
        </w:rPr>
        <w:t xml:space="preserve">"¿Qué creen que significa que alguien reciba un pago justo por su trabajo? ¿Por qué es importante que ese pago siempre se cumpla?"</w:t>
      </w:r>
    </w:p>
    <w:p>
      <w:pPr/>
      <w:r>
        <w:rPr>
          <w:b w:val="1"/>
          <w:bCs w:val="1"/>
        </w:rPr>
        <w:t xml:space="preserve">Estudiantes:</w:t>
      </w:r>
      <w:r>
        <w:rPr/>
        <w:t xml:space="preserve"> Responden brevemente en voz alta o levantando la mano para compartir ideas, mientras el docente anota algunas palabras clave en el pizarrón.</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en algunos países, millones de trabajadores no reciben su pago a tiempo o sufren despidos injustos? Esto afecta mucho su vida y la de sus familias."</w:t>
      </w:r>
      <w:r>
        <w:rPr/>
        <w:t xml:space="preserve"> Luego, muestra un video corto (3 minutos) sobre derechos laborales básicos y ejemplos reales sencillos.</w:t>
      </w:r>
    </w:p>
    <w:p>
      <w:pPr/>
      <w:r>
        <w:rPr>
          <w:b w:val="1"/>
          <w:bCs w:val="1"/>
        </w:rPr>
        <w:t xml:space="preserve">Estudiantes:</w:t>
      </w:r>
      <w:r>
        <w:rPr/>
        <w:t xml:space="preserve"> Observan el video con atención y toman notas mentales de lo que les parece más importante o sorprendente.</w:t>
      </w:r>
    </w:p>
    <w:p>
      <w:pPr/>
      <w:r>
        <w:rPr>
          <w:b w:val="1"/>
          <w:bCs w:val="1"/>
        </w:rPr>
        <w:t xml:space="preserve">Contextualización</w:t>
      </w:r>
    </w:p>
    <w:p>
      <w:pPr/>
      <w:r>
        <w:rPr>
          <w:b w:val="1"/>
          <w:bCs w:val="1"/>
        </w:rPr>
        <w:t xml:space="preserve">Docente:</w:t>
      </w:r>
      <w:r>
        <w:rPr/>
        <w:t xml:space="preserve"> Conecta el tema con la vida cotidiana preguntando: </w:t>
      </w:r>
      <w:r>
        <w:rPr>
          <w:i w:val="1"/>
          <w:iCs w:val="1"/>
        </w:rPr>
        <w:t xml:space="preserve">"¿Alguien conoce a un adulto que haya tenido problemas en su trabajo con su pago o vacaciones? ¿Cómo creen que se sintió esa persona?"</w:t>
      </w:r>
      <w:r>
        <w:rPr/>
        <w:t xml:space="preserve"> Luego explica que aprenderán a identificar estos derechos para defenderlos en el futuro.</w:t>
      </w:r>
    </w:p>
    <w:p>
      <w:pPr/>
      <w:r>
        <w:rPr>
          <w:b w:val="1"/>
          <w:bCs w:val="1"/>
        </w:rPr>
        <w:t xml:space="preserve">Estudiantes:</w:t>
      </w:r>
      <w:r>
        <w:rPr/>
        <w:t xml:space="preserve"> Comparten alguna experiencia o escuchan a sus compañeros, generando un ambiente de confianza y participación.</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Divide a la clase en grupos pequeños de 3-4 estudiantes. Explica que trabajarán juntos para conocer y analizar temas clave: remuneración, formas de pago, garantía, descanso, vacaciones, licencias y despido ilícito. No será solo una explicación, sino que resolverán casos prácticos en equipo.</w:t>
      </w:r>
    </w:p>
    <w:p>
      <w:pPr/>
      <w:r>
        <w:rPr>
          <w:b w:val="1"/>
          <w:bCs w:val="1"/>
        </w:rPr>
        <w:t xml:space="preserve">Actividad 1: "Construyendo nuestro glosario laboral"</w:t>
      </w:r>
    </w:p>
    <w:p>
      <w:pPr/>
      <w:r>
        <w:rPr>
          <w:b w:val="1"/>
          <w:bCs w:val="1"/>
        </w:rPr>
        <w:t xml:space="preserve">Objetivo:</w:t>
      </w:r>
      <w:r>
        <w:rPr/>
        <w:t xml:space="preserve"> Analizar y comprender conceptos básicos sobre remuneración y derechos laborales.</w:t>
      </w:r>
    </w:p>
    <w:p>
      <w:pPr>
        <w:numPr>
          <w:ilvl w:val="0"/>
          <w:numId w:val="4"/>
        </w:numPr>
      </w:pPr>
      <w:r>
        <w:rPr>
          <w:b w:val="1"/>
          <w:bCs w:val="1"/>
        </w:rPr>
        <w:t xml:space="preserve">Instrucciones:</w:t>
      </w:r>
    </w:p>
    <w:p>
      <w:pPr>
        <w:numPr>
          <w:ilvl w:val="0"/>
          <w:numId w:val="4"/>
        </w:numPr>
      </w:pPr>
      <w:r>
        <w:rPr/>
        <w:t xml:space="preserve">Cada grupo recibe una hoja y un conjunto de palabras y definiciones mezcladas (ejemplo: remuneración, salario, licencia, despido ilícito, prueba de pago).</w:t>
      </w:r>
    </w:p>
    <w:p>
      <w:pPr>
        <w:numPr>
          <w:ilvl w:val="0"/>
          <w:numId w:val="4"/>
        </w:numPr>
      </w:pPr>
      <w:r>
        <w:rPr/>
        <w:t xml:space="preserve">Los estudiantes deben discutir y emparejar correctamente cada palabra con su definición.</w:t>
      </w:r>
    </w:p>
    <w:p>
      <w:pPr>
        <w:numPr>
          <w:ilvl w:val="0"/>
          <w:numId w:val="4"/>
        </w:numPr>
      </w:pPr>
      <w:r>
        <w:rPr/>
        <w:t xml:space="preserve">Después, cada grupo comparte una definición y explica por qué la eligió.</w:t>
      </w:r>
    </w:p>
    <w:p>
      <w:pPr/>
      <w:r>
        <w:rPr>
          <w:b w:val="1"/>
          <w:bCs w:val="1"/>
        </w:rPr>
        <w:t xml:space="preserve">Organización:</w:t>
      </w:r>
      <w:r>
        <w:rPr/>
        <w:t xml:space="preserve"> Grupos de 3-4 estudiantes.</w:t>
      </w:r>
    </w:p>
    <w:p>
      <w:pPr/>
      <w:r>
        <w:rPr>
          <w:b w:val="1"/>
          <w:bCs w:val="1"/>
        </w:rPr>
        <w:t xml:space="preserve">Producto:</w:t>
      </w:r>
      <w:r>
        <w:rPr/>
        <w:t xml:space="preserve"> Glosario grupal en la hoja.</w:t>
      </w:r>
    </w:p>
    <w:p>
      <w:pPr/>
      <w:r>
        <w:rPr>
          <w:b w:val="1"/>
          <w:bCs w:val="1"/>
        </w:rPr>
        <w:t xml:space="preserve">Tiempo estimado:</w:t>
      </w:r>
      <w:r>
        <w:rPr/>
        <w:t xml:space="preserve"> 20 minutos.</w:t>
      </w:r>
    </w:p>
    <w:p>
      <w:pPr/>
      <w:r>
        <w:rPr>
          <w:b w:val="1"/>
          <w:bCs w:val="1"/>
        </w:rPr>
        <w:t xml:space="preserve">Rol docente:</w:t>
      </w:r>
      <w:r>
        <w:rPr/>
        <w:t xml:space="preserve"> Observa la dinámica de los grupos, formula preguntas guía como: "¿Por qué creen que esta es la definición correcta?", "¿Qué pasaría si un trabajador no recibe su remuneración?" para profundizar comprensión.</w:t>
      </w:r>
    </w:p>
    <w:p>
      <w:pPr/>
      <w:r>
        <w:rPr>
          <w:b w:val="1"/>
          <w:bCs w:val="1"/>
        </w:rPr>
        <w:t xml:space="preserve">Actividad 2: "Caso práctico: ¿Qué derechos se respetan?"</w:t>
      </w:r>
    </w:p>
    <w:p>
      <w:pPr/>
      <w:r>
        <w:rPr>
          <w:b w:val="1"/>
          <w:bCs w:val="1"/>
        </w:rPr>
        <w:t xml:space="preserve">Objetivo:</w:t>
      </w:r>
      <w:r>
        <w:rPr/>
        <w:t xml:space="preserve"> Comparar diferentes situaciones sobre descanso, vacaciones y el despido para identificar derechos vulnerados o respetados.</w:t>
      </w:r>
    </w:p>
    <w:p>
      <w:pPr>
        <w:numPr>
          <w:ilvl w:val="0"/>
          <w:numId w:val="5"/>
        </w:numPr>
      </w:pPr>
      <w:r>
        <w:rPr>
          <w:b w:val="1"/>
          <w:bCs w:val="1"/>
        </w:rPr>
        <w:t xml:space="preserve">Instrucciones:</w:t>
      </w:r>
    </w:p>
    <w:p>
      <w:pPr>
        <w:numPr>
          <w:ilvl w:val="0"/>
          <w:numId w:val="5"/>
        </w:numPr>
      </w:pPr>
      <w:r>
        <w:rPr/>
        <w:t xml:space="preserve">Al docente reparte tarjetas con descripciones breves de situaciones ficticias (ejemplo: un trabajador que no recibe vacaciones, otro que es despedido sin explicación, un pago incompleto, etc.).</w:t>
      </w:r>
    </w:p>
    <w:p>
      <w:pPr>
        <w:numPr>
          <w:ilvl w:val="0"/>
          <w:numId w:val="5"/>
        </w:numPr>
      </w:pPr>
      <w:r>
        <w:rPr/>
        <w:t xml:space="preserve">Cada grupo analiza su tarjeta, discute si los derechos se respetan o violan y prepara un argumento para defender su postura.</w:t>
      </w:r>
    </w:p>
    <w:p>
      <w:pPr>
        <w:numPr>
          <w:ilvl w:val="0"/>
          <w:numId w:val="5"/>
        </w:numPr>
      </w:pPr>
      <w:r>
        <w:rPr/>
        <w:t xml:space="preserve">Luego, en plenaria, cada grupo expone su caso y argumenta si el acto es justo o no.</w:t>
      </w:r>
    </w:p>
    <w:p>
      <w:pPr/>
      <w:r>
        <w:rPr>
          <w:b w:val="1"/>
          <w:bCs w:val="1"/>
        </w:rPr>
        <w:t xml:space="preserve">Organización:</w:t>
      </w:r>
      <w:r>
        <w:rPr/>
        <w:t xml:space="preserve"> Grupos de 3-4 estudiantes, luego plenaria.</w:t>
      </w:r>
    </w:p>
    <w:p>
      <w:pPr/>
      <w:r>
        <w:rPr>
          <w:b w:val="1"/>
          <w:bCs w:val="1"/>
        </w:rPr>
        <w:t xml:space="preserve">Producto:</w:t>
      </w:r>
      <w:r>
        <w:rPr/>
        <w:t xml:space="preserve"> Argumento oral y breve conclusión escrita en la hoja.</w:t>
      </w:r>
    </w:p>
    <w:p>
      <w:pPr/>
      <w:r>
        <w:rPr>
          <w:b w:val="1"/>
          <w:bCs w:val="1"/>
        </w:rPr>
        <w:t xml:space="preserve">Tiempo estimado:</w:t>
      </w:r>
      <w:r>
        <w:rPr/>
        <w:t xml:space="preserve"> 30 minutos.</w:t>
      </w:r>
    </w:p>
    <w:p>
      <w:pPr/>
      <w:r>
        <w:rPr>
          <w:b w:val="1"/>
          <w:bCs w:val="1"/>
        </w:rPr>
        <w:t xml:space="preserve">Rol docente:</w:t>
      </w:r>
      <w:r>
        <w:rPr/>
        <w:t xml:space="preserve"> Facilita el debate, hace preguntas para clarificar conceptos, asegura que todos participen y guía para que los argumentos se basen en los conceptos aprendidos.</w:t>
      </w:r>
    </w:p>
    <w:p>
      <w:pPr/>
      <w:r>
        <w:rPr>
          <w:b w:val="1"/>
          <w:bCs w:val="1"/>
        </w:rPr>
        <w:t xml:space="preserve">Actividad 3: "Plan de acción para defender nuestros derechos"</w:t>
      </w:r>
    </w:p>
    <w:p>
      <w:pPr/>
      <w:r>
        <w:rPr>
          <w:b w:val="1"/>
          <w:bCs w:val="1"/>
        </w:rPr>
        <w:t xml:space="preserve">Objetivo:</w:t>
      </w:r>
      <w:r>
        <w:rPr/>
        <w:t xml:space="preserve"> Argumentar la importancia de proteger sus derechos laborales y colaborar en un plan grupal.</w:t>
      </w:r>
    </w:p>
    <w:p>
      <w:pPr>
        <w:numPr>
          <w:ilvl w:val="0"/>
          <w:numId w:val="6"/>
        </w:numPr>
      </w:pPr>
      <w:r>
        <w:rPr>
          <w:b w:val="1"/>
          <w:bCs w:val="1"/>
        </w:rPr>
        <w:t xml:space="preserve">Instrucciones:</w:t>
      </w:r>
    </w:p>
    <w:p>
      <w:pPr>
        <w:numPr>
          <w:ilvl w:val="0"/>
          <w:numId w:val="6"/>
        </w:numPr>
      </w:pPr>
      <w:r>
        <w:rPr/>
        <w:t xml:space="preserve">Los grupos reflexionan y responden: ¿Qué pueden hacer ellos o la comunidad para garantizar que se respeten los derechos laborales?</w:t>
      </w:r>
    </w:p>
    <w:p>
      <w:pPr>
        <w:numPr>
          <w:ilvl w:val="0"/>
          <w:numId w:val="6"/>
        </w:numPr>
      </w:pPr>
      <w:r>
        <w:rPr/>
        <w:t xml:space="preserve">Diseñan un pequeño plan con 3 acciones concretas para promover el respeto a la remuneración, descanso y contra despidos injustos.</w:t>
      </w:r>
    </w:p>
    <w:p>
      <w:pPr>
        <w:numPr>
          <w:ilvl w:val="0"/>
          <w:numId w:val="6"/>
        </w:numPr>
      </w:pPr>
      <w:r>
        <w:rPr/>
        <w:t xml:space="preserve">Comparten su plan con la clase y reciben retroalimentación.</w:t>
      </w:r>
    </w:p>
    <w:p>
      <w:pPr/>
      <w:r>
        <w:rPr>
          <w:b w:val="1"/>
          <w:bCs w:val="1"/>
        </w:rPr>
        <w:t xml:space="preserve">Organización:</w:t>
      </w:r>
      <w:r>
        <w:rPr/>
        <w:t xml:space="preserve"> Grupos de 3-4 estudiantes, luego plenaria.</w:t>
      </w:r>
    </w:p>
    <w:p>
      <w:pPr/>
      <w:r>
        <w:rPr>
          <w:b w:val="1"/>
          <w:bCs w:val="1"/>
        </w:rPr>
        <w:t xml:space="preserve">Producto:</w:t>
      </w:r>
      <w:r>
        <w:rPr/>
        <w:t xml:space="preserve"> Plan de acción escrito y presentación oral.</w:t>
      </w:r>
    </w:p>
    <w:p>
      <w:pPr/>
      <w:r>
        <w:rPr>
          <w:b w:val="1"/>
          <w:bCs w:val="1"/>
        </w:rPr>
        <w:t xml:space="preserve">Tiempo estimado:</w:t>
      </w:r>
      <w:r>
        <w:rPr/>
        <w:t xml:space="preserve"> 30 minutos.</w:t>
      </w:r>
    </w:p>
    <w:p>
      <w:pPr/>
      <w:r>
        <w:rPr>
          <w:b w:val="1"/>
          <w:bCs w:val="1"/>
        </w:rPr>
        <w:t xml:space="preserve">Rol docente:</w:t>
      </w:r>
      <w:r>
        <w:rPr/>
        <w:t xml:space="preserve"> Motiva ideas creativas, guía para que los planes sean realistas y refuerza la importancia de la colaboración y defensa de derechos.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elaboren una pequeña historieta o dibujo que represente un derecho laboral y su importancia.</w:t>
      </w:r>
    </w:p>
    <w:p>
      <w:pPr>
        <w:numPr>
          <w:ilvl w:val="0"/>
          <w:numId w:val="7"/>
        </w:numPr>
      </w:pPr>
      <w:r>
        <w:rPr>
          <w:b w:val="1"/>
          <w:bCs w:val="1"/>
        </w:rPr>
        <w:t xml:space="preserve">Para estudiantes que requieren más apoyo:</w:t>
      </w:r>
      <w:r>
        <w:rPr/>
        <w:t xml:space="preserve"> Proporcionar definiciones simplificadas y ejemplos adicionales, asignar roles dentro del grupo para que participen según sus fortalezas (ejemplo: lector, escriba, expositor).</w:t>
      </w:r>
    </w:p>
    <w:p>
      <w:pPr/>
      <w:r>
        <w:rPr>
          <w:b w:val="1"/>
          <w:bCs w:val="1"/>
        </w:rPr>
        <w:t xml:space="preserve">Transiciones</w:t>
      </w:r>
    </w:p>
    <w:p>
      <w:pPr/>
      <w:r>
        <w:rPr/>
        <w:t xml:space="preserve">El docente conecta cada actividad mencionando cómo lo aprendido en la anterior sirve para entender mejor la siguiente. Por ejemplo, tras el glosario, se dice: </w:t>
      </w:r>
      <w:r>
        <w:rPr>
          <w:i w:val="1"/>
          <w:iCs w:val="1"/>
        </w:rPr>
        <w:t xml:space="preserve">"Ahora que conocen los conceptos, veamos cómo aplicarlos en casos reales."</w:t>
      </w:r>
      <w:r>
        <w:rPr/>
        <w:t xml:space="preserve"> Luego, antes del plan de acción: </w:t>
      </w:r>
      <w:r>
        <w:rPr>
          <w:i w:val="1"/>
          <w:iCs w:val="1"/>
        </w:rPr>
        <w:t xml:space="preserve">"Ya que entendemos los problemas, pensemos en cómo podemos actuar para proteger estos derechos."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Pide a cada estudiante que escriba en una tarjeta (ticket de salida) tres ideas clave que aprendió hoy sobre remuneración, descansos o despido ilícito.</w:t>
      </w:r>
    </w:p>
    <w:p>
      <w:pPr/>
      <w:r>
        <w:rPr>
          <w:b w:val="1"/>
          <w:bCs w:val="1"/>
        </w:rPr>
        <w:t xml:space="preserve">Estudiantes:</w:t>
      </w:r>
      <w:r>
        <w:rPr/>
        <w:t xml:space="preserve"> Escriben sus tres ideas y las entregan al docente al salir.</w:t>
      </w:r>
    </w:p>
    <w:p>
      <w:pPr/>
      <w:r>
        <w:rPr>
          <w:b w:val="1"/>
          <w:bCs w:val="1"/>
        </w:rPr>
        <w:t xml:space="preserve">Reflexión metacognitiva</w:t>
      </w:r>
    </w:p>
    <w:p>
      <w:pPr/>
      <w:r>
        <w:rPr>
          <w:b w:val="1"/>
          <w:bCs w:val="1"/>
        </w:rPr>
        <w:t xml:space="preserve">Docente:</w:t>
      </w:r>
      <w:r>
        <w:rPr/>
        <w:t xml:space="preserve"> Formula en voz alta estas preguntas para que los estudiantes reflexionen y respondan en voz baja o mentalmente:</w:t>
      </w:r>
    </w:p>
    <w:p>
      <w:pPr>
        <w:numPr>
          <w:ilvl w:val="0"/>
          <w:numId w:val="8"/>
        </w:numPr>
      </w:pPr>
      <w:r>
        <w:rPr/>
        <w:t xml:space="preserve">¿Cuál fue la información que más me sorprendió sobre mis derechos laborales?</w:t>
      </w:r>
    </w:p>
    <w:p>
      <w:pPr>
        <w:numPr>
          <w:ilvl w:val="0"/>
          <w:numId w:val="8"/>
        </w:numPr>
      </w:pPr>
      <w:r>
        <w:rPr/>
        <w:t xml:space="preserve">¿Cómo puedo usar lo aprendido para ayudar a alguien que tenga un problema en su trabajo?</w:t>
      </w:r>
    </w:p>
    <w:p>
      <w:pPr>
        <w:numPr>
          <w:ilvl w:val="0"/>
          <w:numId w:val="8"/>
        </w:numPr>
      </w:pPr>
      <w:r>
        <w:rPr/>
        <w:t xml:space="preserve">¿Qué haría diferente si alguna vez trabajo o ayudo a alguien en su empleo?</w:t>
      </w:r>
    </w:p>
    <w:p>
      <w:pPr/>
      <w:r>
        <w:rPr>
          <w:b w:val="1"/>
          <w:bCs w:val="1"/>
        </w:rPr>
        <w:t xml:space="preserve">Retroalimentación</w:t>
      </w:r>
    </w:p>
    <w:p>
      <w:pPr/>
      <w:r>
        <w:rPr>
          <w:b w:val="1"/>
          <w:bCs w:val="1"/>
        </w:rPr>
        <w:t xml:space="preserve">Docente:</w:t>
      </w:r>
      <w:r>
        <w:rPr/>
        <w:t xml:space="preserve"> Lee algunas respuestas del ticket de salida en voz alta y felicita el esfuerzo y las ideas relevantes. Ofrece aclaraciones breves sobre conceptos que presentaron dudas.</w:t>
      </w:r>
    </w:p>
    <w:p>
      <w:pPr/>
      <w:r>
        <w:rPr>
          <w:b w:val="1"/>
          <w:bCs w:val="1"/>
        </w:rPr>
        <w:t xml:space="preserve">Transferencia</w:t>
      </w:r>
    </w:p>
    <w:p>
      <w:pPr/>
      <w:r>
        <w:rPr>
          <w:b w:val="1"/>
          <w:bCs w:val="1"/>
        </w:rPr>
        <w:t xml:space="preserve">Docente:</w:t>
      </w:r>
      <w:r>
        <w:rPr/>
        <w:t xml:space="preserve"> Anima a los estudiantes a conversar con sus familias sobre lo aprendido y a observar en su entorno si se respetan estos derechos. Menciona que en la próxima sesión se profundizarán otros temas relacionados al trabajo.</w:t>
      </w:r>
    </w:p>
    <w:p>
      <w:pPr/>
      <w:r>
        <w:rPr>
          <w:b w:val="1"/>
          <w:bCs w:val="1"/>
        </w:rPr>
        <w:t xml:space="preserve">Tarea o reto</w:t>
      </w:r>
    </w:p>
    <w:p>
      <w:pPr/>
      <w:r>
        <w:rPr>
          <w:b w:val="1"/>
          <w:bCs w:val="1"/>
        </w:rPr>
        <w:t xml:space="preserve">Docente:</w:t>
      </w:r>
      <w:r>
        <w:rPr/>
        <w:t xml:space="preserve"> Propone que entrevisten a un adulto en casa o comunidad para preguntar si alguna vez tuvo problemas con su pago o despido y que traigan un resumen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las actividades de análisis de casos y colaboración grupal, y sumativa al cierre con la síntesis escrita y reflexión metacognitiva.</w:t>
      </w:r>
    </w:p>
    <w:p>
      <w:pPr/>
      <w:r>
        <w:rPr>
          <w:b w:val="1"/>
          <w:bCs w:val="1"/>
        </w:rPr>
        <w:t xml:space="preserve">Criterios de evaluación:</w:t>
      </w:r>
    </w:p>
    <w:p>
      <w:pPr>
        <w:numPr>
          <w:ilvl w:val="0"/>
          <w:numId w:val="9"/>
        </w:numPr>
      </w:pPr>
      <w:r>
        <w:rPr/>
        <w:t xml:space="preserve">Participa activamente en la construcción del glosario y explica conceptos clave (Objetivo 1).</w:t>
      </w:r>
    </w:p>
    <w:p>
      <w:pPr>
        <w:numPr>
          <w:ilvl w:val="0"/>
          <w:numId w:val="9"/>
        </w:numPr>
      </w:pPr>
      <w:r>
        <w:rPr/>
        <w:t xml:space="preserve">Identifica correctamente derechos vulnerados o respetados en casos prácticos (Objetivo 2).</w:t>
      </w:r>
    </w:p>
    <w:p>
      <w:pPr>
        <w:numPr>
          <w:ilvl w:val="0"/>
          <w:numId w:val="9"/>
        </w:numPr>
      </w:pPr>
      <w:r>
        <w:rPr/>
        <w:t xml:space="preserve">Argumenta con claridad y fundamentación durante la exposición de casos y plan de acción (Objetivo 3).</w:t>
      </w:r>
    </w:p>
    <w:p>
      <w:pPr>
        <w:numPr>
          <w:ilvl w:val="0"/>
          <w:numId w:val="9"/>
        </w:numPr>
      </w:pPr>
      <w:r>
        <w:rPr/>
        <w:t xml:space="preserve">Colabora eficazmente en grupo, mostrando responsabilidad compartida (Objetivo 4).</w:t>
      </w:r>
    </w:p>
    <w:p>
      <w:pPr/>
      <w:r>
        <w:rPr>
          <w:b w:val="1"/>
          <w:bCs w:val="1"/>
        </w:rPr>
        <w:t xml:space="preserve">Instrumentos sugeridos:</w:t>
      </w:r>
      <w:r>
        <w:rPr/>
        <w:t xml:space="preserve"> Lista de cotejo para observación directa durante trabajo en grupo, rúbrica simple para evaluación del argumento oral y escrito, revisión de tickets de salida para evaluación individual y autoevaluación rápida.</w:t>
      </w:r>
    </w:p>
    <w:p>
      <w:pPr/>
      <w:r>
        <w:rPr>
          <w:b w:val="1"/>
          <w:bCs w:val="1"/>
        </w:rPr>
        <w:t xml:space="preserve">Evidencias de aprendizaje:</w:t>
      </w:r>
    </w:p>
    <w:p>
      <w:pPr>
        <w:numPr>
          <w:ilvl w:val="0"/>
          <w:numId w:val="10"/>
        </w:numPr>
      </w:pPr>
      <w:r>
        <w:rPr/>
        <w:t xml:space="preserve">Glosario grupal completo y correcto.</w:t>
      </w:r>
    </w:p>
    <w:p>
      <w:pPr>
        <w:numPr>
          <w:ilvl w:val="0"/>
          <w:numId w:val="10"/>
        </w:numPr>
      </w:pPr>
      <w:r>
        <w:rPr/>
        <w:t xml:space="preserve">Argumentos orales en la exposición de casos.</w:t>
      </w:r>
    </w:p>
    <w:p>
      <w:pPr>
        <w:numPr>
          <w:ilvl w:val="0"/>
          <w:numId w:val="10"/>
        </w:numPr>
      </w:pPr>
      <w:r>
        <w:rPr/>
        <w:t xml:space="preserve">Plan de acción grupal escrito y presentado.</w:t>
      </w:r>
    </w:p>
    <w:p>
      <w:pPr>
        <w:numPr>
          <w:ilvl w:val="0"/>
          <w:numId w:val="10"/>
        </w:numPr>
      </w:pPr>
      <w:r>
        <w:rPr/>
        <w:t xml:space="preserve">Respuestas en el ticket de salida que reflejen síntesis y comprensión.</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"Mapa Mental Colaborativo sobre Derechos Laborales"</w:t>
      </w:r>
    </w:p>
    <w:p>
      <w:pPr/>
      <w:r>
        <w:rPr>
          <w:b w:val="1"/>
          <w:bCs w:val="1"/>
        </w:rPr>
        <w:t xml:space="preserve">Duración:</w:t>
      </w:r>
      <w:r>
        <w:rPr/>
        <w:t xml:space="preserve"> 8 minutos</w:t>
      </w:r>
    </w:p>
    <w:p>
      <w:pPr/>
      <w:r>
        <w:rPr>
          <w:b w:val="1"/>
          <w:bCs w:val="1"/>
        </w:rPr>
        <w:t xml:space="preserve">Objetivo de la actividad:</w:t>
      </w:r>
      <w:r>
        <w:rPr/>
        <w:t xml:space="preserve"> Que los estudiantes identifiquen y compartan lo que saben sobre remuneración y derechos laborales básicos, preparando el terreno para el aprendizaje colaborativo sobre el tema.</w:t>
      </w:r>
    </w:p>
    <w:p>
      <w:pPr/>
      <w:r>
        <w:rPr>
          <w:b w:val="1"/>
          <w:bCs w:val="1"/>
        </w:rPr>
        <w:t xml:space="preserve">Materiales:</w:t>
      </w:r>
      <w:r>
        <w:rPr/>
        <w:t xml:space="preserve"> Pizarrón o rotafolio, marcadores, hojas o dispositivos digitales para notas (opcional).</w:t>
      </w:r>
    </w:p>
    <w:p>
      <w:pPr/>
      <w:r>
        <w:rPr>
          <w:b w:val="1"/>
          <w:bCs w:val="1"/>
        </w:rPr>
        <w:t xml:space="preserve">Desarrollo de la actividad:</w:t>
      </w:r>
    </w:p>
    <w:p>
      <w:pPr>
        <w:numPr>
          <w:ilvl w:val="0"/>
          <w:numId w:val="11"/>
        </w:numPr>
      </w:pPr>
      <w:r>
        <w:rPr/>
        <w:t xml:space="preserve">Dividir a la clase en pequeños grupos de 3 a 4 estudiantes.</w:t>
      </w:r>
    </w:p>
    <w:p>
      <w:pPr>
        <w:numPr>
          <w:ilvl w:val="0"/>
          <w:numId w:val="11"/>
        </w:numPr>
      </w:pPr>
      <w:r>
        <w:rPr/>
        <w:t xml:space="preserve">En cada grupo, pedir a los estudiantes que conversen por 4 minutos sobre lo que conocen respecto a:    </w:t>
      </w:r>
      <w:r>
        <w:rPr/>
        <w:t xml:space="preserve">  </w:t>
      </w:r>
    </w:p>
    <w:p>
      <w:pPr>
        <w:numPr>
          <w:ilvl w:val="1"/>
          <w:numId w:val="11"/>
        </w:numPr>
      </w:pPr>
      <w:r>
        <w:rPr/>
        <w:t xml:space="preserve">Qué es la remuneración y cómo creen que se determina.</w:t>
      </w:r>
    </w:p>
    <w:p>
      <w:pPr>
        <w:numPr>
          <w:ilvl w:val="1"/>
          <w:numId w:val="11"/>
        </w:numPr>
      </w:pPr>
      <w:r>
        <w:rPr/>
        <w:t xml:space="preserve">Qué descansos o licencias consideran que tiene derecho un trabajador.</w:t>
      </w:r>
    </w:p>
    <w:p>
      <w:pPr>
        <w:numPr>
          <w:ilvl w:val="1"/>
          <w:numId w:val="11"/>
        </w:numPr>
      </w:pPr>
      <w:r>
        <w:rPr/>
        <w:t xml:space="preserve">Qué saben acerca de las formas en que se protege al trabajador frente a despidos injustificados.</w:t>
      </w:r>
    </w:p>
    <w:p>
      <w:pPr>
        <w:numPr>
          <w:ilvl w:val="0"/>
          <w:numId w:val="11"/>
        </w:numPr>
      </w:pPr>
      <w:r>
        <w:rPr/>
        <w:t xml:space="preserve">Luego, cada grupo comparte una o dos ideas principales con toda la clase.</w:t>
      </w:r>
    </w:p>
    <w:p>
      <w:pPr>
        <w:numPr>
          <w:ilvl w:val="0"/>
          <w:numId w:val="11"/>
        </w:numPr>
      </w:pPr>
      <w:r>
        <w:rPr/>
        <w:t xml:space="preserve">El docente anota en el pizarrón o rotafolio estas ideas formando un </w:t>
      </w:r>
      <w:r>
        <w:rPr>
          <w:i w:val="1"/>
          <w:iCs w:val="1"/>
        </w:rPr>
        <w:t xml:space="preserve">mapa mental colaborativo</w:t>
      </w:r>
      <w:r>
        <w:rPr/>
        <w:t xml:space="preserve"> con palabras clave como “Remuneración”, “Descanso”, “Vacaciones”, “Protección”, “Pago”, “Despido”.</w:t>
      </w:r>
    </w:p>
    <w:p>
      <w:pPr>
        <w:numPr>
          <w:ilvl w:val="0"/>
          <w:numId w:val="11"/>
        </w:numPr>
      </w:pPr>
      <w:r>
        <w:rPr/>
        <w:t xml:space="preserve">Finalmente, el docente hace un breve comentario para conectar las ideas previas con los temas específicos que se abordarán en la sesión, motivando la curiosidad y el interés.</w:t>
      </w:r>
    </w:p>
    <w:p>
      <w:pPr/>
      <w:r>
        <w:rPr>
          <w:b w:val="1"/>
          <w:bCs w:val="1"/>
        </w:rPr>
        <w:t xml:space="preserve">Justificación</w:t>
      </w:r>
    </w:p>
    <w:p>
      <w:pPr/>
      <w:r>
        <w:rPr/>
        <w:t xml:space="preserve">Esta actividad promueve la participación activa desde el inicio, permite que los estudiantes reconozcan sus conocimientos previos y fomenta el aprendizaje colaborativo al escuchar y valorar las ideas de sus compañeros. Además, prepara el terreno para profundizar en conceptos clave de remuneración, derechos laborales y protección en el trabajo, alineándose con los objetivos del plan de clase.</w:t>
      </w:r>
    </w:p>
    <w:p/>
    <w:p>
      <w:pPr/>
      <w:r>
        <w:rPr>
          <w:sz w:val="22"/>
          <w:szCs w:val="22"/>
          <w:b w:val="1"/>
          <w:bCs w:val="1"/>
        </w:rPr>
        <w:t xml:space="preserve">Inicio - Contextualizar</w:t>
      </w:r>
    </w:p>
    <w:p>
      <w:pPr/>
      <w:r>
        <w:rPr>
          <w:b w:val="1"/>
          <w:bCs w:val="1"/>
        </w:rPr>
        <w:t xml:space="preserve">Contextualización para la Fase de Inicio</w:t>
      </w:r>
    </w:p>
    <w:p>
      <w:pPr/>
      <w:r>
        <w:rPr/>
        <w:t xml:space="preserve">¿Alguna vez has pensado en el trabajo que hacen tus padres, familiares o incluso tú mismo en pequeñas tareas para ganar algo de dinero? Tal vez hayas ayudado en casa, cuidado a un hermano menor o vendido algo en una feria escolar. Todo ese esfuerzo tiene un valor: la remuneración, que es el pago por el trabajo realizado. Pero, ¿sabes cómo se determina ese pago, qué derechos tienen las personas para recibirlo y qué protecciones existen para que nadie sea tratado injustamente?</w:t>
      </w:r>
    </w:p>
    <w:p>
      <w:pPr/>
      <w:r>
        <w:rPr/>
        <w:t xml:space="preserve">En nuestra sociedad, muchas personas trabajan para ganar un sueldo y mantener a sus familias, pero no siempre conocen sus derechos laborales. Por ejemplo, algunos jóvenes que trabajan en tiendas o restaurantes reciben un pago justo y descansan cuando deben, pero otros pueden enfrentar situaciones donde no les pagan a tiempo o no tienen vacaciones. Además, el despido injustificado puede afectar no solo la economía de una familia, sino también su bienestar emocional.</w:t>
      </w:r>
    </w:p>
    <w:p>
      <w:pPr/>
      <w:r>
        <w:rPr/>
        <w:t xml:space="preserve">Hoy, vamos a descubrir juntos cuáles son esos derechos que protegen a los trabajadores, cómo se determina la remuneración, qué garantías existen para recibir el pago, y por qué es importante respetar los descansos, las vacaciones y las licencias. Comprender estos temas no solo nos ayuda a conocer la realidad de los adultos, sino que también nos prepara para el futuro, para que podamos defender nuestros derechos y los de los demás.</w:t>
      </w:r>
    </w:p>
    <w:p>
      <w:pPr/>
      <w:r>
        <w:rPr/>
        <w:t xml:space="preserve">Reflexionemos: ¿qué harías si trabajas y no te pagan a tiempo? ¿Cómo te sentirías si te despidieran sin una razón justa? Estas preguntas nos invitan a ponernos en el lugar de los trabajadores y a valorar la importancia de la protección laboral.</w:t>
      </w:r>
    </w:p>
    <w:p>
      <w:pPr/>
      <w:r>
        <w:rPr/>
        <w:t xml:space="preserve">Con esta mirada, iniciamos nuestra sesión para aprender sobre la remuneración y la protección en el trabajo, temas que impactan directamente en la vida de muchas personas y que tú también debes conocer y entender.</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2 horas con estudiantes de secundaria (12-15 años) sobre derechos laborales, se proponen las siguientes mecánicas de gamificación que fomentan la colaboración, el aprendizaje activo y refuerzan los objetivos de comprensión de remuneración, garantías, descansos y despidos:</w:t>
      </w:r>
    </w:p>
    <w:p>
      <w:pPr>
        <w:numPr>
          <w:ilvl w:val="0"/>
          <w:numId w:val="12"/>
        </w:numPr>
      </w:pPr>
      <w:r>
        <w:rPr>
          <w:b w:val="1"/>
          <w:bCs w:val="1"/>
        </w:rPr>
        <w:t xml:space="preserve">Juego de Roles “Negociación Laboral”</w:t>
      </w:r>
    </w:p>
    <w:p>
      <w:pPr>
        <w:numPr>
          <w:ilvl w:val="1"/>
          <w:numId w:val="12"/>
        </w:numPr>
      </w:pPr>
      <w:r>
        <w:rPr/>
        <w:t xml:space="preserve">Los estudiantes se dividen en grupos pequeños. Cada grupo representa a un sindicato de trabajadores o a una empresa.</w:t>
      </w:r>
    </w:p>
    <w:p>
      <w:pPr>
        <w:numPr>
          <w:ilvl w:val="1"/>
          <w:numId w:val="12"/>
        </w:numPr>
      </w:pPr>
      <w:r>
        <w:rPr/>
        <w:t xml:space="preserve">Se les entrega un escenario con diferentes condiciones laborales (salarios, formas de pago, descansos, vacaciones, licencias).</w:t>
      </w:r>
    </w:p>
    <w:p>
      <w:pPr>
        <w:numPr>
          <w:ilvl w:val="1"/>
          <w:numId w:val="12"/>
        </w:numPr>
      </w:pPr>
      <w:r>
        <w:rPr/>
        <w:t xml:space="preserve">El objetivo es que cada grupo negocie con el grupo contrario para llegar a un acuerdo justo sobre remuneración y condiciones laborales.</w:t>
      </w:r>
    </w:p>
    <w:p>
      <w:pPr>
        <w:numPr>
          <w:ilvl w:val="1"/>
          <w:numId w:val="12"/>
        </w:numPr>
      </w:pPr>
      <w:r>
        <w:rPr/>
        <w:t xml:space="preserve">Se otorgan “puntos de acuerdo” según la calidad de las propuestas: respeto a derechos, creatividad en la solución, y equilibrio en beneficios.</w:t>
      </w:r>
    </w:p>
    <w:p>
      <w:pPr>
        <w:numPr>
          <w:ilvl w:val="1"/>
          <w:numId w:val="12"/>
        </w:numPr>
      </w:pPr>
      <w:r>
        <w:rPr/>
        <w:t xml:space="preserve">Esta dinámica promueve la comprensión práctica y colaborativa de los conceptos.</w:t>
      </w:r>
    </w:p>
    <w:p>
      <w:pPr>
        <w:numPr>
          <w:ilvl w:val="0"/>
          <w:numId w:val="12"/>
        </w:numPr>
      </w:pPr>
      <w:r>
        <w:rPr>
          <w:b w:val="1"/>
          <w:bCs w:val="1"/>
        </w:rPr>
        <w:t xml:space="preserve">Quiz Interactivo por Equipos “¿Conoces tus Derechos?”</w:t>
      </w:r>
    </w:p>
    <w:p>
      <w:pPr>
        <w:numPr>
          <w:ilvl w:val="1"/>
          <w:numId w:val="12"/>
        </w:numPr>
      </w:pPr>
      <w:r>
        <w:rPr/>
        <w:t xml:space="preserve">Se forman equipos de 4-5 estudiantes.</w:t>
      </w:r>
    </w:p>
    <w:p>
      <w:pPr>
        <w:numPr>
          <w:ilvl w:val="1"/>
          <w:numId w:val="12"/>
        </w:numPr>
      </w:pPr>
      <w:r>
        <w:rPr/>
        <w:t xml:space="preserve">Mediante una serie de preguntas de opción múltiple o verdadero/falso sobre remuneración, garantías y despidos, los equipos compiten para responder correctamente en el menor tiempo posible.</w:t>
      </w:r>
    </w:p>
    <w:p>
      <w:pPr>
        <w:numPr>
          <w:ilvl w:val="1"/>
          <w:numId w:val="12"/>
        </w:numPr>
      </w:pPr>
      <w:r>
        <w:rPr/>
        <w:t xml:space="preserve">El docente puede usar herramientas digitales tipo Kahoot o Quizizz, o tarjetas físicas para hacerlo presencial.</w:t>
      </w:r>
    </w:p>
    <w:p>
      <w:pPr>
        <w:numPr>
          <w:ilvl w:val="1"/>
          <w:numId w:val="12"/>
        </w:numPr>
      </w:pPr>
      <w:r>
        <w:rPr/>
        <w:t xml:space="preserve">Los equipos ganan puntos que luego pueden cambiar por “beneficios” simbólicos (ejemplo: elegir tema para la siguiente actividad, tiempo extra para descansar).</w:t>
      </w:r>
    </w:p>
    <w:p>
      <w:pPr>
        <w:numPr>
          <w:ilvl w:val="1"/>
          <w:numId w:val="12"/>
        </w:numPr>
      </w:pPr>
      <w:r>
        <w:rPr/>
        <w:t xml:space="preserve">Reforzará el entendimiento de conceptos clave de manera dinámica y colaborativa.</w:t>
      </w:r>
    </w:p>
    <w:p>
      <w:pPr>
        <w:numPr>
          <w:ilvl w:val="0"/>
          <w:numId w:val="12"/>
        </w:numPr>
      </w:pPr>
      <w:r>
        <w:rPr>
          <w:b w:val="1"/>
          <w:bCs w:val="1"/>
        </w:rPr>
        <w:t xml:space="preserve">“Detectives de Derechos”: Búsqueda de Evidencias</w:t>
      </w:r>
    </w:p>
    <w:p>
      <w:pPr>
        <w:numPr>
          <w:ilvl w:val="1"/>
          <w:numId w:val="12"/>
        </w:numPr>
      </w:pPr>
      <w:r>
        <w:rPr/>
        <w:t xml:space="preserve">Se presentan varios casos breves con situaciones laborales (por ejemplo, una nómina, un aviso de despido, un comprobante de pago, o una solicitud de licencia).</w:t>
      </w:r>
    </w:p>
    <w:p>
      <w:pPr>
        <w:numPr>
          <w:ilvl w:val="1"/>
          <w:numId w:val="12"/>
        </w:numPr>
      </w:pPr>
      <w:r>
        <w:rPr/>
        <w:t xml:space="preserve">Los estudiantes, en grupos, deben identificar si se respetan los derechos laborales según la información dada y justificarlo.</w:t>
      </w:r>
    </w:p>
    <w:p>
      <w:pPr>
        <w:numPr>
          <w:ilvl w:val="1"/>
          <w:numId w:val="12"/>
        </w:numPr>
      </w:pPr>
      <w:r>
        <w:rPr/>
        <w:t xml:space="preserve">Por cada evidencia correcta encontrada y argumentada, suman puntos para su equipo.</w:t>
      </w:r>
    </w:p>
    <w:p>
      <w:pPr>
        <w:numPr>
          <w:ilvl w:val="1"/>
          <w:numId w:val="12"/>
        </w:numPr>
      </w:pPr>
      <w:r>
        <w:rPr/>
        <w:t xml:space="preserve">Esta actividad fomenta el análisis crítico y la aplicación práctica del contenido.</w:t>
      </w:r>
    </w:p>
    <w:p>
      <w:pPr>
        <w:numPr>
          <w:ilvl w:val="0"/>
          <w:numId w:val="12"/>
        </w:numPr>
      </w:pPr>
      <w:r>
        <w:rPr>
          <w:b w:val="1"/>
          <w:bCs w:val="1"/>
        </w:rPr>
        <w:t xml:space="preserve">Tablero de Progreso “Camino al Trabajo Justo”</w:t>
      </w:r>
    </w:p>
    <w:p>
      <w:pPr>
        <w:numPr>
          <w:ilvl w:val="1"/>
          <w:numId w:val="12"/>
        </w:numPr>
      </w:pPr>
      <w:r>
        <w:rPr/>
        <w:t xml:space="preserve">Se coloca un tablero visible en el aula con un camino dividido en casillas que representan distintos temas (remuneración, descansos, licencias, despido).</w:t>
      </w:r>
    </w:p>
    <w:p>
      <w:pPr>
        <w:numPr>
          <w:ilvl w:val="1"/>
          <w:numId w:val="12"/>
        </w:numPr>
      </w:pPr>
      <w:r>
        <w:rPr/>
        <w:t xml:space="preserve">Los equipos avanzan casillas al completar correctamente cada actividad o desafío de las dinámicas anteriores.</w:t>
      </w:r>
    </w:p>
    <w:p>
      <w:pPr>
        <w:numPr>
          <w:ilvl w:val="1"/>
          <w:numId w:val="12"/>
        </w:numPr>
      </w:pPr>
      <w:r>
        <w:rPr/>
        <w:t xml:space="preserve">Al final, se premia simbólicamente al equipo que llegue primero o que haya acumulado más puntos, reforzando el sentido de logro colectivo.</w:t>
      </w:r>
    </w:p>
    <w:p>
      <w:pPr>
        <w:numPr>
          <w:ilvl w:val="1"/>
          <w:numId w:val="12"/>
        </w:numPr>
      </w:pPr>
      <w:r>
        <w:rPr/>
        <w:t xml:space="preserve">Esta visualización motiva la participación continua y el sentido de progreso en el aprendizaje.</w:t>
      </w:r>
    </w:p>
    <w:p>
      <w:pPr/>
      <w:r>
        <w:rPr/>
        <w:t xml:space="preserve">Estas mecánicas aseguran que la sesión se mantenga dinámica, colaborativa y enfocada en el aprendizaje significativo de los derechos laborales, respetando el nivel y la duración del plan.</w:t>
      </w:r>
    </w:p>
    <w:p/>
    <w:p>
      <w:pPr/>
      <w:r>
        <w:rPr>
          <w:sz w:val="22"/>
          <w:szCs w:val="22"/>
          <w:b w:val="1"/>
          <w:bCs w:val="1"/>
        </w:rPr>
        <w:t xml:space="preserve">Desarrollo - Ejemplos</w:t>
      </w:r>
    </w:p>
    <w:p>
      <w:pPr/>
      <w:r>
        <w:rPr/>
        <w:t xml:space="preserve">Ejemplos Prácticos y Casos de Estudio para el Plan de Clase
Para favorecer el aprendizaje colaborativo y la comprensión de los conceptos sobre remuneración, garantías, licencias y despido ilícito en estudiantes de secundaria, se proponen los siguientes ejemplos prácticos y casos de estudio. Estos ejemplos son realistas, contextualizados para su edad y entorno, y están diseñados para promover la discusión y el trabajo en equipo durante la sesión de 2 horas.
Ejemplo Práctico 1: ¿Cómo se Determina la Remuneración?
  </w:t>
      </w:r>
    </w:p>
    <w:p/>
    <w:p>
      <w:pPr/>
      <w:r>
        <w:rPr>
          <w:sz w:val="22"/>
          <w:szCs w:val="22"/>
          <w:b w:val="1"/>
          <w:bCs w:val="1"/>
        </w:rPr>
        <w:t xml:space="preserve">Desarrollo - Ejemplos</w:t>
      </w:r>
    </w:p>
    <w:p>
      <w:pPr/>
      <w:r>
        <w:rPr>
          <w:b w:val="1"/>
          <w:bCs w:val="1"/>
        </w:rPr>
        <w:t xml:space="preserve">Ejemplos Prácticos y Casos de Estudio para "Descubriendo Nuestros Derechos Laborales"</w:t>
      </w:r>
    </w:p>
    <w:p>
      <w:pPr/>
      <w:r>
        <w:rPr/>
        <w:t xml:space="preserve">Para enriquecer la sesión de 2 horas con enfoque en Aprendizaje Colaborativo, se proponen los siguientes ejemplos y casos de estudio que permitirán a los estudiantes entender de manera clara y cercana los conceptos de remuneración, garantía de pago, descanso, licencias y despido ilícito.</w:t>
      </w:r>
    </w:p>
    <w:p>
      <w:pPr/>
      <w:r>
        <w:rPr>
          <w:b w:val="1"/>
          <w:bCs w:val="1"/>
        </w:rPr>
        <w:t xml:space="preserve">Ejemplo Práctico 1: Cómo se Determina la Remuneración</w:t>
      </w:r>
    </w:p>
    <w:p>
      <w:pPr>
        <w:numPr>
          <w:ilvl w:val="0"/>
          <w:numId w:val="13"/>
        </w:numPr>
      </w:pPr>
      <w:r>
        <w:rPr>
          <w:b w:val="1"/>
          <w:bCs w:val="1"/>
        </w:rPr>
        <w:t xml:space="preserve">Situación:</w:t>
      </w:r>
      <w:r>
        <w:rPr/>
        <w:t xml:space="preserve"> Un joven que trabaja en una tienda local ayuda en ventas y recibe un pago semanal. El dueño le explica que el pago se basa en las horas trabajadas y un bono por metas alcanzadas.</w:t>
      </w:r>
    </w:p>
    <w:p>
      <w:pPr>
        <w:numPr>
          <w:ilvl w:val="0"/>
          <w:numId w:val="13"/>
        </w:numPr>
      </w:pPr>
      <w:r>
        <w:rPr>
          <w:b w:val="1"/>
          <w:bCs w:val="1"/>
        </w:rPr>
        <w:t xml:space="preserve">Actividad Colaborativa:</w:t>
      </w:r>
      <w:r>
        <w:rPr/>
        <w:t xml:space="preserve"> En grupos, los estudiantes analizan cómo se calcula el pago y proponen otras formas justas para determinar la remuneración (por ejemplo, salario fijo, pago por comisión, pago por hora).</w:t>
      </w:r>
    </w:p>
    <w:p>
      <w:pPr>
        <w:numPr>
          <w:ilvl w:val="0"/>
          <w:numId w:val="13"/>
        </w:numPr>
      </w:pPr>
      <w:r>
        <w:rPr>
          <w:b w:val="1"/>
          <w:bCs w:val="1"/>
        </w:rPr>
        <w:t xml:space="preserve">Objetivo:</w:t>
      </w:r>
      <w:r>
        <w:rPr/>
        <w:t xml:space="preserve"> Comprender diferentes formas de remuneración y evaluar su justicia y aplicabilidad.</w:t>
      </w:r>
    </w:p>
    <w:p>
      <w:pPr/>
      <w:r>
        <w:rPr>
          <w:b w:val="1"/>
          <w:bCs w:val="1"/>
        </w:rPr>
        <w:t xml:space="preserve">Ejemplo Práctico 2: Garantía y Prueba de Pago</w:t>
      </w:r>
    </w:p>
    <w:p>
      <w:pPr>
        <w:numPr>
          <w:ilvl w:val="0"/>
          <w:numId w:val="14"/>
        </w:numPr>
      </w:pPr>
      <w:r>
        <w:rPr>
          <w:b w:val="1"/>
          <w:bCs w:val="1"/>
        </w:rPr>
        <w:t xml:space="preserve">Situación:</w:t>
      </w:r>
      <w:r>
        <w:rPr/>
        <w:t xml:space="preserve"> Ana trabaja en un café y recibe su pago en efectivo, pero no le entregan recibo. Ella sospecha que no le están pagando todo lo que corresponde.</w:t>
      </w:r>
    </w:p>
    <w:p>
      <w:pPr>
        <w:numPr>
          <w:ilvl w:val="0"/>
          <w:numId w:val="14"/>
        </w:numPr>
      </w:pPr>
      <w:r>
        <w:rPr>
          <w:b w:val="1"/>
          <w:bCs w:val="1"/>
        </w:rPr>
        <w:t xml:space="preserve">Actividad Colaborativa:</w:t>
      </w:r>
      <w:r>
        <w:rPr/>
        <w:t xml:space="preserve"> Los estudiantes, en grupos, discuten la importancia de contar con un comprobante de pago y cómo puede proteger a los trabajadores. Luego, simulan una conversación donde Ana pide su recibo y explica sus derechos.</w:t>
      </w:r>
    </w:p>
    <w:p>
      <w:pPr>
        <w:numPr>
          <w:ilvl w:val="0"/>
          <w:numId w:val="14"/>
        </w:numPr>
      </w:pPr>
      <w:r>
        <w:rPr>
          <w:b w:val="1"/>
          <w:bCs w:val="1"/>
        </w:rPr>
        <w:t xml:space="preserve">Objetivo:</w:t>
      </w:r>
      <w:r>
        <w:rPr/>
        <w:t xml:space="preserve"> Reconocer la importancia de la garantía y prueba de pago para proteger los derechos laborales.</w:t>
      </w:r>
    </w:p>
    <w:p>
      <w:pPr/>
      <w:r>
        <w:rPr>
          <w:b w:val="1"/>
          <w:bCs w:val="1"/>
        </w:rPr>
        <w:t xml:space="preserve">Ejemplo Práctico 3: Descanso, Vacaciones y Licencias</w:t>
      </w:r>
    </w:p>
    <w:p>
      <w:pPr>
        <w:numPr>
          <w:ilvl w:val="0"/>
          <w:numId w:val="15"/>
        </w:numPr>
      </w:pPr>
      <w:r>
        <w:rPr>
          <w:b w:val="1"/>
          <w:bCs w:val="1"/>
        </w:rPr>
        <w:t xml:space="preserve">Situación:</w:t>
      </w:r>
      <w:r>
        <w:rPr/>
        <w:t xml:space="preserve"> Luis trabaja en un restaurante y ha trabajado durante meses sin tomar vacaciones ni días libres. Se siente cansado y preocupado por su salud.</w:t>
      </w:r>
    </w:p>
    <w:p>
      <w:pPr>
        <w:numPr>
          <w:ilvl w:val="0"/>
          <w:numId w:val="15"/>
        </w:numPr>
      </w:pPr>
      <w:r>
        <w:rPr>
          <w:b w:val="1"/>
          <w:bCs w:val="1"/>
        </w:rPr>
        <w:t xml:space="preserve">Actividad Colaborativa:</w:t>
      </w:r>
      <w:r>
        <w:rPr/>
        <w:t xml:space="preserve"> En grupos, los estudiantes identifican los derechos de Luis respecto a descanso, vacaciones y licencias, y crean un cartel informativo para explicar estos derechos a sus compañeros.</w:t>
      </w:r>
    </w:p>
    <w:p>
      <w:pPr>
        <w:numPr>
          <w:ilvl w:val="0"/>
          <w:numId w:val="15"/>
        </w:numPr>
      </w:pPr>
      <w:r>
        <w:rPr>
          <w:b w:val="1"/>
          <w:bCs w:val="1"/>
        </w:rPr>
        <w:t xml:space="preserve">Objetivo:</w:t>
      </w:r>
      <w:r>
        <w:rPr/>
        <w:t xml:space="preserve"> Identificar los derechos relacionados con el descanso y la protección del bienestar del trabajador.</w:t>
      </w:r>
    </w:p>
    <w:p>
      <w:pPr/>
      <w:r>
        <w:rPr>
          <w:b w:val="1"/>
          <w:bCs w:val="1"/>
        </w:rPr>
        <w:t xml:space="preserve">Caso de Estudio: Despido como Acto Ilícito</w:t>
      </w:r>
    </w:p>
    <w:p>
      <w:pPr>
        <w:numPr>
          <w:ilvl w:val="0"/>
          <w:numId w:val="16"/>
        </w:numPr>
      </w:pPr>
      <w:r>
        <w:rPr>
          <w:b w:val="1"/>
          <w:bCs w:val="1"/>
        </w:rPr>
        <w:t xml:space="preserve">Contexto:</w:t>
      </w:r>
      <w:r>
        <w:rPr/>
        <w:t xml:space="preserve"> María fue despedida de su trabajo sin una razón válida y sin previo aviso. Ella cree que su despido fue injusto y quiere saber qué puede hacer.</w:t>
      </w:r>
    </w:p>
    <w:p>
      <w:pPr>
        <w:numPr>
          <w:ilvl w:val="0"/>
          <w:numId w:val="16"/>
        </w:numPr>
      </w:pPr>
      <w:r>
        <w:rPr>
          <w:b w:val="1"/>
          <w:bCs w:val="1"/>
        </w:rPr>
        <w:t xml:space="preserve">Actividad Colaborativa:</w:t>
      </w:r>
      <w:r>
        <w:rPr/>
        <w:t xml:space="preserve"> Dividir a los estudiantes en equipos para analizar el caso, identificar si el despido fue ilícito, y elaborar una carta dirigida al empleador donde se expliquen los derechos laborales vulnerados y se solicite una solución.</w:t>
      </w:r>
    </w:p>
    <w:p>
      <w:pPr>
        <w:numPr>
          <w:ilvl w:val="0"/>
          <w:numId w:val="16"/>
        </w:numPr>
      </w:pPr>
      <w:r>
        <w:rPr>
          <w:b w:val="1"/>
          <w:bCs w:val="1"/>
        </w:rPr>
        <w:t xml:space="preserve">Objetivo:</w:t>
      </w:r>
      <w:r>
        <w:rPr/>
        <w:t xml:space="preserve"> Entender qué constituye un despido ilícito y cómo defender los derechos laborales.</w:t>
      </w:r>
    </w:p>
    <w:p>
      <w:pPr/>
      <w:r>
        <w:rPr>
          <w:b w:val="1"/>
          <w:bCs w:val="1"/>
        </w:rPr>
        <w:t xml:space="preserve">Integración en la Sesión de 2 Horas</w:t>
      </w:r>
    </w:p>
    <w:tbl>
      <w:tblGrid>
        <w:gridCol/>
        <w:gridCol/>
      </w:tblGrid>
      <w:tblPr>
        <w:tblW w:w="0" w:type="auto"/>
        <w:tblLayout w:type="autofit"/>
      </w:tblPr>
      <w:tr>
        <w:trPr/>
        <w:tc>
          <w:tcPr>
            <w:noWrap/>
          </w:tcPr>
          <w:p>
            <w:pPr/>
            <w:r>
              <w:rPr/>
              <w:t xml:space="preserve">Tiempo</w:t>
            </w:r>
          </w:p>
        </w:tc>
        <w:tc>
          <w:tcPr>
            <w:noWrap/>
          </w:tcPr>
          <w:p>
            <w:pPr/>
            <w:r>
              <w:rPr/>
              <w:t xml:space="preserve">Actividad</w:t>
            </w:r>
          </w:p>
        </w:tc>
      </w:tr>
      <w:tr>
        <w:trPr/>
        <w:tc>
          <w:tcPr>
            <w:noWrap/>
          </w:tcPr>
          <w:p>
            <w:pPr/>
            <w:r>
              <w:rPr/>
              <w:t xml:space="preserve">20 min</w:t>
            </w:r>
          </w:p>
        </w:tc>
        <w:tc>
          <w:tcPr>
            <w:noWrap/>
          </w:tcPr>
          <w:p>
            <w:pPr/>
            <w:r>
              <w:rPr/>
              <w:t xml:space="preserve">Presentación breve del tema y objetivos</w:t>
            </w:r>
          </w:p>
        </w:tc>
      </w:tr>
      <w:tr>
        <w:trPr/>
        <w:tc>
          <w:tcPr>
            <w:noWrap/>
          </w:tcPr>
          <w:p>
            <w:pPr/>
            <w:r>
              <w:rPr/>
              <w:t xml:space="preserve">30 min</w:t>
            </w:r>
          </w:p>
        </w:tc>
        <w:tc>
          <w:tcPr>
            <w:noWrap/>
          </w:tcPr>
          <w:p>
            <w:pPr/>
            <w:r>
              <w:rPr/>
              <w:t xml:space="preserve">Ejemplo Práctico 1: Análisis y propuesta en grupos</w:t>
            </w:r>
          </w:p>
        </w:tc>
      </w:tr>
      <w:tr>
        <w:trPr/>
        <w:tc>
          <w:tcPr>
            <w:noWrap/>
          </w:tcPr>
          <w:p>
            <w:pPr/>
            <w:r>
              <w:rPr/>
              <w:t xml:space="preserve">25 min</w:t>
            </w:r>
          </w:p>
        </w:tc>
        <w:tc>
          <w:tcPr>
            <w:noWrap/>
          </w:tcPr>
          <w:p>
            <w:pPr/>
            <w:r>
              <w:rPr/>
              <w:t xml:space="preserve">Ejemplo Práctico 2: Discusión y role play en grupos</w:t>
            </w:r>
          </w:p>
        </w:tc>
      </w:tr>
      <w:tr>
        <w:trPr/>
        <w:tc>
          <w:tcPr>
            <w:noWrap/>
          </w:tcPr>
          <w:p>
            <w:pPr/>
            <w:r>
              <w:rPr/>
              <w:t xml:space="preserve">20 min</w:t>
            </w:r>
          </w:p>
        </w:tc>
        <w:tc>
          <w:tcPr>
            <w:noWrap/>
          </w:tcPr>
          <w:p>
            <w:pPr/>
            <w:r>
              <w:rPr/>
              <w:t xml:space="preserve">Ejemplo Práctico 3: Creación de cartel informativo en equipos</w:t>
            </w:r>
          </w:p>
        </w:tc>
      </w:tr>
      <w:tr>
        <w:trPr/>
        <w:tc>
          <w:tcPr>
            <w:noWrap/>
          </w:tcPr>
          <w:p>
            <w:pPr/>
            <w:r>
              <w:rPr/>
              <w:t xml:space="preserve">20 min</w:t>
            </w:r>
          </w:p>
        </w:tc>
        <w:tc>
          <w:tcPr>
            <w:noWrap/>
          </w:tcPr>
          <w:p>
            <w:pPr/>
            <w:r>
              <w:rPr/>
              <w:t xml:space="preserve">Caso de Estudio: Análisis y redacción de carta en equipos</w:t>
            </w:r>
          </w:p>
        </w:tc>
      </w:tr>
      <w:tr>
        <w:trPr/>
        <w:tc>
          <w:tcPr>
            <w:noWrap/>
          </w:tcPr>
          <w:p>
            <w:pPr/>
            <w:r>
              <w:rPr/>
              <w:t xml:space="preserve">5 min</w:t>
            </w:r>
          </w:p>
        </w:tc>
        <w:tc>
          <w:tcPr>
            <w:noWrap/>
          </w:tcPr>
          <w:p>
            <w:pPr/>
            <w:r>
              <w:rPr/>
              <w:t xml:space="preserve">Socialización y cierre con reflexiones</w:t>
            </w:r>
          </w:p>
        </w:tc>
      </w:tr>
    </w:tbl>
    <w:p>
      <w:pPr/>
      <w:r>
        <w:rPr/>
        <w:t xml:space="preserve">Estos ejemplos y casos permiten que los estudiantes trabajen colaborativamente, compartan ideas, y apliquen conceptos a situaciones cotidianas, fortaleciendo así su comprensión y conciencia sobre sus derechos laborales.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2 horas con estudiantes de secundaria (12-15 años), se proponen las siguientes mecánicas gamificadas que fomentan el aprendizaje colaborativo, mantienen la motivación y refuerzan los conceptos clave sobre remuneración, garantía de pago, descansos, licencias y despido ilícito.</w:t>
      </w:r>
    </w:p>
    <w:p>
      <w:pPr>
        <w:numPr>
          <w:ilvl w:val="0"/>
          <w:numId w:val="17"/>
        </w:numPr>
      </w:pPr>
      <w:r>
        <w:rPr>
          <w:b w:val="1"/>
          <w:bCs w:val="1"/>
        </w:rPr>
        <w:t xml:space="preserve">Juego de Roles: "La Negociación Laboral"</w:t>
      </w:r>
      <w:r>
        <w:rPr/>
        <w:t xml:space="preserve">Dividir la clase en pequeños grupos (4-5 estudiantes). Cada grupo recibe un rol: empleadores, trabajadores, y mediadores laborales. Deben negociar aspectos de la remuneración, formas de pago, descansos, vacaciones y licencias, tratando de llegar a acuerdos que respeten los derechos laborales. Cada grupo gana puntos por:</w:t>
      </w:r>
      <w:r>
        <w:rPr/>
        <w:t xml:space="preserve">Esta dinámica dura 30 minutos e invita a la reflexión sobre las responsabilidades y derechos en el trabajo, promoviendo la empatía y la aplicación práctica de la ley laboral.</w:t>
      </w:r>
    </w:p>
    <w:p>
      <w:pPr>
        <w:numPr>
          <w:ilvl w:val="1"/>
          <w:numId w:val="17"/>
        </w:numPr>
      </w:pPr>
      <w:r>
        <w:rPr/>
        <w:t xml:space="preserve">Incluir cláusulas justas de remuneración y garantías de pago.</w:t>
      </w:r>
    </w:p>
    <w:p>
      <w:pPr>
        <w:numPr>
          <w:ilvl w:val="1"/>
          <w:numId w:val="17"/>
        </w:numPr>
      </w:pPr>
      <w:r>
        <w:rPr/>
        <w:t xml:space="preserve">Incorporar descansos y licencias según la ley.</w:t>
      </w:r>
    </w:p>
    <w:p>
      <w:pPr>
        <w:numPr>
          <w:ilvl w:val="1"/>
          <w:numId w:val="17"/>
        </w:numPr>
      </w:pPr>
      <w:r>
        <w:rPr/>
        <w:t xml:space="preserve">Evitar propuestas que puedan implicar despido ilícito.</w:t>
      </w:r>
    </w:p>
    <w:p>
      <w:pPr>
        <w:numPr>
          <w:ilvl w:val="0"/>
          <w:numId w:val="17"/>
        </w:numPr>
      </w:pPr>
      <w:r>
        <w:rPr>
          <w:b w:val="1"/>
          <w:bCs w:val="1"/>
        </w:rPr>
        <w:t xml:space="preserve">Trivia Colaborativa: "Conociendo Mis Derechos"</w:t>
      </w:r>
      <w:r>
        <w:rPr/>
        <w:t xml:space="preserve">Luego de la negociación, se realiza una trivia en equipos con preguntas relacionadas a:</w:t>
      </w:r>
      <w:r>
        <w:rPr/>
        <w:t xml:space="preserve">Los equipos usan pizarras o tarjetas para responder simultáneamente. Se otorgan puntos por respuestas correctas y explicaciones breves. La trivia dura 20 minutos y refuerza el aprendizaje de manera dinámica y colaborativa.</w:t>
      </w:r>
    </w:p>
    <w:p>
      <w:pPr>
        <w:numPr>
          <w:ilvl w:val="1"/>
          <w:numId w:val="17"/>
        </w:numPr>
      </w:pPr>
      <w:r>
        <w:rPr/>
        <w:t xml:space="preserve">Formas de determinar la remuneración.</w:t>
      </w:r>
    </w:p>
    <w:p>
      <w:pPr>
        <w:numPr>
          <w:ilvl w:val="1"/>
          <w:numId w:val="17"/>
        </w:numPr>
      </w:pPr>
      <w:r>
        <w:rPr/>
        <w:t xml:space="preserve">Garantías y pruebas de pago.</w:t>
      </w:r>
    </w:p>
    <w:p>
      <w:pPr>
        <w:numPr>
          <w:ilvl w:val="1"/>
          <w:numId w:val="17"/>
        </w:numPr>
      </w:pPr>
      <w:r>
        <w:rPr/>
        <w:t xml:space="preserve">Duración de descansos y vacaciones.</w:t>
      </w:r>
    </w:p>
    <w:p>
      <w:pPr>
        <w:numPr>
          <w:ilvl w:val="1"/>
          <w:numId w:val="17"/>
        </w:numPr>
      </w:pPr>
      <w:r>
        <w:rPr/>
        <w:t xml:space="preserve">Situaciones que constituyen despido ilícito.</w:t>
      </w:r>
    </w:p>
    <w:p>
      <w:pPr>
        <w:numPr>
          <w:ilvl w:val="0"/>
          <w:numId w:val="17"/>
        </w:numPr>
      </w:pPr>
      <w:r>
        <w:rPr>
          <w:b w:val="1"/>
          <w:bCs w:val="1"/>
        </w:rPr>
        <w:t xml:space="preserve">Desafío de Casos: "¿Es Justo o Ilegal?"</w:t>
      </w:r>
      <w:r>
        <w:rPr/>
        <w:t xml:space="preserve">Presentar a los grupos de trabajo casos breves y ficticios donde ocurren situaciones laborales (p.ej. retraso en el pago, ausencia de vacaciones, despido sin causa). Cada grupo debe discutir y decidir si la situación es justa o representa un acto ilícito, justificando su respuesta con base en lo aprendido.</w:t>
      </w:r>
      <w:r>
        <w:rPr/>
        <w:t xml:space="preserve">Duración: 30 minutos. Esta actividad promueve el razonamiento crítico y la aplicación práctica de la normativa laboral.</w:t>
      </w:r>
    </w:p>
    <w:p>
      <w:pPr>
        <w:numPr>
          <w:ilvl w:val="1"/>
          <w:numId w:val="17"/>
        </w:numPr>
      </w:pPr>
      <w:r>
        <w:rPr/>
        <w:t xml:space="preserve">Los grupos comparten sus conclusiones.</w:t>
      </w:r>
    </w:p>
    <w:p>
      <w:pPr>
        <w:numPr>
          <w:ilvl w:val="1"/>
          <w:numId w:val="17"/>
        </w:numPr>
      </w:pPr>
      <w:r>
        <w:rPr/>
        <w:t xml:space="preserve">El docente facilita retroalimentación para aclarar dudas.</w:t>
      </w:r>
    </w:p>
    <w:p>
      <w:pPr>
        <w:numPr>
          <w:ilvl w:val="0"/>
          <w:numId w:val="17"/>
        </w:numPr>
      </w:pPr>
      <w:r>
        <w:rPr>
          <w:b w:val="1"/>
          <w:bCs w:val="1"/>
        </w:rPr>
        <w:t xml:space="preserve">Tabla de Puntuación y Recompensas</w:t>
      </w:r>
      <w:r>
        <w:rPr/>
        <w:t xml:space="preserve">Durante toda la sesión, se lleva una tabla visible en el aula donde se registran los puntos obtenidos por cada equipo en las actividades. Al final, se reconoce al equipo con mayor puntaje con un distintivo simbólico (p.ej. "Defensores de los Derechos Laborales") y se les otorga un pequeño incentivo (certificado, insignia o privilegio en clase).</w:t>
      </w:r>
      <w:r>
        <w:rPr/>
        <w:t xml:space="preserve">Esto genera un ambiente de competencia sana y colaboración.</w:t>
      </w:r>
    </w:p>
    <w:p>
      <w:pPr/>
      <w:r>
        <w:rPr/>
        <w:t xml:space="preserve">Estas mecánicas están diseñadas para mantener la atención, fomentar la participación activa y asegurar que los estudiantes comprendan y valoren sus derechos laborales, todo dentro del tiempo disponible y respetando la metodología de Aprendizaje Colaborativo.</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que los estudiantes trabajen en grupos colaborativos, promoviendo la interacción y el aprendizaje conjunto sobre los derechos laborales, enfocados en remuneración, garantías, descansos, y despido ilícito. Cada tarea conecta con un objetivo específico y se adapta al nivel de secundaria.</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1. Análisis colaborativo: Formas de determinar la remuneración</w:t>
            </w:r>
          </w:p>
        </w:tc>
        <w:tc>
          <w:tcPr>
            <w:noWrap/>
          </w:tcPr>
          <w:p>
            <w:pPr>
              <w:numPr>
                <w:ilvl w:val="0"/>
                <w:numId w:val="18"/>
              </w:numPr>
            </w:pPr>
            <w:r>
              <w:rPr/>
              <w:t xml:space="preserve">En grupos de 4, lean un breve texto sobre las diferentes formas de determinar la remuneración (salario fijo, por hora, comisión, etc.).</w:t>
            </w:r>
          </w:p>
          <w:p>
            <w:pPr>
              <w:numPr>
                <w:ilvl w:val="0"/>
                <w:numId w:val="18"/>
              </w:numPr>
            </w:pPr>
            <w:r>
              <w:rPr/>
              <w:t xml:space="preserve">Discutan entre todos qué ventajas y desventajas tiene cada forma.</w:t>
            </w:r>
          </w:p>
          <w:p>
            <w:pPr>
              <w:numPr>
                <w:ilvl w:val="0"/>
                <w:numId w:val="18"/>
              </w:numPr>
            </w:pPr>
            <w:r>
              <w:rPr/>
              <w:t xml:space="preserve">Elijan una forma y preparen una explicación sencilla para compartir con la clase.</w:t>
            </w:r>
          </w:p>
        </w:tc>
        <w:tc>
          <w:tcPr>
            <w:noWrap/>
          </w:tcPr>
          <w:p>
            <w:pPr/>
            <w:r>
              <w:rPr/>
              <w:t xml:space="preserve">30 minutos</w:t>
            </w:r>
          </w:p>
        </w:tc>
        <w:tc>
          <w:tcPr>
            <w:noWrap/>
          </w:tcPr>
          <w:p>
            <w:pPr/>
            <w:r>
              <w:rPr/>
              <w:t xml:space="preserve">Presentación oral grupal (3-5 minutos) explicando una forma de remuneración y sus pros y contras.</w:t>
            </w:r>
          </w:p>
        </w:tc>
        <w:tc>
          <w:tcPr>
            <w:noWrap/>
          </w:tcPr>
          <w:p>
            <w:pPr/>
            <w:r>
              <w:rPr/>
              <w:t xml:space="preserve">Comprender y explicar las formas de determinar la remuneración.</w:t>
            </w:r>
          </w:p>
        </w:tc>
      </w:tr>
      <w:tr>
        <w:trPr/>
        <w:tc>
          <w:tcPr>
            <w:noWrap/>
          </w:tcPr>
          <w:p>
            <w:pPr/>
            <w:r>
              <w:rPr>
                <w:b w:val="1"/>
                <w:bCs w:val="1"/>
              </w:rPr>
              <w:t xml:space="preserve">2. Creación de un cartel: Garantía y prueba de pago</w:t>
            </w:r>
          </w:p>
        </w:tc>
        <w:tc>
          <w:tcPr>
            <w:noWrap/>
          </w:tcPr>
          <w:p>
            <w:pPr>
              <w:numPr>
                <w:ilvl w:val="0"/>
                <w:numId w:val="19"/>
              </w:numPr>
            </w:pPr>
            <w:r>
              <w:rPr/>
              <w:t xml:space="preserve">En el mismo grupo, investiguen cuál es la garantía legal del pago y qué documentos sirven como prueba de pago (recibo, boleta, etc.).</w:t>
            </w:r>
          </w:p>
          <w:p>
            <w:pPr>
              <w:numPr>
                <w:ilvl w:val="0"/>
                <w:numId w:val="19"/>
              </w:numPr>
            </w:pPr>
            <w:r>
              <w:rPr/>
              <w:t xml:space="preserve">Elaboren un cartel visual con dibujos y frases claras que expliquen este derecho y cómo protegerlo.</w:t>
            </w:r>
          </w:p>
          <w:p>
            <w:pPr>
              <w:numPr>
                <w:ilvl w:val="0"/>
                <w:numId w:val="19"/>
              </w:numPr>
            </w:pPr>
            <w:r>
              <w:rPr/>
              <w:t xml:space="preserve">Preparar una breve explicación para presentar su cartel al grupo clase.</w:t>
            </w:r>
          </w:p>
        </w:tc>
        <w:tc>
          <w:tcPr>
            <w:noWrap/>
          </w:tcPr>
          <w:p>
            <w:pPr/>
            <w:r>
              <w:rPr/>
              <w:t xml:space="preserve">30 minutos</w:t>
            </w:r>
          </w:p>
        </w:tc>
        <w:tc>
          <w:tcPr>
            <w:noWrap/>
          </w:tcPr>
          <w:p>
            <w:pPr/>
            <w:r>
              <w:rPr/>
              <w:t xml:space="preserve">Cartel visual y explicación grupal sobre garantía y prueba de pago.</w:t>
            </w:r>
          </w:p>
        </w:tc>
        <w:tc>
          <w:tcPr>
            <w:noWrap/>
          </w:tcPr>
          <w:p>
            <w:pPr/>
            <w:r>
              <w:rPr/>
              <w:t xml:space="preserve">Identificar y explicar la garantía del pago y la importancia de la prueba de pago.</w:t>
            </w:r>
          </w:p>
        </w:tc>
      </w:tr>
      <w:tr>
        <w:trPr/>
        <w:tc>
          <w:tcPr>
            <w:noWrap/>
          </w:tcPr>
          <w:p>
            <w:pPr/>
            <w:r>
              <w:rPr>
                <w:b w:val="1"/>
                <w:bCs w:val="1"/>
              </w:rPr>
              <w:t xml:space="preserve">3. Role play: Descanso, vacaciones y licencias</w:t>
            </w:r>
          </w:p>
        </w:tc>
        <w:tc>
          <w:tcPr>
            <w:noWrap/>
          </w:tcPr>
          <w:p>
            <w:pPr>
              <w:numPr>
                <w:ilvl w:val="0"/>
                <w:numId w:val="20"/>
              </w:numPr>
            </w:pPr>
            <w:r>
              <w:rPr/>
              <w:t xml:space="preserve">En grupos de 4, preparen un pequeño role play donde simulan una situación en la que un trabajador solicita su derecho a descanso, vacaciones o licencia.</w:t>
            </w:r>
          </w:p>
          <w:p>
            <w:pPr>
              <w:numPr>
                <w:ilvl w:val="0"/>
                <w:numId w:val="20"/>
              </w:numPr>
            </w:pPr>
            <w:r>
              <w:rPr/>
              <w:t xml:space="preserve">Incluyan un diálogo que muestre el derecho y la respuesta adecuada del empleador.</w:t>
            </w:r>
          </w:p>
          <w:p>
            <w:pPr>
              <w:numPr>
                <w:ilvl w:val="0"/>
                <w:numId w:val="20"/>
              </w:numPr>
            </w:pPr>
            <w:r>
              <w:rPr/>
              <w:t xml:space="preserve">Ensayen y representen la escena ante la clase.</w:t>
            </w:r>
          </w:p>
        </w:tc>
        <w:tc>
          <w:tcPr>
            <w:noWrap/>
          </w:tcPr>
          <w:p>
            <w:pPr/>
            <w:r>
              <w:rPr/>
              <w:t xml:space="preserve">30 minutos</w:t>
            </w:r>
          </w:p>
        </w:tc>
        <w:tc>
          <w:tcPr>
            <w:noWrap/>
          </w:tcPr>
          <w:p>
            <w:pPr/>
            <w:r>
              <w:rPr/>
              <w:t xml:space="preserve">Representación dramatizada (role play) mostrando derechos de descanso, vacaciones o licencias.</w:t>
            </w:r>
          </w:p>
        </w:tc>
        <w:tc>
          <w:tcPr>
            <w:noWrap/>
          </w:tcPr>
          <w:p>
            <w:pPr/>
            <w:r>
              <w:rPr/>
              <w:t xml:space="preserve">Reconocer y expresar los derechos relacionados con descansos, vacaciones y licencias laborales.</w:t>
            </w:r>
          </w:p>
        </w:tc>
      </w:tr>
      <w:tr>
        <w:trPr/>
        <w:tc>
          <w:tcPr>
            <w:noWrap/>
          </w:tcPr>
          <w:p>
            <w:pPr/>
            <w:r>
              <w:rPr>
                <w:b w:val="1"/>
                <w:bCs w:val="1"/>
              </w:rPr>
              <w:t xml:space="preserve">4. Debate grupal: El despido como acto ilícito</w:t>
            </w:r>
          </w:p>
        </w:tc>
        <w:tc>
          <w:tcPr>
            <w:noWrap/>
          </w:tcPr>
          <w:p>
            <w:pPr>
              <w:numPr>
                <w:ilvl w:val="0"/>
                <w:numId w:val="21"/>
              </w:numPr>
            </w:pPr>
            <w:r>
              <w:rPr/>
              <w:t xml:space="preserve">Dividan el grupo en dos equipos: uno que defienda por qué el despido puede ser un acto ilícito y otro que explique cuándo puede ser legal.</w:t>
            </w:r>
          </w:p>
          <w:p>
            <w:pPr>
              <w:numPr>
                <w:ilvl w:val="0"/>
                <w:numId w:val="21"/>
              </w:numPr>
            </w:pPr>
            <w:r>
              <w:rPr/>
              <w:t xml:space="preserve">Usen argumentos basados en información previa y ejemplos sencillos.</w:t>
            </w:r>
          </w:p>
          <w:p>
            <w:pPr>
              <w:numPr>
                <w:ilvl w:val="0"/>
                <w:numId w:val="21"/>
              </w:numPr>
            </w:pPr>
            <w:r>
              <w:rPr/>
              <w:t xml:space="preserve">Realicen un debate respetuoso frente a la clase.</w:t>
            </w:r>
          </w:p>
        </w:tc>
        <w:tc>
          <w:tcPr>
            <w:noWrap/>
          </w:tcPr>
          <w:p>
            <w:pPr/>
            <w:r>
              <w:rPr/>
              <w:t xml:space="preserve">30 minutos</w:t>
            </w:r>
          </w:p>
        </w:tc>
        <w:tc>
          <w:tcPr>
            <w:noWrap/>
          </w:tcPr>
          <w:p>
            <w:pPr/>
            <w:r>
              <w:rPr/>
              <w:t xml:space="preserve">Participación en debate grupal con argumentos claros sobre despido ilícito y legalidad.</w:t>
            </w:r>
          </w:p>
        </w:tc>
        <w:tc>
          <w:tcPr>
            <w:noWrap/>
          </w:tcPr>
          <w:p>
            <w:pPr/>
            <w:r>
              <w:rPr/>
              <w:t xml:space="preserve">Analizar y argumentar sobre el despido como acto ilícito y sus condiciones.</w:t>
            </w:r>
          </w:p>
        </w:tc>
      </w:tr>
    </w:tbl>
    <w:p/>
    <w:p>
      <w:pPr/>
      <w:r>
        <w:rPr>
          <w:sz w:val="22"/>
          <w:szCs w:val="22"/>
          <w:b w:val="1"/>
          <w:bCs w:val="1"/>
        </w:rPr>
        <w:t xml:space="preserve">Desarrollo - Ejemplos</w:t>
      </w:r>
    </w:p>
    <w:p>
      <w:pPr/>
      <w:r>
        <w:rPr/>
        <w:t xml:space="preserve">Ejemplos Prácticos y Casos de Estudio para Aprendizaje Colaborativo
Para facilitar la comprensión de los temas de remuneración, garantía de pago, descanso, vacaciones, licencias y despido ilícito, se proponen los siguientes ejemplos y casos de estudio. Estos están diseñados para ser trabajados en grupos pequeños (4-5 estudiantes), fomentando la discusión, el análisis y la puesta en común según la metodología de Aprendizaje Colaborativo.
1. Ejemplo Práctico: "El trabajo en la tienda del barrio"
  </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2 horas con estudiantes de secundaria (12-15 años) sobre derechos laborales, se proponen las siguientes mecánicas de gamificación que promueven la participación activa, el trabajo en equipo y el aprendizaje colaborativo, alineadas con los objetivos de conocer la remuneración, sus formas, garantías, descansos, licencias y el despido ilícito.</w:t>
      </w:r>
    </w:p>
    <w:p>
      <w:pPr/>
      <w:r>
        <w:rPr>
          <w:b w:val="1"/>
          <w:bCs w:val="1"/>
        </w:rPr>
        <w:t xml:space="preserve">1. Juego de Roles: "El Comité de Derechos Laborales"</w:t>
      </w:r>
    </w:p>
    <w:p>
      <w:pPr>
        <w:numPr>
          <w:ilvl w:val="0"/>
          <w:numId w:val="22"/>
        </w:numPr>
      </w:pPr>
      <w:r>
        <w:rPr>
          <w:b w:val="1"/>
          <w:bCs w:val="1"/>
        </w:rPr>
        <w:t xml:space="preserve">Descripción:</w:t>
      </w:r>
      <w:r>
        <w:rPr/>
        <w:t xml:space="preserve"> Los estudiantes se dividen en grupos pequeños (4-5 integrantes) y representan a diferentes actores: trabajadores, empleadores, inspectores laborales y abogados laborales.</w:t>
      </w:r>
    </w:p>
    <w:p>
      <w:pPr>
        <w:numPr>
          <w:ilvl w:val="0"/>
          <w:numId w:val="22"/>
        </w:numPr>
      </w:pPr>
      <w:r>
        <w:rPr>
          <w:b w:val="1"/>
          <w:bCs w:val="1"/>
        </w:rPr>
        <w:t xml:space="preserve">Mecánica:</w:t>
      </w:r>
      <w:r>
        <w:rPr/>
        <w:t xml:space="preserve"> Cada grupo recibe un caso práctico relacionado con remuneración, pago, descansos o despido ilícito. Deben analizar el caso, discutir sus derechos y obligaciones, y presentar una solución o dictamen al resto de la clase.</w:t>
      </w:r>
    </w:p>
    <w:p>
      <w:pPr>
        <w:numPr>
          <w:ilvl w:val="0"/>
          <w:numId w:val="22"/>
        </w:numPr>
      </w:pPr>
      <w:r>
        <w:rPr>
          <w:b w:val="1"/>
          <w:bCs w:val="1"/>
        </w:rPr>
        <w:t xml:space="preserve">Objetivo:</w:t>
      </w:r>
      <w:r>
        <w:rPr/>
        <w:t xml:space="preserve"> Reforzar la comprensión de conceptos clave y estimular el pensamiento crítico y la argumentación basada en conocimientos laborales.</w:t>
      </w:r>
    </w:p>
    <w:p>
      <w:pPr>
        <w:numPr>
          <w:ilvl w:val="0"/>
          <w:numId w:val="22"/>
        </w:numPr>
      </w:pPr>
      <w:r>
        <w:rPr>
          <w:b w:val="1"/>
          <w:bCs w:val="1"/>
        </w:rPr>
        <w:t xml:space="preserve">Tiempo estimado:</w:t>
      </w:r>
      <w:r>
        <w:rPr/>
        <w:t xml:space="preserve"> 45 minutos</w:t>
      </w:r>
    </w:p>
    <w:p>
      <w:pPr>
        <w:numPr>
          <w:ilvl w:val="0"/>
          <w:numId w:val="22"/>
        </w:numPr>
      </w:pPr>
      <w:r>
        <w:rPr>
          <w:b w:val="1"/>
          <w:bCs w:val="1"/>
        </w:rPr>
        <w:t xml:space="preserve">Recompensa:</w:t>
      </w:r>
      <w:r>
        <w:rPr/>
        <w:t xml:space="preserve"> Puntos para cada grupo según la claridad, precisión y colaboración en la presentación.</w:t>
      </w:r>
    </w:p>
    <w:p>
      <w:pPr/>
      <w:r>
        <w:rPr>
          <w:b w:val="1"/>
          <w:bCs w:val="1"/>
        </w:rPr>
        <w:t xml:space="preserve">2. Quiz Competitivo en Equipos: "Desafío Laboral"</w:t>
      </w:r>
    </w:p>
    <w:p>
      <w:pPr>
        <w:numPr>
          <w:ilvl w:val="0"/>
          <w:numId w:val="23"/>
        </w:numPr>
      </w:pPr>
      <w:r>
        <w:rPr>
          <w:b w:val="1"/>
          <w:bCs w:val="1"/>
        </w:rPr>
        <w:t xml:space="preserve">Descripción:</w:t>
      </w:r>
      <w:r>
        <w:rPr/>
        <w:t xml:space="preserve"> Se forman equipos que responden preguntas rápidas sobre remuneración, garantías de pago, descansos y despidos ilícitos mediante una plataforma digital (Kahoot!, Quizizz) o pizarra.</w:t>
      </w:r>
    </w:p>
    <w:p>
      <w:pPr>
        <w:numPr>
          <w:ilvl w:val="0"/>
          <w:numId w:val="23"/>
        </w:numPr>
      </w:pPr>
      <w:r>
        <w:rPr>
          <w:b w:val="1"/>
          <w:bCs w:val="1"/>
        </w:rPr>
        <w:t xml:space="preserve">Mecánica:</w:t>
      </w:r>
      <w:r>
        <w:rPr/>
        <w:t xml:space="preserve"> Preguntas de opción múltiple y verdadero/falso. Cada respuesta correcta suma puntos para el equipo. Se incluye retroalimentación breve para reforzar el aprendizaje.</w:t>
      </w:r>
    </w:p>
    <w:p>
      <w:pPr>
        <w:numPr>
          <w:ilvl w:val="0"/>
          <w:numId w:val="23"/>
        </w:numPr>
      </w:pPr>
      <w:r>
        <w:rPr>
          <w:b w:val="1"/>
          <w:bCs w:val="1"/>
        </w:rPr>
        <w:t xml:space="preserve">Objetivo:</w:t>
      </w:r>
      <w:r>
        <w:rPr/>
        <w:t xml:space="preserve"> Consolidar contenidos de manera dinámica y fomentar la competencia sana y colaboración interna del grupo.</w:t>
      </w:r>
    </w:p>
    <w:p>
      <w:pPr>
        <w:numPr>
          <w:ilvl w:val="0"/>
          <w:numId w:val="23"/>
        </w:numPr>
      </w:pPr>
      <w:r>
        <w:rPr>
          <w:b w:val="1"/>
          <w:bCs w:val="1"/>
        </w:rPr>
        <w:t xml:space="preserve">Tiempo estimado:</w:t>
      </w:r>
      <w:r>
        <w:rPr/>
        <w:t xml:space="preserve"> 30 minutos</w:t>
      </w:r>
    </w:p>
    <w:p>
      <w:pPr>
        <w:numPr>
          <w:ilvl w:val="0"/>
          <w:numId w:val="23"/>
        </w:numPr>
      </w:pPr>
      <w:r>
        <w:rPr>
          <w:b w:val="1"/>
          <w:bCs w:val="1"/>
        </w:rPr>
        <w:t xml:space="preserve">Recompensa:</w:t>
      </w:r>
      <w:r>
        <w:rPr/>
        <w:t xml:space="preserve"> Reconocimiento al equipo ganador, insignias digitales o stickers temáticos.</w:t>
      </w:r>
    </w:p>
    <w:p>
      <w:pPr/>
      <w:r>
        <w:rPr>
          <w:b w:val="1"/>
          <w:bCs w:val="1"/>
        </w:rPr>
        <w:t xml:space="preserve">3. "Mapa de Conceptos Colaborativo: Construyendo Nuestros Derechos"</w:t>
      </w:r>
    </w:p>
    <w:p>
      <w:pPr>
        <w:numPr>
          <w:ilvl w:val="0"/>
          <w:numId w:val="24"/>
        </w:numPr>
      </w:pPr>
      <w:r>
        <w:rPr>
          <w:b w:val="1"/>
          <w:bCs w:val="1"/>
        </w:rPr>
        <w:t xml:space="preserve">Descripción:</w:t>
      </w:r>
      <w:r>
        <w:rPr/>
        <w:t xml:space="preserve"> Cada grupo crea un mapa conceptual en papel o digital donde organizan y relacionan los conceptos clave: remuneración, formas de pago, pruebas, descansos, licencias y despido ilícito.</w:t>
      </w:r>
    </w:p>
    <w:p>
      <w:pPr>
        <w:numPr>
          <w:ilvl w:val="0"/>
          <w:numId w:val="24"/>
        </w:numPr>
      </w:pPr>
      <w:r>
        <w:rPr>
          <w:b w:val="1"/>
          <w:bCs w:val="1"/>
        </w:rPr>
        <w:t xml:space="preserve">Mecánica:</w:t>
      </w:r>
      <w:r>
        <w:rPr/>
        <w:t xml:space="preserve"> Los grupos trabajan en conjunto para definir términos y conexiones, luego exponen su mapa al resto de la clase para compararlos y discutir diferencias o ideas complementarias.</w:t>
      </w:r>
    </w:p>
    <w:p>
      <w:pPr>
        <w:numPr>
          <w:ilvl w:val="0"/>
          <w:numId w:val="24"/>
        </w:numPr>
      </w:pPr>
      <w:r>
        <w:rPr>
          <w:b w:val="1"/>
          <w:bCs w:val="1"/>
        </w:rPr>
        <w:t xml:space="preserve">Objetivo:</w:t>
      </w:r>
      <w:r>
        <w:rPr/>
        <w:t xml:space="preserve"> Favorecer la comprensión estructurada del contenido y promover el trabajo colaborativo y la comunicación.</w:t>
      </w:r>
    </w:p>
    <w:p>
      <w:pPr>
        <w:numPr>
          <w:ilvl w:val="0"/>
          <w:numId w:val="24"/>
        </w:numPr>
      </w:pPr>
      <w:r>
        <w:rPr>
          <w:b w:val="1"/>
          <w:bCs w:val="1"/>
        </w:rPr>
        <w:t xml:space="preserve">Tiempo estimado:</w:t>
      </w:r>
      <w:r>
        <w:rPr/>
        <w:t xml:space="preserve"> 30 minutos</w:t>
      </w:r>
    </w:p>
    <w:p>
      <w:pPr>
        <w:numPr>
          <w:ilvl w:val="0"/>
          <w:numId w:val="24"/>
        </w:numPr>
      </w:pPr>
      <w:r>
        <w:rPr>
          <w:b w:val="1"/>
          <w:bCs w:val="1"/>
        </w:rPr>
        <w:t xml:space="preserve">Recompensa:</w:t>
      </w:r>
      <w:r>
        <w:rPr/>
        <w:t xml:space="preserve"> Puntos por creatividad, colaboración y precisión en el contenido.</w:t>
      </w:r>
    </w:p>
    <w:p>
      <w:pPr/>
      <w:r>
        <w:rPr>
          <w:b w:val="1"/>
          <w:bCs w:val="1"/>
        </w:rPr>
        <w:t xml:space="preserve">4. Sistema de Puntos y Reconocimientos Individuales y Grupales</w:t>
      </w:r>
    </w:p>
    <w:p>
      <w:pPr>
        <w:numPr>
          <w:ilvl w:val="0"/>
          <w:numId w:val="25"/>
        </w:numPr>
      </w:pPr>
      <w:r>
        <w:rPr/>
        <w:t xml:space="preserve">Durante la sesión, se otorgan puntos por participación activa, trabajo en equipo, respuestas acertadas y respeto durante las exposiciones.</w:t>
      </w:r>
    </w:p>
    <w:p>
      <w:pPr>
        <w:numPr>
          <w:ilvl w:val="0"/>
          <w:numId w:val="25"/>
        </w:numPr>
      </w:pPr>
      <w:r>
        <w:rPr/>
        <w:t xml:space="preserve">Al final de la sesión, se entregan reconocimientos simbólicos o diplomas virtuales a los equipos y a estudiantes destacados en colaboración y conocimiento.</w:t>
      </w:r>
    </w:p>
    <w:p>
      <w:pPr>
        <w:numPr>
          <w:ilvl w:val="0"/>
          <w:numId w:val="25"/>
        </w:numPr>
      </w:pPr>
      <w:r>
        <w:rPr/>
        <w:t xml:space="preserve">Este sistema motiva la implicación continua y el compromiso con el aprendizaje.</w:t>
      </w:r>
    </w:p>
    <w:p>
      <w:pPr/>
      <w:r>
        <w:rPr>
          <w:b w:val="1"/>
          <w:bCs w:val="1"/>
        </w:rPr>
        <w:t xml:space="preserve">Consideraciones Finales</w:t>
      </w:r>
    </w:p>
    <w:p>
      <w:pPr>
        <w:numPr>
          <w:ilvl w:val="0"/>
          <w:numId w:val="26"/>
        </w:numPr>
      </w:pPr>
      <w:r>
        <w:rPr/>
        <w:t xml:space="preserve">Las actividades están diseñadas para no exceder los 2 horas y fomentar el aprendizaje colaborativo.</w:t>
      </w:r>
    </w:p>
    <w:p>
      <w:pPr>
        <w:numPr>
          <w:ilvl w:val="0"/>
          <w:numId w:val="26"/>
        </w:numPr>
      </w:pPr>
      <w:r>
        <w:rPr/>
        <w:t xml:space="preserve">Se recomienda que el docente actúe como facilitador y moderador para mantener el foco en los objetivos y asegurar que las mecánicas refuercen el contenido.</w:t>
      </w:r>
    </w:p>
    <w:p>
      <w:pPr>
        <w:numPr>
          <w:ilvl w:val="0"/>
          <w:numId w:val="26"/>
        </w:numPr>
      </w:pPr>
      <w:r>
        <w:rPr/>
        <w:t xml:space="preserve">El uso de tecnología para el quiz es opcional y depende de los recursos disponibles.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00C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175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FA8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46D8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BE2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F8D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691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560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A8C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DE8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1DF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C9DE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5B8F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37FA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06EA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BF5B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88C4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EF1F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8678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2178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A14D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66AD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D06F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B10C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5FF7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8761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2026-09-25T22:11:01-05:00</dcterms:created>
  <dcterms:modified xsi:type="dcterms:W3CDTF">2026-09-25T22:11:01-05:00</dcterms:modified>
</cp:coreProperties>
</file>

<file path=docProps/custom.xml><?xml version="1.0" encoding="utf-8"?>
<Properties xmlns="http://schemas.openxmlformats.org/officeDocument/2006/custom-properties" xmlns:vt="http://schemas.openxmlformats.org/officeDocument/2006/docPropsVTypes"/>
</file>