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Oxígeno: El Aliento de la Vida en la Tierra</w:t>
      </w:r>
    </w:p>
    <w:p/>
    <w:p>
      <w:pPr/>
      <w:r>
        <w:rPr>
          <w:color w:val="666666"/>
          <w:sz w:val="20"/>
          <w:szCs w:val="20"/>
          <w:i w:val="1"/>
          <w:iCs w:val="1"/>
        </w:rPr>
        <w:t xml:space="preserve">Ciencias Naturales | Medio Ambiente | Aprendizaje Invertido</w:t>
      </w:r>
    </w:p>
    <w:p/>
    <w:p>
      <w:pPr/>
      <w:r>
        <w:rPr>
          <w:color w:val="2b6cb0"/>
          <w:sz w:val="28"/>
          <w:szCs w:val="28"/>
          <w:b w:val="1"/>
          <w:bCs w:val="1"/>
        </w:rPr>
        <w:t xml:space="preserve">Descripción</w:t>
      </w:r>
    </w:p>
    <w:p>
      <w:pPr/>
      <w:r>
        <w:rPr/>
        <w:t xml:space="preserve">Este plan de clase tiene como propósito que los estudiantes comprendan la importancia fundamental del oxígeno para la vida en la Tierra, explorando el proceso histórico de oxigenación de la atmósfera primitiva y el papel crucial de los organismos fotosintéticos en este fenómeno. A través del análisis de la composición química inicial propuesta por Oparin-Haldane y la comparación con la atmósfera actual, así como del estudio del ciclo biogeoquímico del oxígeno y la formación de óxidos básicos y ácidos, los jóvenes desarrollarán una visión integrada del impacto del oxígeno en el medio ambiente y la vida. Este conocimiento es relevante porque permite entender cómo la atmósfera ha evolucionado y cómo los procesos naturales mantienen el equilibrio vital, lo que repercute directamente en la calidad del aire que respiramos y en la salud del planeta. Además, se conecta con la vida cotidiana de los estudiantes al relacionar estos conceptos con la importancia de los ecosistemas, la contaminación atmosférica y el cuidado del medio ambiente, fomentando así una actitud crítica y responsable hacia la preservación de la Tierra.</w:t>
      </w:r>
    </w:p>
    <w:p/>
    <w:p>
      <w:pPr/>
      <w:r>
        <w:rPr>
          <w:color w:val="2b6cb0"/>
          <w:sz w:val="28"/>
          <w:szCs w:val="28"/>
          <w:b w:val="1"/>
          <w:bCs w:val="1"/>
        </w:rPr>
        <w:t xml:space="preserve">Objetivos de Aprendizaje</w:t>
      </w:r>
    </w:p>
    <w:p>
      <w:pPr>
        <w:numPr>
          <w:ilvl w:val="0"/>
          <w:numId w:val="1"/>
        </w:numPr>
      </w:pPr>
      <w:r>
        <w:rPr/>
        <w:t xml:space="preserve">Analizar la composición química de la atmósfera reductora según la teoría de Oparin-Haldane y compararla con la atmósfera actual.</w:t>
      </w:r>
    </w:p>
    <w:p>
      <w:pPr>
        <w:numPr>
          <w:ilvl w:val="0"/>
          <w:numId w:val="1"/>
        </w:numPr>
      </w:pPr>
      <w:r>
        <w:rPr/>
        <w:t xml:space="preserve">Describir el ciclo biogeoquímico del oxígeno y su importancia en los procesos naturales.</w:t>
      </w:r>
    </w:p>
    <w:p>
      <w:pPr>
        <w:numPr>
          <w:ilvl w:val="0"/>
          <w:numId w:val="1"/>
        </w:numPr>
      </w:pPr>
      <w:r>
        <w:rPr/>
        <w:t xml:space="preserve">Explicar el proceso de formación de óxidos básicos y ácidos relacionados con el oxígeno en la atmósfera y la Tierra.</w:t>
      </w:r>
    </w:p>
    <w:p>
      <w:pPr>
        <w:numPr>
          <w:ilvl w:val="0"/>
          <w:numId w:val="1"/>
        </w:numPr>
      </w:pPr>
      <w:r>
        <w:rPr/>
        <w:t xml:space="preserve">Evaluar el papel de los organismos fotosintéticos en la oxigenación de la atmósfera primitiva.</w:t>
      </w:r>
    </w:p>
    <w:p>
      <w:pPr>
        <w:numPr>
          <w:ilvl w:val="0"/>
          <w:numId w:val="1"/>
        </w:numPr>
      </w:pPr>
      <w:r>
        <w:rPr/>
        <w:t xml:space="preserve">Argumentar la relevancia del oxígeno para la vida y el equilibrio ambiental en la Tierra.</w:t>
      </w:r>
    </w:p>
    <w:p/>
    <w:p>
      <w:pPr/>
      <w:r>
        <w:rPr>
          <w:color w:val="2b6cb0"/>
          <w:sz w:val="28"/>
          <w:szCs w:val="28"/>
          <w:b w:val="1"/>
          <w:bCs w:val="1"/>
        </w:rPr>
        <w:t xml:space="preserve">Recursos Necesarios</w:t>
      </w:r>
    </w:p>
    <w:p>
      <w:pPr>
        <w:numPr>
          <w:ilvl w:val="0"/>
          <w:numId w:val="2"/>
        </w:numPr>
      </w:pPr>
      <w:r>
        <w:rPr/>
        <w:t xml:space="preserve">Videos educativos sobre la atmósfera primitiva, ciclo del oxígeno y fotosíntesis (acceso a plataforma YouTube o similar).</w:t>
      </w:r>
    </w:p>
    <w:p>
      <w:pPr>
        <w:numPr>
          <w:ilvl w:val="0"/>
          <w:numId w:val="2"/>
        </w:numPr>
      </w:pPr>
      <w:r>
        <w:rPr/>
        <w:t xml:space="preserve">Lecturas impresas o digitales: resúmenes sobre la teoría de Oparin-Haldane, ciclo biogeoquímico del oxígeno y formación de óxidos.</w:t>
      </w:r>
    </w:p>
    <w:p>
      <w:pPr>
        <w:numPr>
          <w:ilvl w:val="0"/>
          <w:numId w:val="2"/>
        </w:numPr>
      </w:pPr>
      <w:r>
        <w:rPr/>
        <w:t xml:space="preserve">Presentación digital (PowerPoint o Google Slides) con imágenes y esquemas clave.</w:t>
      </w:r>
    </w:p>
    <w:p>
      <w:pPr>
        <w:numPr>
          <w:ilvl w:val="0"/>
          <w:numId w:val="2"/>
        </w:numPr>
      </w:pPr>
      <w:r>
        <w:rPr/>
        <w:t xml:space="preserve">Material para experimentos sencillos: frascos transparentes, agua, plantas acuáticas (ejemplo: Elodea), lámparas LED.</w:t>
      </w:r>
    </w:p>
    <w:p>
      <w:pPr>
        <w:numPr>
          <w:ilvl w:val="0"/>
          <w:numId w:val="2"/>
        </w:numPr>
      </w:pPr>
      <w:r>
        <w:rPr/>
        <w:t xml:space="preserve">Hojas de trabajo y cuadernos para anotaciones y mapas conceptuales.</w:t>
      </w:r>
    </w:p>
    <w:p>
      <w:pPr>
        <w:numPr>
          <w:ilvl w:val="0"/>
          <w:numId w:val="2"/>
        </w:numPr>
      </w:pPr>
      <w:r>
        <w:rPr/>
        <w:t xml:space="preserve">Computadora o tablet con acceso a internet para consulta y búsqueda de información complementaria.</w:t>
      </w:r>
    </w:p>
    <w:p>
      <w:pPr>
        <w:numPr>
          <w:ilvl w:val="0"/>
          <w:numId w:val="2"/>
        </w:numPr>
      </w:pPr>
      <w:r>
        <w:rPr/>
        <w:t xml:space="preserve">Instrumentos para dibujo y elaboración de organizadores gráficos (lápices, colores, reglas).</w:t>
      </w:r>
    </w:p>
    <w:p/>
    <w:p>
      <w:pPr/>
      <w:r>
        <w:rPr>
          <w:color w:val="2b6cb0"/>
          <w:sz w:val="28"/>
          <w:szCs w:val="28"/>
          <w:b w:val="1"/>
          <w:bCs w:val="1"/>
        </w:rPr>
        <w:t xml:space="preserve">Requisitos Previos</w:t>
      </w:r>
    </w:p>
    <w:p>
      <w:pPr>
        <w:numPr>
          <w:ilvl w:val="0"/>
          <w:numId w:val="3"/>
        </w:numPr>
      </w:pPr>
      <w:r>
        <w:rPr/>
        <w:t xml:space="preserve">Conocimiento básico sobre los estados de la materia y composición de la atmósfera actual.</w:t>
      </w:r>
    </w:p>
    <w:p>
      <w:pPr>
        <w:numPr>
          <w:ilvl w:val="0"/>
          <w:numId w:val="3"/>
        </w:numPr>
      </w:pPr>
      <w:r>
        <w:rPr/>
        <w:t xml:space="preserve">Comprensión previa del proceso de fotosíntesis y respiración celular.</w:t>
      </w:r>
    </w:p>
    <w:p>
      <w:pPr>
        <w:numPr>
          <w:ilvl w:val="0"/>
          <w:numId w:val="3"/>
        </w:numPr>
      </w:pPr>
      <w:r>
        <w:rPr/>
        <w:t xml:space="preserve">Habilidad para trabajar en equipo y comunicar ideas de forma oral y escrita.</w:t>
      </w:r>
    </w:p>
    <w:p>
      <w:pPr>
        <w:numPr>
          <w:ilvl w:val="0"/>
          <w:numId w:val="3"/>
        </w:numPr>
      </w:pPr>
      <w:r>
        <w:rPr/>
        <w:t xml:space="preserve">Experiencia en el manejo básico de recursos digitales para visualizar videos y lecturas.</w:t>
      </w:r>
    </w:p>
    <w:p/>
    <w:p>
      <w:pPr/>
      <w:r>
        <w:rPr>
          <w:color w:val="2b6cb0"/>
          <w:sz w:val="28"/>
          <w:szCs w:val="28"/>
          <w:b w:val="1"/>
          <w:bCs w:val="1"/>
        </w:rPr>
        <w:t xml:space="preserve">Actividades</w:t>
      </w:r>
    </w:p>
    <w:p>
      <w:pPr/>
      <w:r>
        <w:rPr/>
        <w:t xml:space="preserve">Sesión 1: Descubriendo la Atmósfera Primitiva y su Composición Química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a los estudiantes con el tema de la atmósfera primitiva, despertando su curiosidad sobre cómo era la Tierra inicialmente y qué gases la componían.</w:t>
      </w:r>
    </w:p>
    <w:p>
      <w:pPr/>
      <w:r>
        <w:rPr>
          <w:b w:val="1"/>
          <w:bCs w:val="1"/>
        </w:rPr>
        <w:t xml:space="preserve">Activación de conocimientos previos:</w:t>
      </w:r>
    </w:p>
    <w:p>
      <w:pPr>
        <w:numPr>
          <w:ilvl w:val="0"/>
          <w:numId w:val="4"/>
        </w:numPr>
      </w:pPr>
      <w:r>
        <w:rPr>
          <w:b w:val="1"/>
          <w:bCs w:val="1"/>
        </w:rPr>
        <w:t xml:space="preserve">Docente:</w:t>
      </w:r>
      <w:r>
        <w:rPr/>
        <w:t xml:space="preserve"> "¿Sabían que la atmósfera de la Tierra no siempre fue como la que respiramos hoy? ¿Cuáles gases creen que había en ella cuando la Tierra era joven?"</w:t>
      </w:r>
    </w:p>
    <w:p>
      <w:pPr>
        <w:numPr>
          <w:ilvl w:val="0"/>
          <w:numId w:val="4"/>
        </w:numPr>
      </w:pPr>
      <w:r>
        <w:rPr>
          <w:b w:val="1"/>
          <w:bCs w:val="1"/>
        </w:rPr>
        <w:t xml:space="preserve">Estudiantes:</w:t>
      </w:r>
      <w:r>
        <w:rPr/>
        <w:t xml:space="preserve"> Responden con ideas y aportaciones rápidas para activar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"Hace más de 3 mil millones de años, la atmósfera terrestre no tenía oxígeno libre; sin embargo, gracias a unos microorganismos especiales, hoy podemos respirar aire con un 21% de oxígeno. ¿Quieren descubrir cómo sucedió esto?"</w:t>
      </w:r>
    </w:p>
    <w:p>
      <w:pPr>
        <w:numPr>
          <w:ilvl w:val="0"/>
          <w:numId w:val="5"/>
        </w:numPr>
      </w:pPr>
      <w:r>
        <w:rPr>
          <w:b w:val="1"/>
          <w:bCs w:val="1"/>
        </w:rPr>
        <w:t xml:space="preserve">Estudiantes:</w:t>
      </w:r>
      <w:r>
        <w:rPr/>
        <w:t xml:space="preserve"> Escuchan atentos y muestran interés.</w:t>
      </w:r>
    </w:p>
    <w:p>
      <w:pPr/>
      <w:r>
        <w:rPr>
          <w:b w:val="1"/>
          <w:bCs w:val="1"/>
        </w:rPr>
        <w:t xml:space="preserve">Contextualización:</w:t>
      </w:r>
    </w:p>
    <w:p>
      <w:pPr>
        <w:numPr>
          <w:ilvl w:val="0"/>
          <w:numId w:val="6"/>
        </w:numPr>
      </w:pPr>
      <w:r>
        <w:rPr>
          <w:b w:val="1"/>
          <w:bCs w:val="1"/>
        </w:rPr>
        <w:t xml:space="preserve">Docente:</w:t>
      </w:r>
      <w:r>
        <w:rPr/>
        <w:t xml:space="preserve"> Explica que entender la historia y composición de la atmósfera es importante para comprender los cambios ambientales y la vida en la Tierra, temas que afectan su entorno y salud.</w:t>
      </w:r>
    </w:p>
    <w:p>
      <w:pPr>
        <w:numPr>
          <w:ilvl w:val="0"/>
          <w:numId w:val="6"/>
        </w:numPr>
      </w:pPr>
      <w:r>
        <w:rPr>
          <w:b w:val="1"/>
          <w:bCs w:val="1"/>
        </w:rPr>
        <w:t xml:space="preserve">Estudiantes:</w:t>
      </w:r>
      <w:r>
        <w:rPr/>
        <w:t xml:space="preserve"> Reflexionan sobre la conexión con la vida cotidiana y el medio ambiente.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Indica que, como parte del Aprendizaje Invertido, los estudiantes ya han visto un video corto sobre la teoría de Oparin-Haldane y la atmósfera primitiva. Hoy, trabajarán en actividades para profundizar y aplicar ese conocimiento.</w:t>
      </w:r>
    </w:p>
    <w:p>
      <w:pPr/>
      <w:r>
        <w:rPr>
          <w:b w:val="1"/>
          <w:bCs w:val="1"/>
        </w:rPr>
        <w:t xml:space="preserve">Actividades de aprendizaje activo:</w:t>
      </w:r>
    </w:p>
    <w:p>
      <w:pPr/>
      <w:r>
        <w:rPr/>
        <w:t xml:space="preserve">Actividad 1: Comparación de atmósferas (20 min)</w:t>
      </w:r>
    </w:p>
    <w:p>
      <w:pPr>
        <w:numPr>
          <w:ilvl w:val="0"/>
          <w:numId w:val="8"/>
        </w:numPr>
      </w:pPr>
      <w:r>
        <w:rPr>
          <w:b w:val="1"/>
          <w:bCs w:val="1"/>
        </w:rPr>
        <w:t xml:space="preserve">Objetivo:</w:t>
      </w:r>
      <w:r>
        <w:rPr/>
        <w:t xml:space="preserve"> Analizar y comparar la composición química de la atmósfera reductora y la actual.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equipos de 3, recibirán tablas con la composición química propuesta por Oparin-Haldane y la composición actual del aire. Identifiquen las diferencias y discutan qué implicaciones tienen esos cambios para la vida."</w:t>
      </w:r>
    </w:p>
    <w:p>
      <w:pPr>
        <w:numPr>
          <w:ilvl w:val="1"/>
          <w:numId w:val="8"/>
        </w:numPr>
      </w:pPr>
      <w:r>
        <w:rPr/>
        <w:t xml:space="preserve">Los estudiantes trabajan en equipos, discuten y llenan una hoja comparativa.</w:t>
      </w:r>
    </w:p>
    <w:p>
      <w:pPr>
        <w:numPr>
          <w:ilvl w:val="0"/>
          <w:numId w:val="8"/>
        </w:numPr>
      </w:pPr>
      <w:r>
        <w:rPr>
          <w:b w:val="1"/>
          <w:bCs w:val="1"/>
        </w:rPr>
        <w:t xml:space="preserve">Organización:</w:t>
      </w:r>
      <w:r>
        <w:rPr/>
        <w:t xml:space="preserve"> Equipos de 3 estudiantes.</w:t>
      </w:r>
    </w:p>
    <w:p>
      <w:pPr>
        <w:numPr>
          <w:ilvl w:val="0"/>
          <w:numId w:val="8"/>
        </w:numPr>
      </w:pPr>
      <w:r>
        <w:rPr>
          <w:b w:val="1"/>
          <w:bCs w:val="1"/>
        </w:rPr>
        <w:t xml:space="preserve">Producto:</w:t>
      </w:r>
      <w:r>
        <w:rPr/>
        <w:t xml:space="preserve"> Tabla comparativa y un breve resumen escrito.</w:t>
      </w:r>
    </w:p>
    <w:p>
      <w:pPr>
        <w:numPr>
          <w:ilvl w:val="0"/>
          <w:numId w:val="8"/>
        </w:numPr>
      </w:pPr>
      <w:r>
        <w:rPr>
          <w:b w:val="1"/>
          <w:bCs w:val="1"/>
        </w:rPr>
        <w:t xml:space="preserve">Rol docente:</w:t>
      </w:r>
      <w:r>
        <w:rPr/>
        <w:t xml:space="preserve"> Circular entre equipos, hacer preguntas como "¿Qué gases predominaban entonces? ¿Por qué creen que hoy hay oxígeno? ¿Qué significa esto para los organismos vivos?"</w:t>
      </w:r>
    </w:p>
    <w:p>
      <w:pPr/>
      <w:r>
        <w:rPr/>
        <w:t xml:space="preserve">Actividad 2: Debate breve: ¿Por qué no había oxígeno antes? (15 min)</w:t>
      </w:r>
    </w:p>
    <w:p>
      <w:pPr>
        <w:numPr>
          <w:ilvl w:val="0"/>
          <w:numId w:val="9"/>
        </w:numPr>
      </w:pPr>
      <w:r>
        <w:rPr>
          <w:b w:val="1"/>
          <w:bCs w:val="1"/>
        </w:rPr>
        <w:t xml:space="preserve">Objetivo:</w:t>
      </w:r>
      <w:r>
        <w:rPr/>
        <w:t xml:space="preserve"> Evaluar el papel de los organismos fotosintéticos en la oxigenación atmosférica.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equipo preparará argumentos para explicar por qué no había oxígeno en la atmósfera primitiva y cómo los organismos fotosintéticos cambiaron esto. Luego, compartirán sus ideas con la clase."</w:t>
      </w:r>
    </w:p>
    <w:p>
      <w:pPr>
        <w:numPr>
          <w:ilvl w:val="1"/>
          <w:numId w:val="9"/>
        </w:numPr>
      </w:pPr>
      <w:r>
        <w:rPr/>
        <w:t xml:space="preserve">Equipos preparan y exponen sus ideas en plenaria.</w:t>
      </w:r>
    </w:p>
    <w:p>
      <w:pPr>
        <w:numPr>
          <w:ilvl w:val="0"/>
          <w:numId w:val="9"/>
        </w:numPr>
      </w:pPr>
      <w:r>
        <w:rPr>
          <w:b w:val="1"/>
          <w:bCs w:val="1"/>
        </w:rPr>
        <w:t xml:space="preserve">Organización:</w:t>
      </w:r>
      <w:r>
        <w:rPr/>
        <w:t xml:space="preserve"> Equipos y plenaria.</w:t>
      </w:r>
    </w:p>
    <w:p>
      <w:pPr>
        <w:numPr>
          <w:ilvl w:val="0"/>
          <w:numId w:val="9"/>
        </w:numPr>
      </w:pPr>
      <w:r>
        <w:rPr>
          <w:b w:val="1"/>
          <w:bCs w:val="1"/>
        </w:rPr>
        <w:t xml:space="preserve">Producto:</w:t>
      </w:r>
      <w:r>
        <w:rPr/>
        <w:t xml:space="preserve"> Participación oral y argumentativa.</w:t>
      </w:r>
    </w:p>
    <w:p>
      <w:pPr>
        <w:numPr>
          <w:ilvl w:val="0"/>
          <w:numId w:val="9"/>
        </w:numPr>
      </w:pPr>
      <w:r>
        <w:rPr>
          <w:b w:val="1"/>
          <w:bCs w:val="1"/>
        </w:rPr>
        <w:t xml:space="preserve">Rol docente:</w:t>
      </w:r>
      <w:r>
        <w:rPr/>
        <w:t xml:space="preserve"> Fomentar la participación, clarificar dudas y guiar con preguntas como "¿Qué organismos realizaron la fotosíntesis? ¿Cómo cambió esto la atmósfera?"</w:t>
      </w:r>
    </w:p>
    <w:p>
      <w:pPr/>
      <w:r>
        <w:rPr/>
        <w:t xml:space="preserve">Diferenciación:</w:t>
      </w:r>
    </w:p>
    <w:p>
      <w:pPr>
        <w:numPr>
          <w:ilvl w:val="0"/>
          <w:numId w:val="10"/>
        </w:numPr>
      </w:pPr>
      <w:r>
        <w:rPr/>
        <w:t xml:space="preserve">Estudiantes que terminan antes pueden investigar otros gases de la atmósfera y elaborar un mapa conceptual.</w:t>
      </w:r>
    </w:p>
    <w:p>
      <w:pPr>
        <w:numPr>
          <w:ilvl w:val="0"/>
          <w:numId w:val="10"/>
        </w:numPr>
      </w:pPr>
      <w:r>
        <w:rPr/>
        <w:t xml:space="preserve">Para quienes requieren apoyo, el docente provee resúmenes simplificados y guía paso a paso en las actividades.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equipo comparte una frase clave que resuma la diferencia principal entre la atmósfera primitiva y la actual.</w:t>
      </w:r>
    </w:p>
    <w:p>
      <w:pPr/>
      <w:r>
        <w:rPr>
          <w:b w:val="1"/>
          <w:bCs w:val="1"/>
        </w:rPr>
        <w:t xml:space="preserve">Reflexión metacognitiva:</w:t>
      </w:r>
    </w:p>
    <w:p>
      <w:pPr>
        <w:numPr>
          <w:ilvl w:val="0"/>
          <w:numId w:val="11"/>
        </w:numPr>
      </w:pPr>
      <w:r>
        <w:rPr/>
        <w:t xml:space="preserve">"¿Por qué es importante conocer la composición de la atmósfera primitiva?"</w:t>
      </w:r>
    </w:p>
    <w:p>
      <w:pPr>
        <w:numPr>
          <w:ilvl w:val="0"/>
          <w:numId w:val="11"/>
        </w:numPr>
      </w:pPr>
      <w:r>
        <w:rPr/>
        <w:t xml:space="preserve">"¿Qué papel jugaron los organismos fotosintéticos en el cambio atmosférico?"</w:t>
      </w:r>
    </w:p>
    <w:p>
      <w:pPr/>
      <w:r>
        <w:rPr>
          <w:b w:val="1"/>
          <w:bCs w:val="1"/>
        </w:rPr>
        <w:t xml:space="preserve">Retroalimentación:</w:t>
      </w:r>
      <w:r>
        <w:rPr/>
        <w:t xml:space="preserve"> El docente comenta los aportes y destaca los puntos clave.</w:t>
      </w:r>
    </w:p>
    <w:p>
      <w:pPr/>
      <w:r>
        <w:rPr>
          <w:b w:val="1"/>
          <w:bCs w:val="1"/>
        </w:rPr>
        <w:t xml:space="preserve">Transferencia:</w:t>
      </w:r>
      <w:r>
        <w:rPr/>
        <w:t xml:space="preserve"> Se anticipa que en la siguiente sesión se estudiará el ciclo del oxígeno, elemento vital para la atmósfera actual.</w:t>
      </w:r>
    </w:p>
    <w:p>
      <w:pPr/>
      <w:r>
        <w:rPr/>
        <w:t xml:space="preserve">Sesión 2: Explorando el Ciclo Biogeoquímico del Oxígeno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el aprendizaje previo y preparar para la comprensión del ciclo del oxígeno.</w:t>
      </w:r>
    </w:p>
    <w:p>
      <w:pPr/>
      <w:r>
        <w:rPr>
          <w:b w:val="1"/>
          <w:bCs w:val="1"/>
        </w:rPr>
        <w:t xml:space="preserve">Activación de conocimientos previos:</w:t>
      </w:r>
    </w:p>
    <w:p>
      <w:pPr>
        <w:numPr>
          <w:ilvl w:val="0"/>
          <w:numId w:val="12"/>
        </w:numPr>
      </w:pPr>
      <w:r>
        <w:rPr>
          <w:b w:val="1"/>
          <w:bCs w:val="1"/>
        </w:rPr>
        <w:t xml:space="preserve">Docente:</w:t>
      </w:r>
      <w:r>
        <w:rPr/>
        <w:t xml:space="preserve"> "¿Recuerdan cuáles organismos fueron responsables de producir oxígeno en la atmósfera? ¿Qué procesos naturales conocen que involucren oxígeno?"</w:t>
      </w:r>
    </w:p>
    <w:p>
      <w:pPr>
        <w:numPr>
          <w:ilvl w:val="0"/>
          <w:numId w:val="12"/>
        </w:numPr>
      </w:pPr>
      <w:r>
        <w:rPr>
          <w:b w:val="1"/>
          <w:bCs w:val="1"/>
        </w:rPr>
        <w:t xml:space="preserve">Estudiantes:</w:t>
      </w:r>
      <w:r>
        <w:rPr/>
        <w:t xml:space="preserve"> Responden y comparten sus ideas.</w:t>
      </w:r>
    </w:p>
    <w:p>
      <w:pPr/>
      <w:r>
        <w:rPr>
          <w:b w:val="1"/>
          <w:bCs w:val="1"/>
        </w:rPr>
        <w:t xml:space="preserve">Motivación y enganche:</w:t>
      </w:r>
    </w:p>
    <w:p>
      <w:pPr>
        <w:numPr>
          <w:ilvl w:val="0"/>
          <w:numId w:val="13"/>
        </w:numPr>
      </w:pPr>
      <w:r>
        <w:rPr>
          <w:b w:val="1"/>
          <w:bCs w:val="1"/>
        </w:rPr>
        <w:t xml:space="preserve">Docente:</w:t>
      </w:r>
      <w:r>
        <w:rPr/>
        <w:t xml:space="preserve"> Presenta un video animado de 3 minutos sobre el ciclo biogeoquímico del oxígeno.</w:t>
      </w:r>
    </w:p>
    <w:p>
      <w:pPr>
        <w:numPr>
          <w:ilvl w:val="0"/>
          <w:numId w:val="13"/>
        </w:numPr>
      </w:pPr>
      <w:r>
        <w:rPr>
          <w:b w:val="1"/>
          <w:bCs w:val="1"/>
        </w:rPr>
        <w:t xml:space="preserve">Estudiantes:</w:t>
      </w:r>
      <w:r>
        <w:rPr/>
        <w:t xml:space="preserve"> Observan atentamente.</w:t>
      </w:r>
    </w:p>
    <w:p>
      <w:pPr/>
      <w:r>
        <w:rPr>
          <w:b w:val="1"/>
          <w:bCs w:val="1"/>
        </w:rPr>
        <w:t xml:space="preserve">Contextualización:</w:t>
      </w:r>
    </w:p>
    <w:p>
      <w:pPr>
        <w:numPr>
          <w:ilvl w:val="0"/>
          <w:numId w:val="14"/>
        </w:numPr>
      </w:pPr>
      <w:r>
        <w:rPr>
          <w:b w:val="1"/>
          <w:bCs w:val="1"/>
        </w:rPr>
        <w:t xml:space="preserve">Docente:</w:t>
      </w:r>
      <w:r>
        <w:rPr/>
        <w:t xml:space="preserve"> Explica que el oxígeno no solo está en el aire, sino que se mueve constantemente entre la atmósfera, los seres vivos y los océanos, manteniendo la vida.</w:t>
      </w:r>
    </w:p>
    <w:p>
      <w:pPr>
        <w:numPr>
          <w:ilvl w:val="0"/>
          <w:numId w:val="14"/>
        </w:numPr>
      </w:pPr>
      <w:r>
        <w:rPr>
          <w:b w:val="1"/>
          <w:bCs w:val="1"/>
        </w:rPr>
        <w:t xml:space="preserve">Estudiantes:</w:t>
      </w:r>
      <w:r>
        <w:rPr/>
        <w:t xml:space="preserve"> Reflexionan sobre la importancia de este ciclo para su vida diaria.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Facilita una lectura guiada sobre las etapas del ciclo del oxígeno, basada en material previamente asignado para estudio en casa.</w:t>
      </w:r>
    </w:p>
    <w:p>
      <w:pPr/>
      <w:r>
        <w:rPr/>
        <w:t xml:space="preserve">Actividad 1: Elaboración de un diagrama del ciclo del oxígeno (25 min)</w:t>
      </w:r>
    </w:p>
    <w:p>
      <w:pPr>
        <w:numPr>
          <w:ilvl w:val="0"/>
          <w:numId w:val="16"/>
        </w:numPr>
      </w:pPr>
      <w:r>
        <w:rPr>
          <w:b w:val="1"/>
          <w:bCs w:val="1"/>
        </w:rPr>
        <w:t xml:space="preserve">Objetivo:</w:t>
      </w:r>
      <w:r>
        <w:rPr/>
        <w:t xml:space="preserve"> Describir y representar gráficamente el ciclo biogeoquímico del oxígeno.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equipos, elaboren un diagrama que incluya todas las etapas del ciclo del oxígeno: fotosíntesis, respiración, combustión, absorción en océanos, etc. Utilicen colores y símbolos para hacerlo claro y atractivo."</w:t>
      </w:r>
    </w:p>
    <w:p>
      <w:pPr>
        <w:numPr>
          <w:ilvl w:val="1"/>
          <w:numId w:val="16"/>
        </w:numPr>
      </w:pPr>
      <w:r>
        <w:rPr/>
        <w:t xml:space="preserve">Estudiantes trabajan en equipos, dibujan y explican su diagrama.</w:t>
      </w:r>
    </w:p>
    <w:p>
      <w:pPr>
        <w:numPr>
          <w:ilvl w:val="0"/>
          <w:numId w:val="16"/>
        </w:numPr>
      </w:pPr>
      <w:r>
        <w:rPr>
          <w:b w:val="1"/>
          <w:bCs w:val="1"/>
        </w:rPr>
        <w:t xml:space="preserve">Organización:</w:t>
      </w:r>
      <w:r>
        <w:rPr/>
        <w:t xml:space="preserve"> Equipos de 3-4 estudiantes.</w:t>
      </w:r>
    </w:p>
    <w:p>
      <w:pPr>
        <w:numPr>
          <w:ilvl w:val="0"/>
          <w:numId w:val="16"/>
        </w:numPr>
      </w:pPr>
      <w:r>
        <w:rPr>
          <w:b w:val="1"/>
          <w:bCs w:val="1"/>
        </w:rPr>
        <w:t xml:space="preserve">Producto:</w:t>
      </w:r>
      <w:r>
        <w:rPr/>
        <w:t xml:space="preserve"> Diagrama visual en hoja o cartulina.</w:t>
      </w:r>
    </w:p>
    <w:p>
      <w:pPr>
        <w:numPr>
          <w:ilvl w:val="0"/>
          <w:numId w:val="16"/>
        </w:numPr>
      </w:pPr>
      <w:r>
        <w:rPr>
          <w:b w:val="1"/>
          <w:bCs w:val="1"/>
        </w:rPr>
        <w:t xml:space="preserve">Rol docente:</w:t>
      </w:r>
      <w:r>
        <w:rPr/>
        <w:t xml:space="preserve"> Guiar con preguntas: "¿Dónde se produce oxígeno? ¿Qué procesos consumen oxígeno? ¿Por qué es un ciclo?"</w:t>
      </w:r>
    </w:p>
    <w:p>
      <w:pPr/>
      <w:r>
        <w:rPr/>
        <w:t xml:space="preserve">Actividad 2: Juego de roles: el oxígeno en acción (15 min)</w:t>
      </w:r>
    </w:p>
    <w:p>
      <w:pPr>
        <w:numPr>
          <w:ilvl w:val="0"/>
          <w:numId w:val="17"/>
        </w:numPr>
      </w:pPr>
      <w:r>
        <w:rPr>
          <w:b w:val="1"/>
          <w:bCs w:val="1"/>
        </w:rPr>
        <w:t xml:space="preserve">Objetivo:</w:t>
      </w:r>
      <w:r>
        <w:rPr/>
        <w:t xml:space="preserve"> Comprender la dinámica del oxígeno en diferentes procesos naturales.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Asigna a cada estudiante un rol (planta, animal, agua, aire, fuego) y plantea situaciones donde deben explicar cómo utilizan o producen oxígeno.</w:t>
      </w:r>
    </w:p>
    <w:p>
      <w:pPr>
        <w:numPr>
          <w:ilvl w:val="1"/>
          <w:numId w:val="17"/>
        </w:numPr>
      </w:pPr>
      <w:r>
        <w:rPr/>
        <w:t xml:space="preserve">Los estudiantes representan sus roles y explican interacciones.</w:t>
      </w:r>
    </w:p>
    <w:p>
      <w:pPr>
        <w:numPr>
          <w:ilvl w:val="0"/>
          <w:numId w:val="17"/>
        </w:numPr>
      </w:pPr>
      <w:r>
        <w:rPr>
          <w:b w:val="1"/>
          <w:bCs w:val="1"/>
        </w:rPr>
        <w:t xml:space="preserve">Organización:</w:t>
      </w:r>
      <w:r>
        <w:rPr/>
        <w:t xml:space="preserve"> Individual en plenaria.</w:t>
      </w:r>
    </w:p>
    <w:p>
      <w:pPr>
        <w:numPr>
          <w:ilvl w:val="0"/>
          <w:numId w:val="17"/>
        </w:numPr>
      </w:pPr>
      <w:r>
        <w:rPr>
          <w:b w:val="1"/>
          <w:bCs w:val="1"/>
        </w:rPr>
        <w:t xml:space="preserve">Producto:</w:t>
      </w:r>
      <w:r>
        <w:rPr/>
        <w:t xml:space="preserve"> Participación oral y dramatización.</w:t>
      </w:r>
    </w:p>
    <w:p>
      <w:pPr>
        <w:numPr>
          <w:ilvl w:val="0"/>
          <w:numId w:val="17"/>
        </w:numPr>
      </w:pPr>
      <w:r>
        <w:rPr>
          <w:b w:val="1"/>
          <w:bCs w:val="1"/>
        </w:rPr>
        <w:t xml:space="preserve">Rol docente:</w:t>
      </w:r>
      <w:r>
        <w:rPr/>
        <w:t xml:space="preserve"> Facilitar la dinámica, realizar preguntas de profundización y conectar ideas entre roles.</w:t>
      </w:r>
    </w:p>
    <w:p>
      <w:pPr/>
      <w:r>
        <w:rPr/>
        <w:t xml:space="preserve">Diferenciación:</w:t>
      </w:r>
    </w:p>
    <w:p>
      <w:pPr>
        <w:numPr>
          <w:ilvl w:val="0"/>
          <w:numId w:val="18"/>
        </w:numPr>
      </w:pPr>
      <w:r>
        <w:rPr/>
        <w:t xml:space="preserve">Para estudiantes avanzados, proponer que identifiquen impactos humanos que alteren el ciclo del oxígeno.</w:t>
      </w:r>
    </w:p>
    <w:p>
      <w:pPr>
        <w:numPr>
          <w:ilvl w:val="0"/>
          <w:numId w:val="18"/>
        </w:numPr>
      </w:pPr>
      <w:r>
        <w:rPr/>
        <w:t xml:space="preserve">Para quienes necesitan apoyo, proporcionar esquemas pre-dibujados y vocabulario clave para el diagrama.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Solicitar que cada equipo comparta una parte clave del ciclo y explique su importancia.</w:t>
      </w:r>
    </w:p>
    <w:p>
      <w:pPr/>
      <w:r>
        <w:rPr>
          <w:b w:val="1"/>
          <w:bCs w:val="1"/>
        </w:rPr>
        <w:t xml:space="preserve">Reflexión metacognitiva:</w:t>
      </w:r>
    </w:p>
    <w:p>
      <w:pPr>
        <w:numPr>
          <w:ilvl w:val="0"/>
          <w:numId w:val="19"/>
        </w:numPr>
      </w:pPr>
      <w:r>
        <w:rPr/>
        <w:t xml:space="preserve">"¿Qué procesos naturales mantienen el oxígeno en la atmósfera?"</w:t>
      </w:r>
    </w:p>
    <w:p>
      <w:pPr>
        <w:numPr>
          <w:ilvl w:val="0"/>
          <w:numId w:val="19"/>
        </w:numPr>
      </w:pPr>
      <w:r>
        <w:rPr/>
        <w:t xml:space="preserve">"¿Cómo afecta el ciclo del oxígeno a nuestra salud y al medio ambiente?"</w:t>
      </w:r>
    </w:p>
    <w:p>
      <w:pPr/>
      <w:r>
        <w:rPr>
          <w:b w:val="1"/>
          <w:bCs w:val="1"/>
        </w:rPr>
        <w:t xml:space="preserve">Retroalimentación:</w:t>
      </w:r>
      <w:r>
        <w:rPr/>
        <w:t xml:space="preserve"> El docente comenta las exposiciones y aclara dudas.</w:t>
      </w:r>
    </w:p>
    <w:p>
      <w:pPr/>
      <w:r>
        <w:rPr>
          <w:b w:val="1"/>
          <w:bCs w:val="1"/>
        </w:rPr>
        <w:t xml:space="preserve">Transferencia:</w:t>
      </w:r>
      <w:r>
        <w:rPr/>
        <w:t xml:space="preserve"> Anunciar que en la próxima sesión se estudiará la formación de óxidos básicos y ácidos relacionados con el oxígeno.</w:t>
      </w:r>
    </w:p>
    <w:p>
      <w:pPr/>
      <w:r>
        <w:rPr/>
        <w:t xml:space="preserve">Sesión 3: Formación de Óxidos Básicos y Ácidos en la Tierra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importancia química del oxígeno en la formación de compuestos relevantes para la Tierra y el ambiente.</w:t>
      </w:r>
    </w:p>
    <w:p>
      <w:pPr/>
      <w:r>
        <w:rPr>
          <w:b w:val="1"/>
          <w:bCs w:val="1"/>
        </w:rPr>
        <w:t xml:space="preserve">Activación de conocimientos previos:</w:t>
      </w:r>
    </w:p>
    <w:p>
      <w:pPr>
        <w:numPr>
          <w:ilvl w:val="0"/>
          <w:numId w:val="20"/>
        </w:numPr>
      </w:pPr>
      <w:r>
        <w:rPr>
          <w:b w:val="1"/>
          <w:bCs w:val="1"/>
        </w:rPr>
        <w:t xml:space="preserve">Docente:</w:t>
      </w:r>
      <w:r>
        <w:rPr/>
        <w:t xml:space="preserve"> Pregunta detonadora: "¿Han escuchado hablar de óxidos? ¿Saben qué son y dónde los encontramos en la naturaleza?"</w:t>
      </w:r>
    </w:p>
    <w:p>
      <w:pPr>
        <w:numPr>
          <w:ilvl w:val="0"/>
          <w:numId w:val="20"/>
        </w:numPr>
      </w:pPr>
      <w:r>
        <w:rPr>
          <w:b w:val="1"/>
          <w:bCs w:val="1"/>
        </w:rPr>
        <w:t xml:space="preserve">Estudiantes:</w:t>
      </w:r>
      <w:r>
        <w:rPr/>
        <w:t xml:space="preserve"> Responden y comparten experiencias o ejemplos.</w:t>
      </w:r>
    </w:p>
    <w:p>
      <w:pPr/>
      <w:r>
        <w:rPr>
          <w:b w:val="1"/>
          <w:bCs w:val="1"/>
        </w:rPr>
        <w:t xml:space="preserve">Motivación y enganche:</w:t>
      </w:r>
    </w:p>
    <w:p>
      <w:pPr>
        <w:numPr>
          <w:ilvl w:val="0"/>
          <w:numId w:val="21"/>
        </w:numPr>
      </w:pPr>
      <w:r>
        <w:rPr>
          <w:b w:val="1"/>
          <w:bCs w:val="1"/>
        </w:rPr>
        <w:t xml:space="preserve">Docente:</w:t>
      </w:r>
      <w:r>
        <w:rPr/>
        <w:t xml:space="preserve"> Presenta imágenes de óxidos comunes como el óxido de hierro (herrumbre) y el dióxido de carbono, para mostrar su impacto cotidiano.</w:t>
      </w:r>
    </w:p>
    <w:p>
      <w:pPr>
        <w:numPr>
          <w:ilvl w:val="0"/>
          <w:numId w:val="21"/>
        </w:numPr>
      </w:pPr>
      <w:r>
        <w:rPr>
          <w:b w:val="1"/>
          <w:bCs w:val="1"/>
        </w:rPr>
        <w:t xml:space="preserve">Estudiantes:</w:t>
      </w:r>
      <w:r>
        <w:rPr/>
        <w:t xml:space="preserve"> Observan y comentan.</w:t>
      </w:r>
    </w:p>
    <w:p>
      <w:pPr/>
      <w:r>
        <w:rPr>
          <w:b w:val="1"/>
          <w:bCs w:val="1"/>
        </w:rPr>
        <w:t xml:space="preserve">Contextualización:</w:t>
      </w:r>
    </w:p>
    <w:p>
      <w:pPr>
        <w:numPr>
          <w:ilvl w:val="0"/>
          <w:numId w:val="22"/>
        </w:numPr>
      </w:pPr>
      <w:r>
        <w:rPr>
          <w:b w:val="1"/>
          <w:bCs w:val="1"/>
        </w:rPr>
        <w:t xml:space="preserve">Docente:</w:t>
      </w:r>
      <w:r>
        <w:rPr/>
        <w:t xml:space="preserve"> Explica que entender estos compuestos es clave para comprender fenómenos naturales y problemas ambientales como la lluvia ácida.</w:t>
      </w:r>
    </w:p>
    <w:p>
      <w:pPr>
        <w:numPr>
          <w:ilvl w:val="0"/>
          <w:numId w:val="22"/>
        </w:numPr>
      </w:pPr>
      <w:r>
        <w:rPr>
          <w:b w:val="1"/>
          <w:bCs w:val="1"/>
        </w:rPr>
        <w:t xml:space="preserve">Estudiantes:</w:t>
      </w:r>
      <w:r>
        <w:rPr/>
        <w:t xml:space="preserve"> Relacionan con situaciones en su entorno.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3"/>
        </w:numPr>
      </w:pPr>
      <w:r>
        <w:rPr>
          <w:b w:val="1"/>
          <w:bCs w:val="1"/>
        </w:rPr>
        <w:t xml:space="preserve">Docente:</w:t>
      </w:r>
      <w:r>
        <w:rPr/>
        <w:t xml:space="preserve"> Expone de manera interactiva la formación de óxidos básicos y ácidos mediante ejemplos y esquemas, apoyándose en material digital.</w:t>
      </w:r>
    </w:p>
    <w:p>
      <w:pPr/>
      <w:r>
        <w:rPr/>
        <w:t xml:space="preserve">Actividad 1: Experimento demostrativo (25 min)</w:t>
      </w:r>
    </w:p>
    <w:p>
      <w:pPr>
        <w:numPr>
          <w:ilvl w:val="0"/>
          <w:numId w:val="24"/>
        </w:numPr>
      </w:pPr>
      <w:r>
        <w:rPr>
          <w:b w:val="1"/>
          <w:bCs w:val="1"/>
        </w:rPr>
        <w:t xml:space="preserve">Objetivo:</w:t>
      </w:r>
      <w:r>
        <w:rPr/>
        <w:t xml:space="preserve"> Observar la formación de óxidos básicos y ácidos en condiciones controladas.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Divide a los estudiantes en grupos pequeños y entrega materiales para realizar dos experimentos sencillos: oxidación de hierro (formación de óxido básico) y reacción de dióxido de carbono con agua (formación de ácido carbónico).</w:t>
      </w:r>
    </w:p>
    <w:p>
      <w:pPr>
        <w:numPr>
          <w:ilvl w:val="1"/>
          <w:numId w:val="24"/>
        </w:numPr>
      </w:pPr>
      <w:r>
        <w:rPr/>
        <w:t xml:space="preserve">Los estudiantes siguen pasos guiados para observar y registrar resultados.</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Registro escrito y dibujos del experimento.</w:t>
      </w:r>
    </w:p>
    <w:p>
      <w:pPr>
        <w:numPr>
          <w:ilvl w:val="0"/>
          <w:numId w:val="24"/>
        </w:numPr>
      </w:pPr>
      <w:r>
        <w:rPr>
          <w:b w:val="1"/>
          <w:bCs w:val="1"/>
        </w:rPr>
        <w:t xml:space="preserve">Rol docente:</w:t>
      </w:r>
      <w:r>
        <w:rPr/>
        <w:t xml:space="preserve"> Supervisar la seguridad, facilitar materiales, hacer preguntas como "¿Qué cambios observan? ¿Por qué se forman estos compuestos?"</w:t>
      </w:r>
    </w:p>
    <w:p>
      <w:pPr/>
      <w:r>
        <w:rPr/>
        <w:t xml:space="preserve">Actividad 2: Elaboración de cuadro comparativo (15 min)</w:t>
      </w:r>
    </w:p>
    <w:p>
      <w:pPr>
        <w:numPr>
          <w:ilvl w:val="0"/>
          <w:numId w:val="25"/>
        </w:numPr>
      </w:pPr>
      <w:r>
        <w:rPr>
          <w:b w:val="1"/>
          <w:bCs w:val="1"/>
        </w:rPr>
        <w:t xml:space="preserve">Objetivo:</w:t>
      </w:r>
      <w:r>
        <w:rPr/>
        <w:t xml:space="preserve"> Explicar las diferencias entre óxidos básicos y ácidos.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Solicita que en equipos elaboren un cuadro donde indiquen características, ejemplos y usos de ambos tipos de óxidos.</w:t>
      </w:r>
    </w:p>
    <w:p>
      <w:pPr>
        <w:numPr>
          <w:ilvl w:val="1"/>
          <w:numId w:val="25"/>
        </w:numPr>
      </w:pPr>
      <w:r>
        <w:rPr/>
        <w:t xml:space="preserve">Equipos trabajan y presentan su cuadro.</w:t>
      </w:r>
    </w:p>
    <w:p>
      <w:pPr>
        <w:numPr>
          <w:ilvl w:val="0"/>
          <w:numId w:val="25"/>
        </w:numPr>
      </w:pPr>
      <w:r>
        <w:rPr>
          <w:b w:val="1"/>
          <w:bCs w:val="1"/>
        </w:rPr>
        <w:t xml:space="preserve">Organización:</w:t>
      </w:r>
      <w:r>
        <w:rPr/>
        <w:t xml:space="preserve"> Equipos de 3 estudiantes.</w:t>
      </w:r>
    </w:p>
    <w:p>
      <w:pPr>
        <w:numPr>
          <w:ilvl w:val="0"/>
          <w:numId w:val="25"/>
        </w:numPr>
      </w:pPr>
      <w:r>
        <w:rPr>
          <w:b w:val="1"/>
          <w:bCs w:val="1"/>
        </w:rPr>
        <w:t xml:space="preserve">Producto:</w:t>
      </w:r>
      <w:r>
        <w:rPr/>
        <w:t xml:space="preserve"> Cuadro comparativo escrito y expuesto.</w:t>
      </w:r>
    </w:p>
    <w:p>
      <w:pPr>
        <w:numPr>
          <w:ilvl w:val="0"/>
          <w:numId w:val="25"/>
        </w:numPr>
      </w:pPr>
      <w:r>
        <w:rPr>
          <w:b w:val="1"/>
          <w:bCs w:val="1"/>
        </w:rPr>
        <w:t xml:space="preserve">Rol docente:</w:t>
      </w:r>
      <w:r>
        <w:rPr/>
        <w:t xml:space="preserve"> Orientar preguntas: "¿Cómo afectan estos compuestos al medio ambiente? ¿Dónde los encontramos?"</w:t>
      </w:r>
    </w:p>
    <w:p>
      <w:pPr/>
      <w:r>
        <w:rPr/>
        <w:t xml:space="preserve">Diferenciación:</w:t>
      </w:r>
    </w:p>
    <w:p>
      <w:pPr>
        <w:numPr>
          <w:ilvl w:val="0"/>
          <w:numId w:val="26"/>
        </w:numPr>
      </w:pPr>
      <w:r>
        <w:rPr/>
        <w:t xml:space="preserve">Para estudiantes adelantados, proponer que investiguen causas y consecuencias de la lluvia ácida.</w:t>
      </w:r>
    </w:p>
    <w:p>
      <w:pPr>
        <w:numPr>
          <w:ilvl w:val="0"/>
          <w:numId w:val="26"/>
        </w:numPr>
      </w:pPr>
      <w:r>
        <w:rPr/>
        <w:t xml:space="preserve">Para quienes necesitan apoyo, proporcionar esquemas base y vocabulario clave.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 breve resumen oral donde cada grupo mencione un óxido básico y uno ácido, y su importancia.</w:t>
      </w:r>
    </w:p>
    <w:p>
      <w:pPr/>
      <w:r>
        <w:rPr>
          <w:b w:val="1"/>
          <w:bCs w:val="1"/>
        </w:rPr>
        <w:t xml:space="preserve">Reflexión metacognitiva:</w:t>
      </w:r>
    </w:p>
    <w:p>
      <w:pPr>
        <w:numPr>
          <w:ilvl w:val="0"/>
          <w:numId w:val="27"/>
        </w:numPr>
      </w:pPr>
      <w:r>
        <w:rPr/>
        <w:t xml:space="preserve">"¿Qué aprendimos sobre la formación química de compuestos con oxígeno?"</w:t>
      </w:r>
    </w:p>
    <w:p>
      <w:pPr>
        <w:numPr>
          <w:ilvl w:val="0"/>
          <w:numId w:val="27"/>
        </w:numPr>
      </w:pPr>
      <w:r>
        <w:rPr/>
        <w:t xml:space="preserve">"¿Por qué es importante conocer estos procesos para el cuidado ambiental?"</w:t>
      </w:r>
    </w:p>
    <w:p>
      <w:pPr/>
      <w:r>
        <w:rPr>
          <w:b w:val="1"/>
          <w:bCs w:val="1"/>
        </w:rPr>
        <w:t xml:space="preserve">Retroalimentación:</w:t>
      </w:r>
      <w:r>
        <w:rPr/>
        <w:t xml:space="preserve"> El docente felicita y corrige conceptos según sea necesario.</w:t>
      </w:r>
    </w:p>
    <w:p>
      <w:pPr/>
      <w:r>
        <w:rPr>
          <w:b w:val="1"/>
          <w:bCs w:val="1"/>
        </w:rPr>
        <w:t xml:space="preserve">Transferencia:</w:t>
      </w:r>
      <w:r>
        <w:rPr/>
        <w:t xml:space="preserve"> Anuncia que en la próxima sesión se integrarán todos los temas para comprender la importancia global del oxígeno.</w:t>
      </w:r>
    </w:p>
    <w:p>
      <w:pPr/>
      <w:r>
        <w:rPr/>
        <w:t xml:space="preserve">Sesión 4: Integrando Conocimientos y Reflexionando sobre el Oxígeno y la Vida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Retomar aprendizajes previos para integrar y aplicar los conocimientos sobre oxígeno y su papel en la Tierra.</w:t>
      </w:r>
    </w:p>
    <w:p>
      <w:pPr/>
      <w:r>
        <w:rPr>
          <w:b w:val="1"/>
          <w:bCs w:val="1"/>
        </w:rPr>
        <w:t xml:space="preserve">Activación de conocimientos previos:</w:t>
      </w:r>
    </w:p>
    <w:p>
      <w:pPr>
        <w:numPr>
          <w:ilvl w:val="0"/>
          <w:numId w:val="28"/>
        </w:numPr>
      </w:pPr>
      <w:r>
        <w:rPr>
          <w:b w:val="1"/>
          <w:bCs w:val="1"/>
        </w:rPr>
        <w:t xml:space="preserve">Docente:</w:t>
      </w:r>
      <w:r>
        <w:rPr/>
        <w:t xml:space="preserve"> "¿Qué les ha parecido el estudio del oxígeno hasta ahora? ¿Pueden compartir una idea nueva que hayan aprendido?"</w:t>
      </w:r>
    </w:p>
    <w:p>
      <w:pPr>
        <w:numPr>
          <w:ilvl w:val="0"/>
          <w:numId w:val="28"/>
        </w:numPr>
      </w:pPr>
      <w:r>
        <w:rPr>
          <w:b w:val="1"/>
          <w:bCs w:val="1"/>
        </w:rPr>
        <w:t xml:space="preserve">Estudiantes:</w:t>
      </w:r>
      <w:r>
        <w:rPr/>
        <w:t xml:space="preserve"> Comparten y comentan.</w:t>
      </w:r>
    </w:p>
    <w:p>
      <w:pPr/>
      <w:r>
        <w:rPr>
          <w:b w:val="1"/>
          <w:bCs w:val="1"/>
        </w:rPr>
        <w:t xml:space="preserve">Motivación y enganche:</w:t>
      </w:r>
    </w:p>
    <w:p>
      <w:pPr>
        <w:numPr>
          <w:ilvl w:val="0"/>
          <w:numId w:val="29"/>
        </w:numPr>
      </w:pPr>
      <w:r>
        <w:rPr>
          <w:b w:val="1"/>
          <w:bCs w:val="1"/>
        </w:rPr>
        <w:t xml:space="preserve">Docente:</w:t>
      </w:r>
      <w:r>
        <w:rPr/>
        <w:t xml:space="preserve"> Propone un reto: "Hoy vamos a crear un mapa mental gigante que incluya atmósfera, ciclo del oxígeno, fotosíntesis y formación de óxidos, para entender cómo todo está conectado."</w:t>
      </w:r>
    </w:p>
    <w:p>
      <w:pPr>
        <w:numPr>
          <w:ilvl w:val="0"/>
          <w:numId w:val="29"/>
        </w:numPr>
      </w:pPr>
      <w:r>
        <w:rPr>
          <w:b w:val="1"/>
          <w:bCs w:val="1"/>
        </w:rPr>
        <w:t xml:space="preserve">Estudiantes:</w:t>
      </w:r>
      <w:r>
        <w:rPr/>
        <w:t xml:space="preserve"> Se organizan y muestran disposición para trabajar.</w:t>
      </w:r>
    </w:p>
    <w:p>
      <w:pPr/>
      <w:r>
        <w:rPr>
          <w:b w:val="1"/>
          <w:bCs w:val="1"/>
        </w:rPr>
        <w:t xml:space="preserve">Contextualización:</w:t>
      </w:r>
    </w:p>
    <w:p>
      <w:pPr>
        <w:numPr>
          <w:ilvl w:val="0"/>
          <w:numId w:val="30"/>
        </w:numPr>
      </w:pPr>
      <w:r>
        <w:rPr>
          <w:b w:val="1"/>
          <w:bCs w:val="1"/>
        </w:rPr>
        <w:t xml:space="preserve">Docente:</w:t>
      </w:r>
      <w:r>
        <w:rPr/>
        <w:t xml:space="preserve"> Explica que esta actividad ayudará a visualizar la importancia del oxígeno y cómo podemos cuidar nuestro ambiente.</w:t>
      </w:r>
    </w:p>
    <w:p>
      <w:pPr>
        <w:numPr>
          <w:ilvl w:val="0"/>
          <w:numId w:val="30"/>
        </w:numPr>
      </w:pPr>
      <w:r>
        <w:rPr>
          <w:b w:val="1"/>
          <w:bCs w:val="1"/>
        </w:rPr>
        <w:t xml:space="preserve">Estudiantes:</w:t>
      </w:r>
      <w:r>
        <w:rPr/>
        <w:t xml:space="preserve"> Reflexionan sobre la relevancia para su vida diaria y futura.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No se presentan nuevos contenidos, sino que se integran los aprendidos en sesiones anteriores mediante trabajo colaborativo.</w:t>
      </w:r>
    </w:p>
    <w:p>
      <w:pPr/>
      <w:r>
        <w:rPr/>
        <w:t xml:space="preserve">Actividad 1: Creación de mapa mental colaborativo (30 min)</w:t>
      </w:r>
    </w:p>
    <w:p>
      <w:pPr>
        <w:numPr>
          <w:ilvl w:val="0"/>
          <w:numId w:val="31"/>
        </w:numPr>
      </w:pPr>
      <w:r>
        <w:rPr>
          <w:b w:val="1"/>
          <w:bCs w:val="1"/>
        </w:rPr>
        <w:t xml:space="preserve">Objetivo:</w:t>
      </w:r>
      <w:r>
        <w:rPr/>
        <w:t xml:space="preserve"> Argumentar la relevancia del oxígeno para la vida a partir de la integración de conceptos estudiados.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Distribuye materiales para que los estudiantes elaboren un mapa mental en una cartulina grande o pizarra, incluyendo conceptos y conexiones entre atmósfera, fotosíntesis, ciclo del oxígeno y óxidos.</w:t>
      </w:r>
    </w:p>
    <w:p>
      <w:pPr>
        <w:numPr>
          <w:ilvl w:val="1"/>
          <w:numId w:val="31"/>
        </w:numPr>
      </w:pPr>
      <w:r>
        <w:rPr/>
        <w:t xml:space="preserve">Estudiantes trabajan en equipo, discuten y organizan ideas visualmente.</w:t>
      </w:r>
    </w:p>
    <w:p>
      <w:pPr>
        <w:numPr>
          <w:ilvl w:val="0"/>
          <w:numId w:val="31"/>
        </w:numPr>
      </w:pPr>
      <w:r>
        <w:rPr>
          <w:b w:val="1"/>
          <w:bCs w:val="1"/>
        </w:rPr>
        <w:t xml:space="preserve">Organización:</w:t>
      </w:r>
      <w:r>
        <w:rPr/>
        <w:t xml:space="preserve"> Grupos grandes o toda la clase colaborando.</w:t>
      </w:r>
    </w:p>
    <w:p>
      <w:pPr>
        <w:numPr>
          <w:ilvl w:val="0"/>
          <w:numId w:val="31"/>
        </w:numPr>
      </w:pPr>
      <w:r>
        <w:rPr>
          <w:b w:val="1"/>
          <w:bCs w:val="1"/>
        </w:rPr>
        <w:t xml:space="preserve">Producto:</w:t>
      </w:r>
      <w:r>
        <w:rPr/>
        <w:t xml:space="preserve"> Mapa mental integrado y explicado.</w:t>
      </w:r>
    </w:p>
    <w:p>
      <w:pPr>
        <w:numPr>
          <w:ilvl w:val="0"/>
          <w:numId w:val="31"/>
        </w:numPr>
      </w:pPr>
      <w:r>
        <w:rPr>
          <w:b w:val="1"/>
          <w:bCs w:val="1"/>
        </w:rPr>
        <w:t xml:space="preserve">Rol docente:</w:t>
      </w:r>
      <w:r>
        <w:rPr/>
        <w:t xml:space="preserve"> Facilitar la organización, realizar preguntas para profundizar y asegurar comprensión.</w:t>
      </w:r>
    </w:p>
    <w:p>
      <w:pPr/>
      <w:r>
        <w:rPr/>
        <w:t xml:space="preserve">Actividad 2: Reflexión escrita y discusión final (10 min)</w:t>
      </w:r>
    </w:p>
    <w:p>
      <w:pPr>
        <w:numPr>
          <w:ilvl w:val="0"/>
          <w:numId w:val="32"/>
        </w:numPr>
      </w:pPr>
      <w:r>
        <w:rPr>
          <w:b w:val="1"/>
          <w:bCs w:val="1"/>
        </w:rPr>
        <w:t xml:space="preserve">Objetivo:</w:t>
      </w:r>
      <w:r>
        <w:rPr/>
        <w:t xml:space="preserve"> Reflexionar y evaluar el aprendizaje sobre la importancia del oxígeno.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Pide que individualmente respondan por escrito: "¿Por qué es vital el oxígeno para la vida? ¿Cómo podemos cuidar su equilibrio en nuestro planeta?" Luego, invita a compartir voluntariamente sus respuestas.</w:t>
      </w:r>
    </w:p>
    <w:p>
      <w:pPr>
        <w:numPr>
          <w:ilvl w:val="0"/>
          <w:numId w:val="32"/>
        </w:numPr>
      </w:pPr>
      <w:r>
        <w:rPr>
          <w:b w:val="1"/>
          <w:bCs w:val="1"/>
        </w:rPr>
        <w:t xml:space="preserve">Organización:</w:t>
      </w:r>
      <w:r>
        <w:rPr/>
        <w:t xml:space="preserve"> Individual y plenaria.</w:t>
      </w:r>
    </w:p>
    <w:p>
      <w:pPr>
        <w:numPr>
          <w:ilvl w:val="0"/>
          <w:numId w:val="32"/>
        </w:numPr>
      </w:pPr>
      <w:r>
        <w:rPr>
          <w:b w:val="1"/>
          <w:bCs w:val="1"/>
        </w:rPr>
        <w:t xml:space="preserve">Producto:</w:t>
      </w:r>
      <w:r>
        <w:rPr/>
        <w:t xml:space="preserve"> Respuesta escrita y aportaciones orales.</w:t>
      </w:r>
    </w:p>
    <w:p>
      <w:pPr>
        <w:numPr>
          <w:ilvl w:val="0"/>
          <w:numId w:val="32"/>
        </w:numPr>
      </w:pPr>
      <w:r>
        <w:rPr>
          <w:b w:val="1"/>
          <w:bCs w:val="1"/>
        </w:rPr>
        <w:t xml:space="preserve">Rol docente:</w:t>
      </w:r>
      <w:r>
        <w:rPr/>
        <w:t xml:space="preserve"> Escuchar, retroalimentar y motivar pensamiento crítico.</w:t>
      </w:r>
    </w:p>
    <w:p>
      <w:pPr/>
      <w:r>
        <w:rPr/>
        <w:t xml:space="preserve">Diferenciación:</w:t>
      </w:r>
    </w:p>
    <w:p>
      <w:pPr>
        <w:numPr>
          <w:ilvl w:val="0"/>
          <w:numId w:val="33"/>
        </w:numPr>
      </w:pPr>
      <w:r>
        <w:rPr/>
        <w:t xml:space="preserve">Para estudiantes que terminan antes, pueden complementar el mapa mental con imágenes o ejemplos adicionales.</w:t>
      </w:r>
    </w:p>
    <w:p>
      <w:pPr>
        <w:numPr>
          <w:ilvl w:val="0"/>
          <w:numId w:val="33"/>
        </w:numPr>
      </w:pPr>
      <w:r>
        <w:rPr/>
        <w:t xml:space="preserve">Para estudiantes con dificultades, se ofrece apoyo para organizar ideas y expresar por escrito.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 docente realiza una recapitulación oral de los puntos más importantes del plan formativo y felicita el esfuerzo colectivo.</w:t>
      </w:r>
    </w:p>
    <w:p>
      <w:pPr/>
      <w:r>
        <w:rPr>
          <w:b w:val="1"/>
          <w:bCs w:val="1"/>
        </w:rPr>
        <w:t xml:space="preserve">Reflexión metacognitiva:</w:t>
      </w:r>
    </w:p>
    <w:p>
      <w:pPr>
        <w:numPr>
          <w:ilvl w:val="0"/>
          <w:numId w:val="34"/>
        </w:numPr>
      </w:pPr>
      <w:r>
        <w:rPr/>
        <w:t xml:space="preserve">"¿Cómo ha cambiado tu percepción sobre el oxígeno y su importancia?"</w:t>
      </w:r>
    </w:p>
    <w:p>
      <w:pPr>
        <w:numPr>
          <w:ilvl w:val="0"/>
          <w:numId w:val="34"/>
        </w:numPr>
      </w:pPr>
      <w:r>
        <w:rPr/>
        <w:t xml:space="preserve">"¿Qué acciones cotidianas podemos hacer para proteger el equilibrio del oxígeno en la atmósfera?"</w:t>
      </w:r>
    </w:p>
    <w:p>
      <w:pPr>
        <w:numPr>
          <w:ilvl w:val="0"/>
          <w:numId w:val="34"/>
        </w:numPr>
      </w:pPr>
      <w:r>
        <w:rPr/>
        <w:t xml:space="preserve">"¿Qué te gustaría aprender más sobre este tema?"</w:t>
      </w:r>
    </w:p>
    <w:p>
      <w:pPr/>
      <w:r>
        <w:rPr>
          <w:b w:val="1"/>
          <w:bCs w:val="1"/>
        </w:rPr>
        <w:t xml:space="preserve">Retroalimentación:</w:t>
      </w:r>
      <w:r>
        <w:rPr/>
        <w:t xml:space="preserve"> Comentarios personalizados y generales sobre el desempeño y comprensión demostrados.</w:t>
      </w:r>
    </w:p>
    <w:p>
      <w:pPr/>
      <w:r>
        <w:rPr>
          <w:b w:val="1"/>
          <w:bCs w:val="1"/>
        </w:rPr>
        <w:t xml:space="preserve">Transferencia:</w:t>
      </w:r>
      <w:r>
        <w:rPr/>
        <w:t xml:space="preserve"> Invitar a observar el entorno y pensar en la importancia del oxígeno fuera del aula.</w:t>
      </w:r>
    </w:p>
    <w:p>
      <w:pPr/>
      <w:r>
        <w:rPr>
          <w:b w:val="1"/>
          <w:bCs w:val="1"/>
        </w:rPr>
        <w:t xml:space="preserve">Tarea:</w:t>
      </w:r>
      <w:r>
        <w:rPr/>
        <w:t xml:space="preserve"> Buscar una noticia o artículo actual que mencione la calidad del aire o el oxígeno y preparar un breve resumen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En la sesión 1, durante la activación de conocimientos previos para identificar ideas iniciales.</w:t>
      </w:r>
    </w:p>
    <w:p>
      <w:pPr>
        <w:numPr>
          <w:ilvl w:val="0"/>
          <w:numId w:val="35"/>
        </w:numPr>
      </w:pPr>
      <w:r>
        <w:rPr>
          <w:b w:val="1"/>
          <w:bCs w:val="1"/>
        </w:rPr>
        <w:t xml:space="preserve">Formativa:</w:t>
      </w:r>
      <w:r>
        <w:rPr/>
        <w:t xml:space="preserve"> Durante todas las sesiones, a través de la observación directa en actividades grupales e individuales, participación en debates, elaboración de productos (tablas, diagramas, mapas mentales) y reflexión escrita.</w:t>
      </w:r>
    </w:p>
    <w:p>
      <w:pPr>
        <w:numPr>
          <w:ilvl w:val="0"/>
          <w:numId w:val="35"/>
        </w:numPr>
      </w:pPr>
      <w:r>
        <w:rPr>
          <w:b w:val="1"/>
          <w:bCs w:val="1"/>
        </w:rPr>
        <w:t xml:space="preserve">Sumativa:</w:t>
      </w:r>
      <w:r>
        <w:rPr/>
        <w:t xml:space="preserve"> En la sesión 4, mediante la evaluación del mapa mental colaborativo y la reflexión escrita final que integran los aprendizajes del plan.</w:t>
      </w:r>
    </w:p>
    <w:p>
      <w:pPr/>
      <w:r>
        <w:rPr>
          <w:b w:val="1"/>
          <w:bCs w:val="1"/>
        </w:rPr>
        <w:t xml:space="preserve">Criterios de evaluación:</w:t>
      </w:r>
    </w:p>
    <w:p>
      <w:pPr>
        <w:numPr>
          <w:ilvl w:val="0"/>
          <w:numId w:val="36"/>
        </w:numPr>
      </w:pPr>
      <w:r>
        <w:rPr/>
        <w:t xml:space="preserve">Analiza correctamente la composición química de la atmósfera primitiva y actual (Objetivo 1).</w:t>
      </w:r>
    </w:p>
    <w:p>
      <w:pPr>
        <w:numPr>
          <w:ilvl w:val="0"/>
          <w:numId w:val="36"/>
        </w:numPr>
      </w:pPr>
      <w:r>
        <w:rPr/>
        <w:t xml:space="preserve">Describe con precisión las etapas y procesos del ciclo biogeoquímico del oxígeno (Objetivo 2).</w:t>
      </w:r>
    </w:p>
    <w:p>
      <w:pPr>
        <w:numPr>
          <w:ilvl w:val="0"/>
          <w:numId w:val="36"/>
        </w:numPr>
      </w:pPr>
      <w:r>
        <w:rPr/>
        <w:t xml:space="preserve">Explica la formación y características de óxidos básicos y ácidos (Objetivo 3).</w:t>
      </w:r>
    </w:p>
    <w:p>
      <w:pPr>
        <w:numPr>
          <w:ilvl w:val="0"/>
          <w:numId w:val="36"/>
        </w:numPr>
      </w:pPr>
      <w:r>
        <w:rPr/>
        <w:t xml:space="preserve">Evalúa el papel de los organismos fotosintéticos en la oxigenación atmosférica con argumentos claros (Objetivo 4).</w:t>
      </w:r>
    </w:p>
    <w:p>
      <w:pPr>
        <w:numPr>
          <w:ilvl w:val="0"/>
          <w:numId w:val="36"/>
        </w:numPr>
      </w:pPr>
      <w:r>
        <w:rPr/>
        <w:t xml:space="preserve">Argumenta la importancia del oxígeno para la vida y el equilibrio ambiental con ejemplos pertinentes (Objetivo 5).</w:t>
      </w:r>
    </w:p>
    <w:p>
      <w:pPr/>
      <w:r>
        <w:rPr>
          <w:b w:val="1"/>
          <w:bCs w:val="1"/>
        </w:rPr>
        <w:t xml:space="preserve">Instrumentos sugeridos:</w:t>
      </w:r>
    </w:p>
    <w:p>
      <w:pPr>
        <w:numPr>
          <w:ilvl w:val="0"/>
          <w:numId w:val="37"/>
        </w:numPr>
      </w:pPr>
      <w:r>
        <w:rPr/>
        <w:t xml:space="preserve">Lista de cotejo para seguimiento de participación y entrega de productos.</w:t>
      </w:r>
    </w:p>
    <w:p>
      <w:pPr>
        <w:numPr>
          <w:ilvl w:val="0"/>
          <w:numId w:val="37"/>
        </w:numPr>
      </w:pPr>
      <w:r>
        <w:rPr/>
        <w:t xml:space="preserve">Rúbrica para evaluar productos escritos (tabla comparativa, diagramas, mapa mental).</w:t>
      </w:r>
    </w:p>
    <w:p>
      <w:pPr>
        <w:numPr>
          <w:ilvl w:val="0"/>
          <w:numId w:val="37"/>
        </w:numPr>
      </w:pPr>
      <w:r>
        <w:rPr/>
        <w:t xml:space="preserve">Observación directa y registro anecdótico durante debates y juegos de roles.</w:t>
      </w:r>
    </w:p>
    <w:p>
      <w:pPr>
        <w:numPr>
          <w:ilvl w:val="0"/>
          <w:numId w:val="37"/>
        </w:numPr>
      </w:pPr>
      <w:r>
        <w:rPr/>
        <w:t xml:space="preserve">Autoevaluación y coevaluación para la reflexión metacognitiva.</w:t>
      </w:r>
    </w:p>
    <w:p>
      <w:pPr/>
      <w:r>
        <w:rPr>
          <w:b w:val="1"/>
          <w:bCs w:val="1"/>
        </w:rPr>
        <w:t xml:space="preserve">Evidencias de aprendizaje:</w:t>
      </w:r>
    </w:p>
    <w:p>
      <w:pPr>
        <w:numPr>
          <w:ilvl w:val="0"/>
          <w:numId w:val="38"/>
        </w:numPr>
      </w:pPr>
      <w:r>
        <w:rPr/>
        <w:t xml:space="preserve">Tabla comparativa sobre atmósferas.</w:t>
      </w:r>
    </w:p>
    <w:p>
      <w:pPr>
        <w:numPr>
          <w:ilvl w:val="0"/>
          <w:numId w:val="38"/>
        </w:numPr>
      </w:pPr>
      <w:r>
        <w:rPr/>
        <w:t xml:space="preserve">Argumentaciones en debate sobre fotosíntesis y oxigenación.</w:t>
      </w:r>
    </w:p>
    <w:p>
      <w:pPr>
        <w:numPr>
          <w:ilvl w:val="0"/>
          <w:numId w:val="38"/>
        </w:numPr>
      </w:pPr>
      <w:r>
        <w:rPr/>
        <w:t xml:space="preserve">Diagramas y mapas mentales elaborados por los estudiantes.</w:t>
      </w:r>
    </w:p>
    <w:p>
      <w:pPr>
        <w:numPr>
          <w:ilvl w:val="0"/>
          <w:numId w:val="38"/>
        </w:numPr>
      </w:pPr>
      <w:r>
        <w:rPr/>
        <w:t xml:space="preserve">Registros escritos de experimentos y reflexiones personales.</w:t>
      </w:r>
    </w:p>
    <w:p>
      <w:pPr>
        <w:numPr>
          <w:ilvl w:val="0"/>
          <w:numId w:val="38"/>
        </w:numPr>
      </w:pPr>
      <w:r>
        <w:rPr/>
        <w:t xml:space="preserve">Participación activa en actividades orales y prácticas.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DA9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9E5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1EC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DF1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ECC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C0E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222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F24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1E7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4DC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B40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D54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438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8C8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7D3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83C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3744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00C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17E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7AC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51E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61F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6DC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601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F28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175B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1B8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DB65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5ECB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65BA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8D32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CFBF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8E52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115A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8917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3795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EC7A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A363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2026-09-26T01:35:49-05:00</dcterms:created>
  <dcterms:modified xsi:type="dcterms:W3CDTF">2026-09-26T01:35:49-05:00</dcterms:modified>
</cp:coreProperties>
</file>

<file path=docProps/custom.xml><?xml version="1.0" encoding="utf-8"?>
<Properties xmlns="http://schemas.openxmlformats.org/officeDocument/2006/custom-properties" xmlns:vt="http://schemas.openxmlformats.org/officeDocument/2006/docPropsVTypes"/>
</file>