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Refuerza tu Lectura: Comprensión y Expresión Esencial para Jóvenes</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refuerzo está diseñado para estudiantes de media (15-17 años) con el propósito de fortalecer las habilidades fundamentales en comprensión lectora, lectura expresiva, comprensión escrita y producción escrita. A través de una metodología de Aprendizaje Invertido, los estudiantes explorarán materiales multimedia en casa para luego aplicar y profundizar esos conocimientos en el aula mediante actividades prácticas y colaborativas. El plan conecta directamente con la vida diaria de los jóvenes al permitirles interpretar textos con mayor profundidad, expresar sus ideas con creatividad y coherencia, y comunicar sus opiniones respetando la diversidad, habilidades esenciales para su desarrollo académico, social y ciudadano.</w:t>
      </w:r>
    </w:p>
    <w:p>
      <w:pPr/>
      <w:r>
        <w:rPr/>
        <w:t xml:space="preserve">El enfoque centrado en el estudiante promueve el pensamiento lógico y creativo, la resolución de problemas y la ética ciudadana, alineándose con competencias comunicativas y sociales clave. Los estudiantes aprenderán a manejar diferentes géneros textuales, desarrollar juicios críticos fundamentados y confeccionar textos que evidencian investigación y reflexión, preparándolos para retos académicos y sociales actuales y futuros.</w:t>
      </w:r>
    </w:p>
    <w:p/>
    <w:p>
      <w:pPr/>
      <w:r>
        <w:rPr>
          <w:color w:val="2b6cb0"/>
          <w:sz w:val="28"/>
          <w:szCs w:val="28"/>
          <w:b w:val="1"/>
          <w:bCs w:val="1"/>
        </w:rPr>
        <w:t xml:space="preserve">Objetivos de Aprendizaje</w:t>
      </w:r>
    </w:p>
    <w:p>
      <w:pPr>
        <w:numPr>
          <w:ilvl w:val="0"/>
          <w:numId w:val="1"/>
        </w:numPr>
      </w:pPr>
      <w:r>
        <w:rPr/>
        <w:t xml:space="preserve">Analizar textos literarios y funcionales para mejorar la comprensión lectora y la lectura expresiva.</w:t>
      </w:r>
    </w:p>
    <w:p>
      <w:pPr>
        <w:numPr>
          <w:ilvl w:val="0"/>
          <w:numId w:val="1"/>
        </w:numPr>
      </w:pPr>
      <w:r>
        <w:rPr/>
        <w:t xml:space="preserve">Interpretar y evaluar información escrita para fortalecer la comprensión escrita crítica.</w:t>
      </w:r>
    </w:p>
    <w:p>
      <w:pPr>
        <w:numPr>
          <w:ilvl w:val="0"/>
          <w:numId w:val="1"/>
        </w:numPr>
      </w:pPr>
      <w:r>
        <w:rPr/>
        <w:t xml:space="preserve">Crear textos coherentes, estructurados y creativos que respondan a diferentes propósitos comunicativos.</w:t>
      </w:r>
    </w:p>
    <w:p>
      <w:pPr>
        <w:numPr>
          <w:ilvl w:val="0"/>
          <w:numId w:val="1"/>
        </w:numPr>
      </w:pPr>
      <w:r>
        <w:rPr/>
        <w:t xml:space="preserve">Argumentar opiniones utilizando evidencias y respetando la diversidad de puntos de vista.</w:t>
      </w:r>
    </w:p>
    <w:p>
      <w:pPr>
        <w:numPr>
          <w:ilvl w:val="0"/>
          <w:numId w:val="1"/>
        </w:numPr>
      </w:pPr>
      <w:r>
        <w:rPr/>
        <w:t xml:space="preserve">Aplicar técnicas de lectura y escritura para resolver problemas comunicativos en contextos escolares y comunitarios.</w:t>
      </w:r>
    </w:p>
    <w:p/>
    <w:p>
      <w:pPr/>
      <w:r>
        <w:rPr>
          <w:color w:val="2b6cb0"/>
          <w:sz w:val="28"/>
          <w:szCs w:val="28"/>
          <w:b w:val="1"/>
          <w:bCs w:val="1"/>
        </w:rPr>
        <w:t xml:space="preserve">Recursos Necesarios</w:t>
      </w:r>
    </w:p>
    <w:p>
      <w:pPr>
        <w:numPr>
          <w:ilvl w:val="0"/>
          <w:numId w:val="2"/>
        </w:numPr>
      </w:pPr>
      <w:r>
        <w:rPr/>
        <w:t xml:space="preserve">Videos explicativos sobre comprensión lectora, lectura expresiva, comprensión escrita y producción escrita (3 videos de 8-10 minutos cada uno).</w:t>
      </w:r>
    </w:p>
    <w:p>
      <w:pPr>
        <w:numPr>
          <w:ilvl w:val="0"/>
          <w:numId w:val="2"/>
        </w:numPr>
      </w:pPr>
      <w:r>
        <w:rPr/>
        <w:t xml:space="preserve">Guías impresas con esquemas y ejemplos de géneros textuales y técnicas de lectura y escritura (1 por estudiante).</w:t>
      </w:r>
    </w:p>
    <w:p>
      <w:pPr>
        <w:numPr>
          <w:ilvl w:val="0"/>
          <w:numId w:val="2"/>
        </w:numPr>
      </w:pPr>
      <w:r>
        <w:rPr/>
        <w:t xml:space="preserve">Computadoras o tablets con acceso a plataforma educativa para visualizar materiales en casa.</w:t>
      </w:r>
    </w:p>
    <w:p>
      <w:pPr>
        <w:numPr>
          <w:ilvl w:val="0"/>
          <w:numId w:val="2"/>
        </w:numPr>
      </w:pPr>
      <w:r>
        <w:rPr/>
        <w:t xml:space="preserve">Cartulinas, marcadores y hojas para actividades grupales y organizadores gráficos.</w:t>
      </w:r>
    </w:p>
    <w:p>
      <w:pPr>
        <w:numPr>
          <w:ilvl w:val="0"/>
          <w:numId w:val="2"/>
        </w:numPr>
      </w:pPr>
      <w:r>
        <w:rPr/>
        <w:t xml:space="preserve">Proyector y pantalla para presentaciones en clase.</w:t>
      </w:r>
    </w:p>
    <w:p>
      <w:pPr>
        <w:numPr>
          <w:ilvl w:val="0"/>
          <w:numId w:val="2"/>
        </w:numPr>
      </w:pPr>
      <w:r>
        <w:rPr/>
        <w:t xml:space="preserve">Cuadernos o carpetas para registro y producción escrita individual.</w:t>
      </w:r>
    </w:p>
    <w:p/>
    <w:p>
      <w:pPr/>
      <w:r>
        <w:rPr>
          <w:color w:val="2b6cb0"/>
          <w:sz w:val="28"/>
          <w:szCs w:val="28"/>
          <w:b w:val="1"/>
          <w:bCs w:val="1"/>
        </w:rPr>
        <w:t xml:space="preserve">Requisitos Previos</w:t>
      </w:r>
    </w:p>
    <w:p>
      <w:pPr>
        <w:numPr>
          <w:ilvl w:val="0"/>
          <w:numId w:val="3"/>
        </w:numPr>
      </w:pPr>
      <w:r>
        <w:rPr/>
        <w:t xml:space="preserve">Conocimiento básico de tipos de textos y estructuras gramaticales.</w:t>
      </w:r>
    </w:p>
    <w:p>
      <w:pPr>
        <w:numPr>
          <w:ilvl w:val="0"/>
          <w:numId w:val="3"/>
        </w:numPr>
      </w:pPr>
      <w:r>
        <w:rPr/>
        <w:t xml:space="preserve">Habilidad para realizar lectura autónoma y uso básico de TIC para acceder a materiales digitales.</w:t>
      </w:r>
    </w:p>
    <w:p>
      <w:pPr>
        <w:numPr>
          <w:ilvl w:val="0"/>
          <w:numId w:val="3"/>
        </w:numPr>
      </w:pPr>
      <w:r>
        <w:rPr/>
        <w:t xml:space="preserve">Experiencia previa en redacción de textos sencillos y en la participación en actividades grupales.</w:t>
      </w:r>
    </w:p>
    <w:p>
      <w:pPr>
        <w:numPr>
          <w:ilvl w:val="0"/>
          <w:numId w:val="3"/>
        </w:numPr>
      </w:pPr>
      <w:r>
        <w:rPr/>
        <w:t xml:space="preserve">Capacidad para expresar ideas oralmente y por escrito en lengua materna.</w:t>
      </w:r>
    </w:p>
    <w:p/>
    <w:p>
      <w:pPr/>
      <w:r>
        <w:rPr>
          <w:color w:val="2b6cb0"/>
          <w:sz w:val="28"/>
          <w:szCs w:val="28"/>
          <w:b w:val="1"/>
          <w:bCs w:val="1"/>
        </w:rPr>
        <w:t xml:space="preserve">Actividades</w:t>
      </w:r>
    </w:p>
    <w:p>
      <w:pPr/>
      <w:r>
        <w:rPr/>
        <w:t xml:space="preserve">Sesión 1: Introducción y Diagnóstico InicialFase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el plan de refuerzo, activar conocimientos previos y motivar a los estudiantes para el aprendizaje autónomo en casa.</w:t>
      </w:r>
    </w:p>
    <w:p>
      <w:pPr/>
      <w:r>
        <w:rPr>
          <w:b w:val="1"/>
          <w:bCs w:val="1"/>
        </w:rPr>
        <w:t xml:space="preserve">Activación de conocimientos previos:</w:t>
      </w:r>
    </w:p>
    <w:p>
      <w:pPr>
        <w:numPr>
          <w:ilvl w:val="0"/>
          <w:numId w:val="4"/>
        </w:numPr>
      </w:pPr>
      <w:r>
        <w:rPr>
          <w:b w:val="1"/>
          <w:bCs w:val="1"/>
        </w:rPr>
        <w:t xml:space="preserve">Docente:</w:t>
      </w:r>
      <w:r>
        <w:rPr/>
        <w:t xml:space="preserve"> "Piensen en un texto que hayan leído recientemente y que les haya gustado o interesado. ¿Qué fue lo que más les llamó la atención? ¿Pudieron entenderlo con facilidad?"</w:t>
      </w:r>
    </w:p>
    <w:p>
      <w:pPr>
        <w:numPr>
          <w:ilvl w:val="0"/>
          <w:numId w:val="4"/>
        </w:numPr>
      </w:pPr>
      <w:r>
        <w:rPr>
          <w:b w:val="1"/>
          <w:bCs w:val="1"/>
        </w:rPr>
        <w:t xml:space="preserve">Estudiantes:</w:t>
      </w:r>
      <w:r>
        <w:rPr/>
        <w:t xml:space="preserve"> Responden en voz alta y comparten breves opiniones.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quienes leen con comprensión y expresividad tienen mejores resultados en casi todas las áreas académicas y en la comunicación diaria?"</w:t>
      </w:r>
    </w:p>
    <w:p>
      <w:pPr>
        <w:numPr>
          <w:ilvl w:val="0"/>
          <w:numId w:val="5"/>
        </w:numPr>
      </w:pPr>
      <w:r>
        <w:rPr>
          <w:b w:val="1"/>
          <w:bCs w:val="1"/>
        </w:rPr>
        <w:t xml:space="preserve">Estudiantes:</w:t>
      </w:r>
      <w:r>
        <w:rPr/>
        <w:t xml:space="preserve"> Reflexionan y muestran interés.</w:t>
      </w:r>
    </w:p>
    <w:p>
      <w:pPr/>
      <w:r>
        <w:rPr>
          <w:b w:val="1"/>
          <w:bCs w:val="1"/>
        </w:rPr>
        <w:t xml:space="preserve">Contextualización:</w:t>
      </w:r>
    </w:p>
    <w:p>
      <w:pPr>
        <w:numPr>
          <w:ilvl w:val="0"/>
          <w:numId w:val="6"/>
        </w:numPr>
      </w:pPr>
      <w:r>
        <w:rPr>
          <w:b w:val="1"/>
          <w:bCs w:val="1"/>
        </w:rPr>
        <w:t xml:space="preserve">Docente:</w:t>
      </w:r>
      <w:r>
        <w:rPr/>
        <w:t xml:space="preserve"> Explica: "Hoy empezaremos un plan que les ayudará a entender mejor lo que leen, a expresar sus ideas con mayor claridad y a comunicarse eficazmente, habilidades que usarán toda la vida."</w:t>
      </w:r>
    </w:p>
    <w:p>
      <w:pPr>
        <w:numPr>
          <w:ilvl w:val="0"/>
          <w:numId w:val="6"/>
        </w:numPr>
      </w:pPr>
      <w:r>
        <w:rPr>
          <w:b w:val="1"/>
          <w:bCs w:val="1"/>
        </w:rPr>
        <w:t xml:space="preserve">Estudiantes:</w:t>
      </w:r>
      <w:r>
        <w:rPr/>
        <w:t xml:space="preserve"> Escuchan y toman nota.</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 a los estudiantes el proceso de Aprendizaje Invertido y se entrega la primera guía con acceso a los videos para estudiar en casa.</w:t>
      </w:r>
    </w:p>
    <w:p>
      <w:pPr/>
      <w:r>
        <w:rPr>
          <w:b w:val="1"/>
          <w:bCs w:val="1"/>
        </w:rPr>
        <w:t xml:space="preserve">Actividad 1: Explorando la comprensión lectora</w:t>
      </w:r>
    </w:p>
    <w:p>
      <w:pPr>
        <w:numPr>
          <w:ilvl w:val="0"/>
          <w:numId w:val="7"/>
        </w:numPr>
      </w:pPr>
      <w:r>
        <w:rPr>
          <w:b w:val="1"/>
          <w:bCs w:val="1"/>
        </w:rPr>
        <w:t xml:space="preserve">Objetivo:</w:t>
      </w:r>
      <w:r>
        <w:rPr/>
        <w:t xml:space="preserve"> Analizar textos y reconocer elementos clave para la comprensión.</w:t>
      </w:r>
    </w:p>
    <w:p>
      <w:pPr>
        <w:numPr>
          <w:ilvl w:val="0"/>
          <w:numId w:val="7"/>
        </w:numPr>
      </w:pPr>
      <w:r>
        <w:rPr>
          <w:b w:val="1"/>
          <w:bCs w:val="1"/>
        </w:rPr>
        <w:t xml:space="preserve">Instrucciones:</w:t>
      </w:r>
      <w:r>
        <w:rPr/>
        <w:t xml:space="preserve"> El docente muestra en proyector un texto breve y guía con preguntas específicas: "¿Cuál es la idea principal? ¿Qué detalles apoyan esa idea? ¿Hay palabras que no entienden?"</w:t>
      </w:r>
    </w:p>
    <w:p>
      <w:pPr>
        <w:numPr>
          <w:ilvl w:val="0"/>
          <w:numId w:val="7"/>
        </w:numPr>
      </w:pPr>
      <w:r>
        <w:rPr>
          <w:b w:val="1"/>
          <w:bCs w:val="1"/>
        </w:rPr>
        <w:t xml:space="preserve">Organización:</w:t>
      </w:r>
      <w:r>
        <w:rPr/>
        <w:t xml:space="preserve"> Plenaria con participación individual.</w:t>
      </w:r>
    </w:p>
    <w:p>
      <w:pPr>
        <w:numPr>
          <w:ilvl w:val="0"/>
          <w:numId w:val="7"/>
        </w:numPr>
      </w:pPr>
      <w:r>
        <w:rPr>
          <w:b w:val="1"/>
          <w:bCs w:val="1"/>
        </w:rPr>
        <w:t xml:space="preserve">Producto:</w:t>
      </w:r>
      <w:r>
        <w:rPr/>
        <w:t xml:space="preserve"> Respuestas orales y apuntes en cuaderno.</w:t>
      </w:r>
    </w:p>
    <w:p>
      <w:pPr>
        <w:numPr>
          <w:ilvl w:val="0"/>
          <w:numId w:val="7"/>
        </w:numPr>
      </w:pPr>
      <w:r>
        <w:rPr>
          <w:b w:val="1"/>
          <w:bCs w:val="1"/>
        </w:rPr>
        <w:t xml:space="preserve">Duración:</w:t>
      </w:r>
      <w:r>
        <w:rPr/>
        <w:t xml:space="preserve"> 20 minutos.</w:t>
      </w:r>
    </w:p>
    <w:p>
      <w:pPr>
        <w:numPr>
          <w:ilvl w:val="0"/>
          <w:numId w:val="7"/>
        </w:numPr>
      </w:pPr>
      <w:r>
        <w:rPr>
          <w:b w:val="1"/>
          <w:bCs w:val="1"/>
        </w:rPr>
        <w:t xml:space="preserve">Rol del docente:</w:t>
      </w:r>
      <w:r>
        <w:rPr/>
        <w:t xml:space="preserve"> Facilita preguntas, corrige dudas y fomenta la participación.</w:t>
      </w:r>
    </w:p>
    <w:p>
      <w:pPr/>
      <w:r>
        <w:rPr>
          <w:b w:val="1"/>
          <w:bCs w:val="1"/>
        </w:rPr>
        <w:t xml:space="preserve">Actividad 2: Presentación del material para casa – videos y guía</w:t>
      </w:r>
    </w:p>
    <w:p>
      <w:pPr>
        <w:numPr>
          <w:ilvl w:val="0"/>
          <w:numId w:val="8"/>
        </w:numPr>
      </w:pPr>
      <w:r>
        <w:rPr>
          <w:b w:val="1"/>
          <w:bCs w:val="1"/>
        </w:rPr>
        <w:t xml:space="preserve">Objetivo:</w:t>
      </w:r>
      <w:r>
        <w:rPr/>
        <w:t xml:space="preserve"> Comprender la metodología y revisar los recursos para el estudio autónomo.</w:t>
      </w:r>
    </w:p>
    <w:p>
      <w:pPr>
        <w:numPr>
          <w:ilvl w:val="0"/>
          <w:numId w:val="8"/>
        </w:numPr>
      </w:pPr>
      <w:r>
        <w:rPr>
          <w:b w:val="1"/>
          <w:bCs w:val="1"/>
        </w:rPr>
        <w:t xml:space="preserve">Instrucciones:</w:t>
      </w:r>
      <w:r>
        <w:rPr/>
        <w:t xml:space="preserve"> El docente explica cómo acceder a los videos y la guía impresa y enfatiza la importancia de verlos antes de la próxima sesión.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Confirmación verbal y entrega de guía.</w:t>
      </w:r>
    </w:p>
    <w:p>
      <w:pPr>
        <w:numPr>
          <w:ilvl w:val="0"/>
          <w:numId w:val="8"/>
        </w:numPr>
      </w:pPr>
      <w:r>
        <w:rPr>
          <w:b w:val="1"/>
          <w:bCs w:val="1"/>
        </w:rPr>
        <w:t xml:space="preserve">Duración:</w:t>
      </w:r>
      <w:r>
        <w:rPr/>
        <w:t xml:space="preserve"> 15 minutos.</w:t>
      </w:r>
    </w:p>
    <w:p>
      <w:pPr>
        <w:numPr>
          <w:ilvl w:val="0"/>
          <w:numId w:val="8"/>
        </w:numPr>
      </w:pPr>
      <w:r>
        <w:rPr>
          <w:b w:val="1"/>
          <w:bCs w:val="1"/>
        </w:rPr>
        <w:t xml:space="preserve">Rol del docente:</w:t>
      </w:r>
      <w:r>
        <w:rPr/>
        <w:t xml:space="preserve"> Asegura que todos dispongan de los materiales y resuelve dudas técnicas.</w:t>
      </w:r>
    </w:p>
    <w:p>
      <w:pPr/>
      <w:r>
        <w:rPr>
          <w:b w:val="1"/>
          <w:bCs w:val="1"/>
        </w:rPr>
        <w:t xml:space="preserve">Diferenciación:</w:t>
      </w:r>
    </w:p>
    <w:p>
      <w:pPr>
        <w:numPr>
          <w:ilvl w:val="0"/>
          <w:numId w:val="9"/>
        </w:numPr>
      </w:pPr>
      <w:r>
        <w:rPr/>
        <w:t xml:space="preserve">Estudiantes que terminan temprano: Se les invita a elaborar preguntas que les surjan para la próxima sesión.</w:t>
      </w:r>
    </w:p>
    <w:p>
      <w:pPr>
        <w:numPr>
          <w:ilvl w:val="0"/>
          <w:numId w:val="9"/>
        </w:numPr>
      </w:pPr>
      <w:r>
        <w:rPr/>
        <w:t xml:space="preserve">Estudiantes que requieran apoyo: Se les ofrece un resumen impreso adicional con vocabulario clave.</w:t>
      </w:r>
    </w:p>
    <w:p>
      <w:pPr/>
      <w:r>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El docente solicita que cada estudiante mencione una expectativa o meta personal para este plan.</w:t>
      </w:r>
    </w:p>
    <w:p>
      <w:pPr>
        <w:numPr>
          <w:ilvl w:val="0"/>
          <w:numId w:val="10"/>
        </w:numPr>
      </w:pPr>
      <w:r>
        <w:rPr>
          <w:b w:val="1"/>
          <w:bCs w:val="1"/>
        </w:rPr>
        <w:t xml:space="preserve">Reflexión metacognitiva:</w:t>
      </w:r>
      <w:r>
        <w:rPr/>
        <w:t xml:space="preserve"> "¿Qué sé ya sobre la comprensión lectora? ¿Qué me gustaría mejorar? ¿Cómo creo que esto me ayudará en mis estudios?"</w:t>
      </w:r>
    </w:p>
    <w:p>
      <w:pPr>
        <w:numPr>
          <w:ilvl w:val="0"/>
          <w:numId w:val="10"/>
        </w:numPr>
      </w:pPr>
      <w:r>
        <w:rPr>
          <w:b w:val="1"/>
          <w:bCs w:val="1"/>
        </w:rPr>
        <w:t xml:space="preserve">Retroalimentación:</w:t>
      </w:r>
      <w:r>
        <w:rPr/>
        <w:t xml:space="preserve"> El docente valida las respuestas y reconoce el compromiso manifestado.</w:t>
      </w:r>
    </w:p>
    <w:p>
      <w:pPr>
        <w:numPr>
          <w:ilvl w:val="0"/>
          <w:numId w:val="10"/>
        </w:numPr>
      </w:pPr>
      <w:r>
        <w:rPr>
          <w:b w:val="1"/>
          <w:bCs w:val="1"/>
        </w:rPr>
        <w:t xml:space="preserve">Transferencia:</w:t>
      </w:r>
      <w:r>
        <w:rPr/>
        <w:t xml:space="preserve"> Se recuerda la importancia de ver los videos en casa para aprovechar mejor la siguiente sesión.</w:t>
      </w:r>
    </w:p>
    <w:p>
      <w:pPr>
        <w:numPr>
          <w:ilvl w:val="0"/>
          <w:numId w:val="10"/>
        </w:numPr>
      </w:pPr>
      <w:r>
        <w:rPr>
          <w:b w:val="1"/>
          <w:bCs w:val="1"/>
        </w:rPr>
        <w:t xml:space="preserve">Tarea o reto:</w:t>
      </w:r>
      <w:r>
        <w:rPr/>
        <w:t xml:space="preserve"> Ver el primer video y tomar notas sobre los aspectos más importantes.</w:t>
      </w:r>
    </w:p>
    <w:p>
      <w:pPr/>
      <w:r>
        <w:rPr/>
        <w:t xml:space="preserve">Sesión 2: Profundizando en Comprensión Lectora y Lectura ExpresivaFase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el material estudiado en casa y conectar con nuevos aprendizajes.</w:t>
      </w:r>
    </w:p>
    <w:p>
      <w:pPr/>
      <w:r>
        <w:rPr>
          <w:b w:val="1"/>
          <w:bCs w:val="1"/>
        </w:rPr>
        <w:t xml:space="preserve">Activación de conocimientos previos:</w:t>
      </w:r>
    </w:p>
    <w:p>
      <w:pPr>
        <w:numPr>
          <w:ilvl w:val="0"/>
          <w:numId w:val="11"/>
        </w:numPr>
      </w:pPr>
      <w:r>
        <w:rPr>
          <w:b w:val="1"/>
          <w:bCs w:val="1"/>
        </w:rPr>
        <w:t xml:space="preserve">Docente:</w:t>
      </w:r>
      <w:r>
        <w:rPr/>
        <w:t xml:space="preserve"> Pregunta: "¿Qué aprendieron del primer video sobre comprensión lectora? ¿Qué dudas surgieron?"</w:t>
      </w:r>
    </w:p>
    <w:p>
      <w:pPr>
        <w:numPr>
          <w:ilvl w:val="0"/>
          <w:numId w:val="11"/>
        </w:numPr>
      </w:pPr>
      <w:r>
        <w:rPr>
          <w:b w:val="1"/>
          <w:bCs w:val="1"/>
        </w:rPr>
        <w:t xml:space="preserve">Estudiantes:</w:t>
      </w:r>
      <w:r>
        <w:rPr/>
        <w:t xml:space="preserve"> Comparten en parejas y luego en plenaria.</w:t>
      </w:r>
    </w:p>
    <w:p>
      <w:pPr/>
      <w:r>
        <w:rPr>
          <w:b w:val="1"/>
          <w:bCs w:val="1"/>
        </w:rPr>
        <w:t xml:space="preserve">Motivación y enganche:</w:t>
      </w:r>
    </w:p>
    <w:p>
      <w:pPr>
        <w:numPr>
          <w:ilvl w:val="0"/>
          <w:numId w:val="12"/>
        </w:numPr>
      </w:pPr>
      <w:r>
        <w:rPr>
          <w:b w:val="1"/>
          <w:bCs w:val="1"/>
        </w:rPr>
        <w:t xml:space="preserve">Docente:</w:t>
      </w:r>
      <w:r>
        <w:rPr/>
        <w:t xml:space="preserve"> Presenta fragmentos de texto para leer expresivamente y pregunta: "¿Cómo cambia el significado si no se lee con entonación?"</w:t>
      </w:r>
    </w:p>
    <w:p>
      <w:pPr>
        <w:numPr>
          <w:ilvl w:val="0"/>
          <w:numId w:val="12"/>
        </w:numPr>
      </w:pPr>
      <w:r>
        <w:rPr>
          <w:b w:val="1"/>
          <w:bCs w:val="1"/>
        </w:rPr>
        <w:t xml:space="preserve">Estudiantes:</w:t>
      </w:r>
      <w:r>
        <w:rPr/>
        <w:t xml:space="preserve"> Prueban leer en voz alta y comentan diferencias.</w:t>
      </w:r>
    </w:p>
    <w:p>
      <w:pPr/>
      <w:r>
        <w:rPr>
          <w:b w:val="1"/>
          <w:bCs w:val="1"/>
        </w:rPr>
        <w:t xml:space="preserve">Contextualización:</w:t>
      </w:r>
    </w:p>
    <w:p>
      <w:pPr>
        <w:numPr>
          <w:ilvl w:val="0"/>
          <w:numId w:val="13"/>
        </w:numPr>
      </w:pPr>
      <w:r>
        <w:rPr>
          <w:b w:val="1"/>
          <w:bCs w:val="1"/>
        </w:rPr>
        <w:t xml:space="preserve">Docente:</w:t>
      </w:r>
      <w:r>
        <w:rPr/>
        <w:t xml:space="preserve"> Relaciona la lectura expresiva con presentaciones, debates y comunicación cotidiana.</w:t>
      </w:r>
    </w:p>
    <w:p>
      <w:pPr>
        <w:numPr>
          <w:ilvl w:val="0"/>
          <w:numId w:val="13"/>
        </w:numPr>
      </w:pPr>
      <w:r>
        <w:rPr>
          <w:b w:val="1"/>
          <w:bCs w:val="1"/>
        </w:rPr>
        <w:t xml:space="preserve">Estudiantes:</w:t>
      </w:r>
      <w:r>
        <w:rPr/>
        <w:t xml:space="preserve"> Reflexionan sobre sus experiencias personales.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Análisis de textos y técnicas de comprensión</w:t>
      </w:r>
    </w:p>
    <w:p>
      <w:pPr>
        <w:numPr>
          <w:ilvl w:val="0"/>
          <w:numId w:val="14"/>
        </w:numPr>
      </w:pPr>
      <w:r>
        <w:rPr>
          <w:b w:val="1"/>
          <w:bCs w:val="1"/>
        </w:rPr>
        <w:t xml:space="preserve">Objetivo:</w:t>
      </w:r>
      <w:r>
        <w:rPr/>
        <w:t xml:space="preserve"> Identificar ideas principales, inferencias y vocabulario contextual.</w:t>
      </w:r>
    </w:p>
    <w:p>
      <w:pPr>
        <w:numPr>
          <w:ilvl w:val="0"/>
          <w:numId w:val="14"/>
        </w:numPr>
      </w:pPr>
      <w:r>
        <w:rPr>
          <w:b w:val="1"/>
          <w:bCs w:val="1"/>
        </w:rPr>
        <w:t xml:space="preserve">Instrucciones:</w:t>
      </w:r>
      <w:r>
        <w:rPr/>
        <w:t xml:space="preserve"> En grupos de 3-4, leen un texto funcional y responden preguntas específicas (¿Cuál es el propósito? ¿Qué información es explícita? ¿Qué se puede inferir?).</w:t>
      </w:r>
    </w:p>
    <w:p>
      <w:pPr>
        <w:numPr>
          <w:ilvl w:val="0"/>
          <w:numId w:val="14"/>
        </w:numPr>
      </w:pPr>
      <w:r>
        <w:rPr>
          <w:b w:val="1"/>
          <w:bCs w:val="1"/>
        </w:rPr>
        <w:t xml:space="preserve">Producto:</w:t>
      </w:r>
      <w:r>
        <w:rPr/>
        <w:t xml:space="preserve"> Respuestas escritas en hoja y discusión grupal.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Observa, guía con preguntas y estimula la participación equitativa.</w:t>
      </w:r>
    </w:p>
    <w:p>
      <w:pPr/>
      <w:r>
        <w:rPr>
          <w:b w:val="1"/>
          <w:bCs w:val="1"/>
        </w:rPr>
        <w:t xml:space="preserve">Actividad 2: Práctica de lectura expresiva</w:t>
      </w:r>
    </w:p>
    <w:p>
      <w:pPr>
        <w:numPr>
          <w:ilvl w:val="0"/>
          <w:numId w:val="15"/>
        </w:numPr>
      </w:pPr>
      <w:r>
        <w:rPr>
          <w:b w:val="1"/>
          <w:bCs w:val="1"/>
        </w:rPr>
        <w:t xml:space="preserve">Objetivo:</w:t>
      </w:r>
      <w:r>
        <w:rPr/>
        <w:t xml:space="preserve"> Mejorar la fluidez y entonación en la lectura en voz alta.</w:t>
      </w:r>
    </w:p>
    <w:p>
      <w:pPr>
        <w:numPr>
          <w:ilvl w:val="0"/>
          <w:numId w:val="15"/>
        </w:numPr>
      </w:pPr>
      <w:r>
        <w:rPr>
          <w:b w:val="1"/>
          <w:bCs w:val="1"/>
        </w:rPr>
        <w:t xml:space="preserve">Instrucciones:</w:t>
      </w:r>
      <w:r>
        <w:rPr/>
        <w:t xml:space="preserve"> Cada estudiante elige un párrafo del texto y lo practica para luego leerlo frente al grupo, recibiendo retroalimentación constructiva.</w:t>
      </w:r>
    </w:p>
    <w:p>
      <w:pPr>
        <w:numPr>
          <w:ilvl w:val="0"/>
          <w:numId w:val="15"/>
        </w:numPr>
      </w:pPr>
      <w:r>
        <w:rPr>
          <w:b w:val="1"/>
          <w:bCs w:val="1"/>
        </w:rPr>
        <w:t xml:space="preserve">Producto:</w:t>
      </w:r>
      <w:r>
        <w:rPr/>
        <w:t xml:space="preserve"> Lectura oral y autoevaluación con formato sencillo.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Da retroalimentación específica sobre ritmo, entonación y claridad.</w:t>
      </w:r>
    </w:p>
    <w:p>
      <w:pPr/>
      <w:r>
        <w:rPr>
          <w:b w:val="1"/>
          <w:bCs w:val="1"/>
        </w:rPr>
        <w:t xml:space="preserve">Diferenciación:</w:t>
      </w:r>
    </w:p>
    <w:p>
      <w:pPr>
        <w:numPr>
          <w:ilvl w:val="0"/>
          <w:numId w:val="16"/>
        </w:numPr>
      </w:pPr>
      <w:r>
        <w:rPr/>
        <w:t xml:space="preserve">Estudiantes avanzados: Proponen variaciones en la entonación para expresar diferentes emociones.</w:t>
      </w:r>
    </w:p>
    <w:p>
      <w:pPr>
        <w:numPr>
          <w:ilvl w:val="0"/>
          <w:numId w:val="16"/>
        </w:numPr>
      </w:pPr>
      <w:r>
        <w:rPr/>
        <w:t xml:space="preserve">Estudiantes con dificultades: Practican en parejas antes de leer en plenaria.</w:t>
      </w:r>
    </w:p>
    <w:p>
      <w:pPr/>
      <w:r>
        <w:rPr/>
        <w:t xml:space="preserve">Fase de Cierre</w:t>
      </w:r>
    </w:p>
    <w:p>
      <w:pPr/>
      <w:r>
        <w:rPr>
          <w:b w:val="1"/>
          <w:bCs w:val="1"/>
        </w:rPr>
        <w:t xml:space="preserve">Tiempo estimado:</w:t>
      </w:r>
    </w:p>
    <w:p>
      <w:pPr/>
      <w:r>
        <w:rPr/>
        <w:t xml:space="preserve"> 5 minutos</w:t>
      </w:r>
    </w:p>
    <w:p>
      <w:pPr>
        <w:numPr>
          <w:ilvl w:val="0"/>
          <w:numId w:val="17"/>
        </w:numPr>
      </w:pPr>
      <w:r>
        <w:rPr>
          <w:b w:val="1"/>
          <w:bCs w:val="1"/>
        </w:rPr>
        <w:t xml:space="preserve">Síntesis:</w:t>
      </w:r>
      <w:r>
        <w:rPr/>
        <w:t xml:space="preserve"> Elaboración colectiva de un mapa mental con los elementos clave de comprensión y lectura expresiva.</w:t>
      </w:r>
    </w:p>
    <w:p>
      <w:pPr>
        <w:numPr>
          <w:ilvl w:val="0"/>
          <w:numId w:val="17"/>
        </w:numPr>
      </w:pPr>
      <w:r>
        <w:rPr>
          <w:b w:val="1"/>
          <w:bCs w:val="1"/>
        </w:rPr>
        <w:t xml:space="preserve">Reflexión metacognitiva:</w:t>
      </w:r>
      <w:r>
        <w:rPr/>
        <w:t xml:space="preserve"> "¿Qué técnicas me ayudaron a entender mejor el texto? ¿Cómo puedo usar la lectura expresiva para comunicar mejor mis ideas?"</w:t>
      </w:r>
    </w:p>
    <w:p>
      <w:pPr>
        <w:numPr>
          <w:ilvl w:val="0"/>
          <w:numId w:val="17"/>
        </w:numPr>
      </w:pPr>
      <w:r>
        <w:rPr>
          <w:b w:val="1"/>
          <w:bCs w:val="1"/>
        </w:rPr>
        <w:t xml:space="preserve">Retroalimentación:</w:t>
      </w:r>
      <w:r>
        <w:rPr/>
        <w:t xml:space="preserve"> El docente reconoce avances y puntualiza aspectos para mejorar.</w:t>
      </w:r>
    </w:p>
    <w:p>
      <w:pPr>
        <w:numPr>
          <w:ilvl w:val="0"/>
          <w:numId w:val="17"/>
        </w:numPr>
      </w:pPr>
      <w:r>
        <w:rPr>
          <w:b w:val="1"/>
          <w:bCs w:val="1"/>
        </w:rPr>
        <w:t xml:space="preserve">Transferencia:</w:t>
      </w:r>
      <w:r>
        <w:rPr/>
        <w:t xml:space="preserve"> Se invita a aplicar estas técnicas en otras materias y en la vida diaria.</w:t>
      </w:r>
    </w:p>
    <w:p>
      <w:pPr>
        <w:numPr>
          <w:ilvl w:val="0"/>
          <w:numId w:val="17"/>
        </w:numPr>
      </w:pPr>
      <w:r>
        <w:rPr>
          <w:b w:val="1"/>
          <w:bCs w:val="1"/>
        </w:rPr>
        <w:t xml:space="preserve">Tarea o reto:</w:t>
      </w:r>
      <w:r>
        <w:rPr/>
        <w:t xml:space="preserve"> Ver el segundo video y preparar un resumen breve para compartir en la siguiente sesión.</w:t>
      </w:r>
    </w:p>
    <w:p>
      <w:pPr/>
      <w:r>
        <w:rPr/>
        <w:t xml:space="preserve">Sesión 3: Comprensión Escrita y Estrategias de Análisis CríticoFase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el resumen preparado y conectar con el análisis crítico de textos escritos.</w:t>
      </w:r>
    </w:p>
    <w:p>
      <w:pPr/>
      <w:r>
        <w:rPr>
          <w:b w:val="1"/>
          <w:bCs w:val="1"/>
        </w:rPr>
        <w:t xml:space="preserve">Activación de conocimientos previos:</w:t>
      </w:r>
    </w:p>
    <w:p>
      <w:pPr>
        <w:numPr>
          <w:ilvl w:val="0"/>
          <w:numId w:val="18"/>
        </w:numPr>
      </w:pPr>
      <w:r>
        <w:rPr>
          <w:b w:val="1"/>
          <w:bCs w:val="1"/>
        </w:rPr>
        <w:t xml:space="preserve">Docente:</w:t>
      </w:r>
      <w:r>
        <w:rPr/>
        <w:t xml:space="preserve"> Solicita a varios estudiantes leer sus resúmenes y comenta brevemente.</w:t>
      </w:r>
    </w:p>
    <w:p>
      <w:pPr>
        <w:numPr>
          <w:ilvl w:val="0"/>
          <w:numId w:val="18"/>
        </w:numPr>
      </w:pPr>
      <w:r>
        <w:rPr>
          <w:b w:val="1"/>
          <w:bCs w:val="1"/>
        </w:rPr>
        <w:t xml:space="preserve">Estudiantes:</w:t>
      </w:r>
      <w:r>
        <w:rPr/>
        <w:t xml:space="preserve"> Presentan y escuchan a sus compañeros.</w:t>
      </w:r>
    </w:p>
    <w:p>
      <w:pPr/>
      <w:r>
        <w:rPr>
          <w:b w:val="1"/>
          <w:bCs w:val="1"/>
        </w:rPr>
        <w:t xml:space="preserve">Motivación y enganche:</w:t>
      </w:r>
    </w:p>
    <w:p>
      <w:pPr>
        <w:numPr>
          <w:ilvl w:val="0"/>
          <w:numId w:val="19"/>
        </w:numPr>
      </w:pPr>
      <w:r>
        <w:rPr>
          <w:b w:val="1"/>
          <w:bCs w:val="1"/>
        </w:rPr>
        <w:t xml:space="preserve">Docente:</w:t>
      </w:r>
      <w:r>
        <w:rPr/>
        <w:t xml:space="preserve"> Plantea la pregunta: "¿Cómo sabemos si lo que leemos es confiable o si tiene argumentos sólidos?"</w:t>
      </w:r>
    </w:p>
    <w:p>
      <w:pPr>
        <w:numPr>
          <w:ilvl w:val="0"/>
          <w:numId w:val="19"/>
        </w:numPr>
      </w:pPr>
      <w:r>
        <w:rPr>
          <w:b w:val="1"/>
          <w:bCs w:val="1"/>
        </w:rPr>
        <w:t xml:space="preserve">Estudiantes:</w:t>
      </w:r>
      <w:r>
        <w:rPr/>
        <w:t xml:space="preserve"> Discuten en parejas.</w:t>
      </w:r>
    </w:p>
    <w:p>
      <w:pPr/>
      <w:r>
        <w:rPr>
          <w:b w:val="1"/>
          <w:bCs w:val="1"/>
        </w:rPr>
        <w:t xml:space="preserve">Contextualización:</w:t>
      </w:r>
    </w:p>
    <w:p>
      <w:pPr>
        <w:numPr>
          <w:ilvl w:val="0"/>
          <w:numId w:val="20"/>
        </w:numPr>
      </w:pPr>
      <w:r>
        <w:rPr>
          <w:b w:val="1"/>
          <w:bCs w:val="1"/>
        </w:rPr>
        <w:t xml:space="preserve">Docente:</w:t>
      </w:r>
      <w:r>
        <w:rPr/>
        <w:t xml:space="preserve"> Explica la importancia de evaluar críticamente la información en medios, redes y textos escolares.</w:t>
      </w:r>
    </w:p>
    <w:p>
      <w:pPr>
        <w:numPr>
          <w:ilvl w:val="0"/>
          <w:numId w:val="20"/>
        </w:numPr>
      </w:pPr>
      <w:r>
        <w:rPr>
          <w:b w:val="1"/>
          <w:bCs w:val="1"/>
        </w:rPr>
        <w:t xml:space="preserve">Estudiantes:</w:t>
      </w:r>
      <w:r>
        <w:rPr/>
        <w:t xml:space="preserve"> Reconocen la relevancia para su vida como consumidores de información.</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Identificando argumentos y evidencias</w:t>
      </w:r>
    </w:p>
    <w:p>
      <w:pPr>
        <w:numPr>
          <w:ilvl w:val="0"/>
          <w:numId w:val="21"/>
        </w:numPr>
      </w:pPr>
      <w:r>
        <w:rPr>
          <w:b w:val="1"/>
          <w:bCs w:val="1"/>
        </w:rPr>
        <w:t xml:space="preserve">Objetivo:</w:t>
      </w:r>
      <w:r>
        <w:rPr/>
        <w:t xml:space="preserve"> Reconocer la estructura de un argumento y diferenciar opinión de hecho.</w:t>
      </w:r>
    </w:p>
    <w:p>
      <w:pPr>
        <w:numPr>
          <w:ilvl w:val="0"/>
          <w:numId w:val="21"/>
        </w:numPr>
      </w:pPr>
      <w:r>
        <w:rPr>
          <w:b w:val="1"/>
          <w:bCs w:val="1"/>
        </w:rPr>
        <w:t xml:space="preserve">Instrucciones:</w:t>
      </w:r>
      <w:r>
        <w:rPr/>
        <w:t xml:space="preserve"> En grupos, analizan un texto argumentativo corto y responden: "¿Cuál es la tesis? ¿Qué evidencias se presentan? ¿Hay opiniones sin soporte?"</w:t>
      </w:r>
    </w:p>
    <w:p>
      <w:pPr>
        <w:numPr>
          <w:ilvl w:val="0"/>
          <w:numId w:val="21"/>
        </w:numPr>
      </w:pPr>
      <w:r>
        <w:rPr>
          <w:b w:val="1"/>
          <w:bCs w:val="1"/>
        </w:rPr>
        <w:t xml:space="preserve">Producto:</w:t>
      </w:r>
      <w:r>
        <w:rPr/>
        <w:t xml:space="preserve"> Listado de argumentos y evidencias en hoja.</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el análisis y fomenta la discusión crítica.</w:t>
      </w:r>
    </w:p>
    <w:p>
      <w:pPr/>
      <w:r>
        <w:rPr>
          <w:b w:val="1"/>
          <w:bCs w:val="1"/>
        </w:rPr>
        <w:t xml:space="preserve">Actividad 2: Debate guiado</w:t>
      </w:r>
    </w:p>
    <w:p>
      <w:pPr>
        <w:numPr>
          <w:ilvl w:val="0"/>
          <w:numId w:val="22"/>
        </w:numPr>
      </w:pPr>
      <w:r>
        <w:rPr>
          <w:b w:val="1"/>
          <w:bCs w:val="1"/>
        </w:rPr>
        <w:t xml:space="preserve">Objetivo:</w:t>
      </w:r>
      <w:r>
        <w:rPr/>
        <w:t xml:space="preserve"> Practicar la expresión y defensa de puntos de vista fundamentados.</w:t>
      </w:r>
    </w:p>
    <w:p>
      <w:pPr>
        <w:numPr>
          <w:ilvl w:val="0"/>
          <w:numId w:val="22"/>
        </w:numPr>
      </w:pPr>
      <w:r>
        <w:rPr>
          <w:b w:val="1"/>
          <w:bCs w:val="1"/>
        </w:rPr>
        <w:t xml:space="preserve">Instrucciones:</w:t>
      </w:r>
      <w:r>
        <w:rPr/>
        <w:t xml:space="preserve"> Cada grupo presenta sus conclusiones y defiende su postura ante preguntas del docente y compañeros.</w:t>
      </w:r>
    </w:p>
    <w:p>
      <w:pPr>
        <w:numPr>
          <w:ilvl w:val="0"/>
          <w:numId w:val="22"/>
        </w:numPr>
      </w:pPr>
      <w:r>
        <w:rPr>
          <w:b w:val="1"/>
          <w:bCs w:val="1"/>
        </w:rPr>
        <w:t xml:space="preserve">Producto:</w:t>
      </w:r>
      <w:r>
        <w:rPr/>
        <w:t xml:space="preserve"> Registro de argumentos en cuaderno.</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Modera, formula preguntas para profundizar y asegura respeto en el diálogo.</w:t>
      </w:r>
    </w:p>
    <w:p>
      <w:pPr/>
      <w:r>
        <w:rPr>
          <w:b w:val="1"/>
          <w:bCs w:val="1"/>
        </w:rPr>
        <w:t xml:space="preserve">Diferenciación:</w:t>
      </w:r>
    </w:p>
    <w:p>
      <w:pPr>
        <w:numPr>
          <w:ilvl w:val="0"/>
          <w:numId w:val="23"/>
        </w:numPr>
      </w:pPr>
      <w:r>
        <w:rPr/>
        <w:t xml:space="preserve">Estudiantes adelantados: Proponen contraargumentos y ejemplos adicionales.</w:t>
      </w:r>
    </w:p>
    <w:p>
      <w:pPr>
        <w:numPr>
          <w:ilvl w:val="0"/>
          <w:numId w:val="23"/>
        </w:numPr>
      </w:pPr>
      <w:r>
        <w:rPr/>
        <w:t xml:space="preserve">Estudiantes con dificultades: Reciben apoyo en vocabulario y estructura argumentativa.</w:t>
      </w:r>
    </w:p>
    <w:p>
      <w:pPr/>
      <w:r>
        <w:rPr/>
        <w:t xml:space="preserve">Fase de Cierre</w:t>
      </w:r>
    </w:p>
    <w:p>
      <w:pPr/>
      <w:r>
        <w:rPr>
          <w:b w:val="1"/>
          <w:bCs w:val="1"/>
        </w:rPr>
        <w:t xml:space="preserve">Tiempo estimado:</w:t>
      </w:r>
    </w:p>
    <w:p>
      <w:pPr/>
      <w:r>
        <w:rPr/>
        <w:t xml:space="preserve"> 5 minutos</w:t>
      </w:r>
    </w:p>
    <w:p>
      <w:pPr>
        <w:numPr>
          <w:ilvl w:val="0"/>
          <w:numId w:val="24"/>
        </w:numPr>
      </w:pPr>
      <w:r>
        <w:rPr>
          <w:b w:val="1"/>
          <w:bCs w:val="1"/>
        </w:rPr>
        <w:t xml:space="preserve">Síntesis:</w:t>
      </w:r>
      <w:r>
        <w:rPr/>
        <w:t xml:space="preserve"> Elaboración personal de un esquema que resuma los pasos para analizar críticamente un texto.</w:t>
      </w:r>
    </w:p>
    <w:p>
      <w:pPr>
        <w:numPr>
          <w:ilvl w:val="0"/>
          <w:numId w:val="24"/>
        </w:numPr>
      </w:pPr>
      <w:r>
        <w:rPr>
          <w:b w:val="1"/>
          <w:bCs w:val="1"/>
        </w:rPr>
        <w:t xml:space="preserve">Reflexión metacognitiva:</w:t>
      </w:r>
      <w:r>
        <w:rPr/>
        <w:t xml:space="preserve"> "¿Qué aprendí sobre la diferencia entre opinión y evidencia? ¿Cómo puedo aplicar esto al leer noticias o información en internet?"</w:t>
      </w:r>
    </w:p>
    <w:p>
      <w:pPr>
        <w:numPr>
          <w:ilvl w:val="0"/>
          <w:numId w:val="24"/>
        </w:numPr>
      </w:pPr>
      <w:r>
        <w:rPr>
          <w:b w:val="1"/>
          <w:bCs w:val="1"/>
        </w:rPr>
        <w:t xml:space="preserve">Retroalimentación:</w:t>
      </w:r>
      <w:r>
        <w:rPr/>
        <w:t xml:space="preserve"> Comentarios positivos y sugerencias para mejorar la argumentación.</w:t>
      </w:r>
    </w:p>
    <w:p>
      <w:pPr>
        <w:numPr>
          <w:ilvl w:val="0"/>
          <w:numId w:val="24"/>
        </w:numPr>
      </w:pPr>
      <w:r>
        <w:rPr>
          <w:b w:val="1"/>
          <w:bCs w:val="1"/>
        </w:rPr>
        <w:t xml:space="preserve">Transferencia:</w:t>
      </w:r>
      <w:r>
        <w:rPr/>
        <w:t xml:space="preserve"> Invitación a aplicar el análisis en trabajos escolares y vida cotidiana.</w:t>
      </w:r>
    </w:p>
    <w:p>
      <w:pPr>
        <w:numPr>
          <w:ilvl w:val="0"/>
          <w:numId w:val="24"/>
        </w:numPr>
      </w:pPr>
      <w:r>
        <w:rPr>
          <w:b w:val="1"/>
          <w:bCs w:val="1"/>
        </w:rPr>
        <w:t xml:space="preserve">Tarea o reto:</w:t>
      </w:r>
      <w:r>
        <w:rPr/>
        <w:t xml:space="preserve"> Ver el tercer video y preparar una breve producción escrita sobre un tema de interés personal.</w:t>
      </w:r>
    </w:p>
    <w:p>
      <w:pPr/>
      <w:r>
        <w:rPr/>
        <w:t xml:space="preserve">Sesión 4: Producción Escrita – Organización y CreatividadFase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Compartir ideas para la producción escrita y revisar estructuras básicas de textos.</w:t>
      </w:r>
    </w:p>
    <w:p>
      <w:pPr/>
      <w:r>
        <w:rPr>
          <w:b w:val="1"/>
          <w:bCs w:val="1"/>
        </w:rPr>
        <w:t xml:space="preserve">Activación de conocimientos previos:</w:t>
      </w:r>
    </w:p>
    <w:p>
      <w:pPr>
        <w:numPr>
          <w:ilvl w:val="0"/>
          <w:numId w:val="25"/>
        </w:numPr>
      </w:pPr>
      <w:r>
        <w:rPr>
          <w:b w:val="1"/>
          <w:bCs w:val="1"/>
        </w:rPr>
        <w:t xml:space="preserve">Docente:</w:t>
      </w:r>
      <w:r>
        <w:rPr/>
        <w:t xml:space="preserve"> Solicita que compartan el tema elegido para su texto y qué les gustaría expresar.</w:t>
      </w:r>
    </w:p>
    <w:p>
      <w:pPr>
        <w:numPr>
          <w:ilvl w:val="0"/>
          <w:numId w:val="25"/>
        </w:numPr>
      </w:pPr>
      <w:r>
        <w:rPr>
          <w:b w:val="1"/>
          <w:bCs w:val="1"/>
        </w:rPr>
        <w:t xml:space="preserve">Estudiantes:</w:t>
      </w:r>
      <w:r>
        <w:rPr/>
        <w:t xml:space="preserve"> Comparten en grupos pequeños.</w:t>
      </w:r>
    </w:p>
    <w:p>
      <w:pPr/>
      <w:r>
        <w:rPr>
          <w:b w:val="1"/>
          <w:bCs w:val="1"/>
        </w:rPr>
        <w:t xml:space="preserve">Motivación y enganche:</w:t>
      </w:r>
    </w:p>
    <w:p>
      <w:pPr>
        <w:numPr>
          <w:ilvl w:val="0"/>
          <w:numId w:val="26"/>
        </w:numPr>
      </w:pPr>
      <w:r>
        <w:rPr>
          <w:b w:val="1"/>
          <w:bCs w:val="1"/>
        </w:rPr>
        <w:t xml:space="preserve">Docente:</w:t>
      </w:r>
      <w:r>
        <w:rPr/>
        <w:t xml:space="preserve"> Presenta ejemplos de textos creativos y funcionales con buena organización.</w:t>
      </w:r>
    </w:p>
    <w:p>
      <w:pPr>
        <w:numPr>
          <w:ilvl w:val="0"/>
          <w:numId w:val="26"/>
        </w:numPr>
      </w:pPr>
      <w:r>
        <w:rPr>
          <w:b w:val="1"/>
          <w:bCs w:val="1"/>
        </w:rPr>
        <w:t xml:space="preserve">Estudiantes:</w:t>
      </w:r>
      <w:r>
        <w:rPr/>
        <w:t xml:space="preserve"> Observan y comentan qué les gusta de los ejemplos.</w:t>
      </w:r>
    </w:p>
    <w:p>
      <w:pPr/>
      <w:r>
        <w:rPr>
          <w:b w:val="1"/>
          <w:bCs w:val="1"/>
        </w:rPr>
        <w:t xml:space="preserve">Contextualización:</w:t>
      </w:r>
    </w:p>
    <w:p>
      <w:pPr>
        <w:numPr>
          <w:ilvl w:val="0"/>
          <w:numId w:val="27"/>
        </w:numPr>
      </w:pPr>
      <w:r>
        <w:rPr>
          <w:b w:val="1"/>
          <w:bCs w:val="1"/>
        </w:rPr>
        <w:t xml:space="preserve">Docente:</w:t>
      </w:r>
      <w:r>
        <w:rPr/>
        <w:t xml:space="preserve"> Explica que escribir bien ayuda a comunicar ideas con impacto en la escuela y comunidad.</w:t>
      </w:r>
    </w:p>
    <w:p>
      <w:pPr>
        <w:numPr>
          <w:ilvl w:val="0"/>
          <w:numId w:val="27"/>
        </w:numPr>
      </w:pPr>
      <w:r>
        <w:rPr>
          <w:b w:val="1"/>
          <w:bCs w:val="1"/>
        </w:rPr>
        <w:t xml:space="preserve">Estudiantes:</w:t>
      </w:r>
      <w:r>
        <w:rPr/>
        <w:t xml:space="preserve"> Reconocen la utilidad práctica.</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Planeación del texto</w:t>
      </w:r>
    </w:p>
    <w:p>
      <w:pPr>
        <w:numPr>
          <w:ilvl w:val="0"/>
          <w:numId w:val="28"/>
        </w:numPr>
      </w:pPr>
      <w:r>
        <w:rPr>
          <w:b w:val="1"/>
          <w:bCs w:val="1"/>
        </w:rPr>
        <w:t xml:space="preserve">Objetivo:</w:t>
      </w:r>
      <w:r>
        <w:rPr/>
        <w:t xml:space="preserve"> Organizar ideas usando esquemas y planificaciones.</w:t>
      </w:r>
    </w:p>
    <w:p>
      <w:pPr>
        <w:numPr>
          <w:ilvl w:val="0"/>
          <w:numId w:val="28"/>
        </w:numPr>
      </w:pPr>
      <w:r>
        <w:rPr>
          <w:b w:val="1"/>
          <w:bCs w:val="1"/>
        </w:rPr>
        <w:t xml:space="preserve">Instrucciones:</w:t>
      </w:r>
      <w:r>
        <w:rPr/>
        <w:t xml:space="preserve"> Usando una plantilla, cada estudiante define propósito, público, ideas principales y estructura del texto.</w:t>
      </w:r>
    </w:p>
    <w:p>
      <w:pPr>
        <w:numPr>
          <w:ilvl w:val="0"/>
          <w:numId w:val="28"/>
        </w:numPr>
      </w:pPr>
      <w:r>
        <w:rPr>
          <w:b w:val="1"/>
          <w:bCs w:val="1"/>
        </w:rPr>
        <w:t xml:space="preserve">Producto:</w:t>
      </w:r>
      <w:r>
        <w:rPr/>
        <w:t xml:space="preserve"> Plan de texto escrito.</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docente:</w:t>
      </w:r>
      <w:r>
        <w:rPr/>
        <w:t xml:space="preserve"> Asiste individualmente, sugiere mejoras y aclara dudas.</w:t>
      </w:r>
    </w:p>
    <w:p>
      <w:pPr/>
      <w:r>
        <w:rPr>
          <w:b w:val="1"/>
          <w:bCs w:val="1"/>
        </w:rPr>
        <w:t xml:space="preserve">Actividad 2: Escritura inicial</w:t>
      </w:r>
    </w:p>
    <w:p>
      <w:pPr>
        <w:numPr>
          <w:ilvl w:val="0"/>
          <w:numId w:val="29"/>
        </w:numPr>
      </w:pPr>
      <w:r>
        <w:rPr>
          <w:b w:val="1"/>
          <w:bCs w:val="1"/>
        </w:rPr>
        <w:t xml:space="preserve">Objetivo:</w:t>
      </w:r>
      <w:r>
        <w:rPr/>
        <w:t xml:space="preserve"> Redactar el primer borrador del texto.</w:t>
      </w:r>
    </w:p>
    <w:p>
      <w:pPr>
        <w:numPr>
          <w:ilvl w:val="0"/>
          <w:numId w:val="29"/>
        </w:numPr>
      </w:pPr>
      <w:r>
        <w:rPr>
          <w:b w:val="1"/>
          <w:bCs w:val="1"/>
        </w:rPr>
        <w:t xml:space="preserve">Instrucciones:</w:t>
      </w:r>
      <w:r>
        <w:rPr/>
        <w:t xml:space="preserve"> Redactan de forma individual el borrador con base en su plan.</w:t>
      </w:r>
    </w:p>
    <w:p>
      <w:pPr>
        <w:numPr>
          <w:ilvl w:val="0"/>
          <w:numId w:val="29"/>
        </w:numPr>
      </w:pPr>
      <w:r>
        <w:rPr>
          <w:b w:val="1"/>
          <w:bCs w:val="1"/>
        </w:rPr>
        <w:t xml:space="preserve">Producto:</w:t>
      </w:r>
      <w:r>
        <w:rPr/>
        <w:t xml:space="preserve"> Borrador de texto.</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docente:</w:t>
      </w:r>
      <w:r>
        <w:rPr/>
        <w:t xml:space="preserve"> Observa, anima y ofrece retroalimentación mínima para no interrumpir el flujo creativo.</w:t>
      </w:r>
    </w:p>
    <w:p>
      <w:pPr/>
      <w:r>
        <w:rPr>
          <w:b w:val="1"/>
          <w:bCs w:val="1"/>
        </w:rPr>
        <w:t xml:space="preserve">Diferenciación:</w:t>
      </w:r>
    </w:p>
    <w:p>
      <w:pPr>
        <w:numPr>
          <w:ilvl w:val="0"/>
          <w:numId w:val="30"/>
        </w:numPr>
      </w:pPr>
      <w:r>
        <w:rPr/>
        <w:t xml:space="preserve">Estudiantes avanzados: Incorporan recursos literarios o técnicos.</w:t>
      </w:r>
    </w:p>
    <w:p>
      <w:pPr>
        <w:numPr>
          <w:ilvl w:val="0"/>
          <w:numId w:val="30"/>
        </w:numPr>
      </w:pPr>
      <w:r>
        <w:rPr/>
        <w:t xml:space="preserve">Estudiantes con dificultades: Usan apoyo visual para organizar ideas y escritura guiada.</w:t>
      </w:r>
    </w:p>
    <w:p>
      <w:pPr/>
      <w:r>
        <w:rPr/>
        <w:t xml:space="preserve">Fase de Cierre</w:t>
      </w:r>
    </w:p>
    <w:p>
      <w:pPr/>
      <w:r>
        <w:rPr>
          <w:b w:val="1"/>
          <w:bCs w:val="1"/>
        </w:rPr>
        <w:t xml:space="preserve">Tiempo estimado:</w:t>
      </w:r>
    </w:p>
    <w:p>
      <w:pPr/>
      <w:r>
        <w:rPr/>
        <w:t xml:space="preserve"> 5 minutos</w:t>
      </w:r>
    </w:p>
    <w:p>
      <w:pPr>
        <w:numPr>
          <w:ilvl w:val="0"/>
          <w:numId w:val="31"/>
        </w:numPr>
      </w:pPr>
      <w:r>
        <w:rPr>
          <w:b w:val="1"/>
          <w:bCs w:val="1"/>
        </w:rPr>
        <w:t xml:space="preserve">Síntesis:</w:t>
      </w:r>
      <w:r>
        <w:rPr/>
        <w:t xml:space="preserve"> Compartir voluntariamente parte de su texto con un compañero para recibir comentarios.</w:t>
      </w:r>
    </w:p>
    <w:p>
      <w:pPr>
        <w:numPr>
          <w:ilvl w:val="0"/>
          <w:numId w:val="31"/>
        </w:numPr>
      </w:pPr>
      <w:r>
        <w:rPr>
          <w:b w:val="1"/>
          <w:bCs w:val="1"/>
        </w:rPr>
        <w:t xml:space="preserve">Reflexión metacognitiva:</w:t>
      </w:r>
      <w:r>
        <w:rPr/>
        <w:t xml:space="preserve"> "¿Qué fue lo más fácil y lo más difícil al escribir? ¿Qué puedo mejorar para la próxima vez?"</w:t>
      </w:r>
    </w:p>
    <w:p>
      <w:pPr>
        <w:numPr>
          <w:ilvl w:val="0"/>
          <w:numId w:val="31"/>
        </w:numPr>
      </w:pPr>
      <w:r>
        <w:rPr>
          <w:b w:val="1"/>
          <w:bCs w:val="1"/>
        </w:rPr>
        <w:t xml:space="preserve">Retroalimentación:</w:t>
      </w:r>
      <w:r>
        <w:rPr/>
        <w:t xml:space="preserve"> El docente destaca fortalezas y sugiere pasos para revisar el texto.</w:t>
      </w:r>
    </w:p>
    <w:p>
      <w:pPr>
        <w:numPr>
          <w:ilvl w:val="0"/>
          <w:numId w:val="31"/>
        </w:numPr>
      </w:pPr>
      <w:r>
        <w:rPr>
          <w:b w:val="1"/>
          <w:bCs w:val="1"/>
        </w:rPr>
        <w:t xml:space="preserve">Transferencia:</w:t>
      </w:r>
      <w:r>
        <w:rPr/>
        <w:t xml:space="preserve"> Se motiva a practicar la escritura en otros contextos.</w:t>
      </w:r>
    </w:p>
    <w:p>
      <w:pPr>
        <w:numPr>
          <w:ilvl w:val="0"/>
          <w:numId w:val="31"/>
        </w:numPr>
      </w:pPr>
      <w:r>
        <w:rPr>
          <w:b w:val="1"/>
          <w:bCs w:val="1"/>
        </w:rPr>
        <w:t xml:space="preserve">Tarea o reto:</w:t>
      </w:r>
      <w:r>
        <w:rPr/>
        <w:t xml:space="preserve"> Revisar y mejorar el borrador para la próxima sesión.</w:t>
      </w:r>
    </w:p>
    <w:p>
      <w:pPr/>
      <w:r>
        <w:rPr/>
        <w:t xml:space="preserve">Sesión 5: Revisión, Edición y Producción FinalFase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la importancia de la revisión y edición para mejorar textos.</w:t>
      </w:r>
    </w:p>
    <w:p>
      <w:pPr/>
      <w:r>
        <w:rPr>
          <w:b w:val="1"/>
          <w:bCs w:val="1"/>
        </w:rPr>
        <w:t xml:space="preserve">Activación de conocimientos previos:</w:t>
      </w:r>
    </w:p>
    <w:p>
      <w:pPr>
        <w:numPr>
          <w:ilvl w:val="0"/>
          <w:numId w:val="32"/>
        </w:numPr>
      </w:pPr>
      <w:r>
        <w:rPr>
          <w:b w:val="1"/>
          <w:bCs w:val="1"/>
        </w:rPr>
        <w:t xml:space="preserve">Docente:</w:t>
      </w:r>
      <w:r>
        <w:rPr/>
        <w:t xml:space="preserve"> Pregunta: "¿Por qué creen que es importante revisar un texto antes de entregarlo?"</w:t>
      </w:r>
    </w:p>
    <w:p>
      <w:pPr>
        <w:numPr>
          <w:ilvl w:val="0"/>
          <w:numId w:val="32"/>
        </w:numPr>
      </w:pPr>
      <w:r>
        <w:rPr>
          <w:b w:val="1"/>
          <w:bCs w:val="1"/>
        </w:rPr>
        <w:t xml:space="preserve">Estudiantes:</w:t>
      </w:r>
      <w:r>
        <w:rPr/>
        <w:t xml:space="preserve"> Discuten en grupos y comparten ideas.</w:t>
      </w:r>
    </w:p>
    <w:p>
      <w:pPr/>
      <w:r>
        <w:rPr>
          <w:b w:val="1"/>
          <w:bCs w:val="1"/>
        </w:rPr>
        <w:t xml:space="preserve">Motivación y enganche:</w:t>
      </w:r>
    </w:p>
    <w:p>
      <w:pPr>
        <w:numPr>
          <w:ilvl w:val="0"/>
          <w:numId w:val="33"/>
        </w:numPr>
      </w:pPr>
      <w:r>
        <w:rPr>
          <w:b w:val="1"/>
          <w:bCs w:val="1"/>
        </w:rPr>
        <w:t xml:space="preserve">Docente:</w:t>
      </w:r>
      <w:r>
        <w:rPr/>
        <w:t xml:space="preserve"> Muestra ejemplos con y sin revisión para evidenciar diferencias.</w:t>
      </w:r>
    </w:p>
    <w:p>
      <w:pPr>
        <w:numPr>
          <w:ilvl w:val="0"/>
          <w:numId w:val="33"/>
        </w:numPr>
      </w:pPr>
      <w:r>
        <w:rPr>
          <w:b w:val="1"/>
          <w:bCs w:val="1"/>
        </w:rPr>
        <w:t xml:space="preserve">Estudiantes:</w:t>
      </w:r>
      <w:r>
        <w:rPr/>
        <w:t xml:space="preserve"> Observan y comentan.</w:t>
      </w:r>
    </w:p>
    <w:p>
      <w:pPr/>
      <w:r>
        <w:rPr>
          <w:b w:val="1"/>
          <w:bCs w:val="1"/>
        </w:rPr>
        <w:t xml:space="preserve">Contextualización:</w:t>
      </w:r>
    </w:p>
    <w:p>
      <w:pPr>
        <w:numPr>
          <w:ilvl w:val="0"/>
          <w:numId w:val="34"/>
        </w:numPr>
      </w:pPr>
      <w:r>
        <w:rPr>
          <w:b w:val="1"/>
          <w:bCs w:val="1"/>
        </w:rPr>
        <w:t xml:space="preserve">Docente:</w:t>
      </w:r>
      <w:r>
        <w:rPr/>
        <w:t xml:space="preserve"> Explica que la revisión ayuda a comunicar mejor y evitar malentendidos.</w:t>
      </w:r>
    </w:p>
    <w:p>
      <w:pPr>
        <w:numPr>
          <w:ilvl w:val="0"/>
          <w:numId w:val="34"/>
        </w:numPr>
      </w:pPr>
      <w:r>
        <w:rPr>
          <w:b w:val="1"/>
          <w:bCs w:val="1"/>
        </w:rPr>
        <w:t xml:space="preserve">Estudiantes:</w:t>
      </w:r>
      <w:r>
        <w:rPr/>
        <w:t xml:space="preserve"> Reconocen la aplicación en todos los ámbitos.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Autoevaluación y coevaluación</w:t>
      </w:r>
    </w:p>
    <w:p>
      <w:pPr>
        <w:numPr>
          <w:ilvl w:val="0"/>
          <w:numId w:val="35"/>
        </w:numPr>
      </w:pPr>
      <w:r>
        <w:rPr>
          <w:b w:val="1"/>
          <w:bCs w:val="1"/>
        </w:rPr>
        <w:t xml:space="preserve">Objetivo:</w:t>
      </w:r>
      <w:r>
        <w:rPr/>
        <w:t xml:space="preserve"> Identificar fortalezas y áreas de mejora en el propio texto y en el de un compañero.</w:t>
      </w:r>
    </w:p>
    <w:p>
      <w:pPr>
        <w:numPr>
          <w:ilvl w:val="0"/>
          <w:numId w:val="35"/>
        </w:numPr>
      </w:pPr>
      <w:r>
        <w:rPr>
          <w:b w:val="1"/>
          <w:bCs w:val="1"/>
        </w:rPr>
        <w:t xml:space="preserve">Instrucciones:</w:t>
      </w:r>
      <w:r>
        <w:rPr/>
        <w:t xml:space="preserve"> Usando una lista de cotejo, cada estudiante revisa su texto y luego el de un compañero.</w:t>
      </w:r>
    </w:p>
    <w:p>
      <w:pPr>
        <w:numPr>
          <w:ilvl w:val="0"/>
          <w:numId w:val="35"/>
        </w:numPr>
      </w:pPr>
      <w:r>
        <w:rPr>
          <w:b w:val="1"/>
          <w:bCs w:val="1"/>
        </w:rPr>
        <w:t xml:space="preserve">Producto:</w:t>
      </w:r>
      <w:r>
        <w:rPr/>
        <w:t xml:space="preserve"> Lista de cotejo completada y anotaciones en el texto.</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Facilita, aclara dudas y promueve respeto en la retroalimentación.</w:t>
      </w:r>
    </w:p>
    <w:p>
      <w:pPr/>
      <w:r>
        <w:rPr>
          <w:b w:val="1"/>
          <w:bCs w:val="1"/>
        </w:rPr>
        <w:t xml:space="preserve">Actividad 2: Edición y corrección final</w:t>
      </w:r>
    </w:p>
    <w:p>
      <w:pPr>
        <w:numPr>
          <w:ilvl w:val="0"/>
          <w:numId w:val="36"/>
        </w:numPr>
      </w:pPr>
      <w:r>
        <w:rPr>
          <w:b w:val="1"/>
          <w:bCs w:val="1"/>
        </w:rPr>
        <w:t xml:space="preserve">Objetivo:</w:t>
      </w:r>
      <w:r>
        <w:rPr/>
        <w:t xml:space="preserve"> Incorporar mejoras y preparar la versión final del texto.</w:t>
      </w:r>
    </w:p>
    <w:p>
      <w:pPr>
        <w:numPr>
          <w:ilvl w:val="0"/>
          <w:numId w:val="36"/>
        </w:numPr>
      </w:pPr>
      <w:r>
        <w:rPr>
          <w:b w:val="1"/>
          <w:bCs w:val="1"/>
        </w:rPr>
        <w:t xml:space="preserve">Instrucciones:</w:t>
      </w:r>
      <w:r>
        <w:rPr/>
        <w:t xml:space="preserve"> Aplican correcciones y escriben la versión final en limpio.</w:t>
      </w:r>
    </w:p>
    <w:p>
      <w:pPr>
        <w:numPr>
          <w:ilvl w:val="0"/>
          <w:numId w:val="36"/>
        </w:numPr>
      </w:pPr>
      <w:r>
        <w:rPr>
          <w:b w:val="1"/>
          <w:bCs w:val="1"/>
        </w:rPr>
        <w:t xml:space="preserve">Producto:</w:t>
      </w:r>
      <w:r>
        <w:rPr/>
        <w:t xml:space="preserve"> Texto finalizado y entregado al docente.</w:t>
      </w:r>
    </w:p>
    <w:p>
      <w:pPr>
        <w:numPr>
          <w:ilvl w:val="0"/>
          <w:numId w:val="36"/>
        </w:numPr>
      </w:pPr>
      <w:r>
        <w:rPr>
          <w:b w:val="1"/>
          <w:bCs w:val="1"/>
        </w:rPr>
        <w:t xml:space="preserve">Tiempo:</w:t>
      </w:r>
      <w:r>
        <w:rPr/>
        <w:t xml:space="preserve"> 15 minutos.</w:t>
      </w:r>
    </w:p>
    <w:p>
      <w:pPr>
        <w:numPr>
          <w:ilvl w:val="0"/>
          <w:numId w:val="36"/>
        </w:numPr>
      </w:pPr>
      <w:r>
        <w:rPr>
          <w:b w:val="1"/>
          <w:bCs w:val="1"/>
        </w:rPr>
        <w:t xml:space="preserve">Rol docente:</w:t>
      </w:r>
      <w:r>
        <w:rPr/>
        <w:t xml:space="preserve"> Apoya con sugerencias puntuales y resuelve dudas.</w:t>
      </w:r>
    </w:p>
    <w:p>
      <w:pPr/>
      <w:r>
        <w:rPr>
          <w:b w:val="1"/>
          <w:bCs w:val="1"/>
        </w:rPr>
        <w:t xml:space="preserve">Diferenciación:</w:t>
      </w:r>
    </w:p>
    <w:p>
      <w:pPr>
        <w:numPr>
          <w:ilvl w:val="0"/>
          <w:numId w:val="37"/>
        </w:numPr>
      </w:pPr>
      <w:r>
        <w:rPr/>
        <w:t xml:space="preserve">Estudiantes avanzados: Proponen mejoras estilísticas y de contenido.</w:t>
      </w:r>
    </w:p>
    <w:p>
      <w:pPr>
        <w:numPr>
          <w:ilvl w:val="0"/>
          <w:numId w:val="37"/>
        </w:numPr>
      </w:pPr>
      <w:r>
        <w:rPr/>
        <w:t xml:space="preserve">Estudiantes con dificultades: Reciben apoyo en revisión ortográfica y estructura.</w:t>
      </w:r>
    </w:p>
    <w:p>
      <w:pPr/>
      <w:r>
        <w:rPr/>
        <w:t xml:space="preserve">Fase de Cierre</w:t>
      </w:r>
    </w:p>
    <w:p>
      <w:pPr/>
      <w:r>
        <w:rPr>
          <w:b w:val="1"/>
          <w:bCs w:val="1"/>
        </w:rPr>
        <w:t xml:space="preserve">Tiempo estimado:</w:t>
      </w:r>
    </w:p>
    <w:p>
      <w:pPr/>
      <w:r>
        <w:rPr/>
        <w:t xml:space="preserve"> 5 minutos</w:t>
      </w:r>
    </w:p>
    <w:p>
      <w:pPr>
        <w:numPr>
          <w:ilvl w:val="0"/>
          <w:numId w:val="38"/>
        </w:numPr>
      </w:pPr>
      <w:r>
        <w:rPr>
          <w:b w:val="1"/>
          <w:bCs w:val="1"/>
        </w:rPr>
        <w:t xml:space="preserve">Síntesis:</w:t>
      </w:r>
      <w:r>
        <w:rPr/>
        <w:t xml:space="preserve"> Reflexión grupal sobre el proceso de revisión y aprendizaje.</w:t>
      </w:r>
    </w:p>
    <w:p>
      <w:pPr>
        <w:numPr>
          <w:ilvl w:val="0"/>
          <w:numId w:val="38"/>
        </w:numPr>
      </w:pPr>
      <w:r>
        <w:rPr>
          <w:b w:val="1"/>
          <w:bCs w:val="1"/>
        </w:rPr>
        <w:t xml:space="preserve">Reflexión metacognitiva:</w:t>
      </w:r>
      <w:r>
        <w:rPr/>
        <w:t xml:space="preserve"> "¿Qué aprendí al recibir y dar retroalimentación? ¿Cómo me ayudó a mejorar mi texto?"</w:t>
      </w:r>
    </w:p>
    <w:p>
      <w:pPr>
        <w:numPr>
          <w:ilvl w:val="0"/>
          <w:numId w:val="38"/>
        </w:numPr>
      </w:pPr>
      <w:r>
        <w:rPr>
          <w:b w:val="1"/>
          <w:bCs w:val="1"/>
        </w:rPr>
        <w:t xml:space="preserve">Retroalimentación:</w:t>
      </w:r>
      <w:r>
        <w:rPr/>
        <w:t xml:space="preserve"> El docente felicita el esfuerzo y resalta la importancia del trabajo colaborativo.</w:t>
      </w:r>
    </w:p>
    <w:p>
      <w:pPr>
        <w:numPr>
          <w:ilvl w:val="0"/>
          <w:numId w:val="38"/>
        </w:numPr>
      </w:pPr>
      <w:r>
        <w:rPr>
          <w:b w:val="1"/>
          <w:bCs w:val="1"/>
        </w:rPr>
        <w:t xml:space="preserve">Transferencia:</w:t>
      </w:r>
      <w:r>
        <w:rPr/>
        <w:t xml:space="preserve"> Se invita a aplicar estas estrategias en futuras producciones.</w:t>
      </w:r>
    </w:p>
    <w:p>
      <w:pPr>
        <w:numPr>
          <w:ilvl w:val="0"/>
          <w:numId w:val="38"/>
        </w:numPr>
      </w:pPr>
      <w:r>
        <w:rPr>
          <w:b w:val="1"/>
          <w:bCs w:val="1"/>
        </w:rPr>
        <w:t xml:space="preserve">Tarea o reto:</w:t>
      </w:r>
      <w:r>
        <w:rPr/>
        <w:t xml:space="preserve"> Preparar una presentación breve sobre su texto para la siguiente sesión.</w:t>
      </w:r>
    </w:p>
    <w:p>
      <w:pPr/>
      <w:r>
        <w:rPr/>
        <w:t xml:space="preserve">Sesión 6: Presentación y Cierre del Plan de RefuerzoFase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presentar sus textos y reflexionar sobre el aprendizaje adquirido.</w:t>
      </w:r>
    </w:p>
    <w:p>
      <w:pPr/>
      <w:r>
        <w:rPr>
          <w:b w:val="1"/>
          <w:bCs w:val="1"/>
        </w:rPr>
        <w:t xml:space="preserve">Activación de conocimientos previos:</w:t>
      </w:r>
    </w:p>
    <w:p>
      <w:pPr>
        <w:numPr>
          <w:ilvl w:val="0"/>
          <w:numId w:val="39"/>
        </w:numPr>
      </w:pPr>
      <w:r>
        <w:rPr>
          <w:b w:val="1"/>
          <w:bCs w:val="1"/>
        </w:rPr>
        <w:t xml:space="preserve">Docente:</w:t>
      </w:r>
      <w:r>
        <w:rPr/>
        <w:t xml:space="preserve"> Revisa brevemente los textos finales y motiva a los estudiantes para la presentación.</w:t>
      </w:r>
    </w:p>
    <w:p>
      <w:pPr>
        <w:numPr>
          <w:ilvl w:val="0"/>
          <w:numId w:val="39"/>
        </w:numPr>
      </w:pPr>
      <w:r>
        <w:rPr>
          <w:b w:val="1"/>
          <w:bCs w:val="1"/>
        </w:rPr>
        <w:t xml:space="preserve">Estudiantes:</w:t>
      </w:r>
      <w:r>
        <w:rPr/>
        <w:t xml:space="preserve"> Practican en parejas y repasan sus presentaciones.</w:t>
      </w:r>
    </w:p>
    <w:p>
      <w:pPr/>
      <w:r>
        <w:rPr>
          <w:b w:val="1"/>
          <w:bCs w:val="1"/>
        </w:rPr>
        <w:t xml:space="preserve">Motivación y enganche:</w:t>
      </w:r>
    </w:p>
    <w:p>
      <w:pPr>
        <w:numPr>
          <w:ilvl w:val="0"/>
          <w:numId w:val="40"/>
        </w:numPr>
      </w:pPr>
      <w:r>
        <w:rPr>
          <w:b w:val="1"/>
          <w:bCs w:val="1"/>
        </w:rPr>
        <w:t xml:space="preserve">Docente:</w:t>
      </w:r>
      <w:r>
        <w:rPr/>
        <w:t xml:space="preserve"> Recordatorio del valor de comunicar ideas con claridad y creatividad.</w:t>
      </w:r>
    </w:p>
    <w:p>
      <w:pPr>
        <w:numPr>
          <w:ilvl w:val="0"/>
          <w:numId w:val="40"/>
        </w:numPr>
      </w:pPr>
      <w:r>
        <w:rPr>
          <w:b w:val="1"/>
          <w:bCs w:val="1"/>
        </w:rPr>
        <w:t xml:space="preserve">Estudiantes:</w:t>
      </w:r>
      <w:r>
        <w:rPr/>
        <w:t xml:space="preserve"> Se muestran motivados y confiados.</w:t>
      </w:r>
    </w:p>
    <w:p>
      <w:pPr/>
      <w:r>
        <w:rPr>
          <w:b w:val="1"/>
          <w:bCs w:val="1"/>
        </w:rPr>
        <w:t xml:space="preserve">Contextualización:</w:t>
      </w:r>
    </w:p>
    <w:p>
      <w:pPr>
        <w:numPr>
          <w:ilvl w:val="0"/>
          <w:numId w:val="41"/>
        </w:numPr>
      </w:pPr>
      <w:r>
        <w:rPr>
          <w:b w:val="1"/>
          <w:bCs w:val="1"/>
        </w:rPr>
        <w:t xml:space="preserve">Docente:</w:t>
      </w:r>
      <w:r>
        <w:rPr/>
        <w:t xml:space="preserve"> Explica que esta actividad los prepara para presentaciones académicas y profesionales futuras.</w:t>
      </w:r>
    </w:p>
    <w:p>
      <w:pPr>
        <w:numPr>
          <w:ilvl w:val="0"/>
          <w:numId w:val="41"/>
        </w:numPr>
      </w:pPr>
      <w:r>
        <w:rPr>
          <w:b w:val="1"/>
          <w:bCs w:val="1"/>
        </w:rPr>
        <w:t xml:space="preserve">Estudiantes:</w:t>
      </w:r>
      <w:r>
        <w:rPr/>
        <w:t xml:space="preserve"> Reconocen la importancia.</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Presentación oral de textos</w:t>
      </w:r>
    </w:p>
    <w:p>
      <w:pPr>
        <w:numPr>
          <w:ilvl w:val="0"/>
          <w:numId w:val="42"/>
        </w:numPr>
      </w:pPr>
      <w:r>
        <w:rPr>
          <w:b w:val="1"/>
          <w:bCs w:val="1"/>
        </w:rPr>
        <w:t xml:space="preserve">Objetivo:</w:t>
      </w:r>
      <w:r>
        <w:rPr/>
        <w:t xml:space="preserve"> Expresar oralmente ideas con claridad, coherencia y expresividad.</w:t>
      </w:r>
    </w:p>
    <w:p>
      <w:pPr>
        <w:numPr>
          <w:ilvl w:val="0"/>
          <w:numId w:val="42"/>
        </w:numPr>
      </w:pPr>
      <w:r>
        <w:rPr>
          <w:b w:val="1"/>
          <w:bCs w:val="1"/>
        </w:rPr>
        <w:t xml:space="preserve">Instrucciones:</w:t>
      </w:r>
      <w:r>
        <w:rPr/>
        <w:t xml:space="preserve"> Cada estudiante presenta su texto en máximo 5 minutos; los compañeros escuchan y anotan comentarios positivos y preguntas.</w:t>
      </w:r>
    </w:p>
    <w:p>
      <w:pPr>
        <w:numPr>
          <w:ilvl w:val="0"/>
          <w:numId w:val="42"/>
        </w:numPr>
      </w:pPr>
      <w:r>
        <w:rPr>
          <w:b w:val="1"/>
          <w:bCs w:val="1"/>
        </w:rPr>
        <w:t xml:space="preserve">Producto:</w:t>
      </w:r>
      <w:r>
        <w:rPr/>
        <w:t xml:space="preserve"> Presentación oral y notas de retroalimentación entre pares.</w:t>
      </w:r>
    </w:p>
    <w:p>
      <w:pPr>
        <w:numPr>
          <w:ilvl w:val="0"/>
          <w:numId w:val="42"/>
        </w:numPr>
      </w:pPr>
      <w:r>
        <w:rPr>
          <w:b w:val="1"/>
          <w:bCs w:val="1"/>
        </w:rPr>
        <w:t xml:space="preserve">Tiempo:</w:t>
      </w:r>
      <w:r>
        <w:rPr/>
        <w:t xml:space="preserve"> 40 minutos (según número de estudiantes).</w:t>
      </w:r>
    </w:p>
    <w:p>
      <w:pPr>
        <w:numPr>
          <w:ilvl w:val="0"/>
          <w:numId w:val="42"/>
        </w:numPr>
      </w:pPr>
      <w:r>
        <w:rPr>
          <w:b w:val="1"/>
          <w:bCs w:val="1"/>
        </w:rPr>
        <w:t xml:space="preserve">Rol docente:</w:t>
      </w:r>
      <w:r>
        <w:rPr/>
        <w:t xml:space="preserve"> Modera, ofrece retroalimentación específica y gestiona tiempos.</w:t>
      </w:r>
    </w:p>
    <w:p>
      <w:pPr/>
      <w:r>
        <w:rPr>
          <w:b w:val="1"/>
          <w:bCs w:val="1"/>
        </w:rPr>
        <w:t xml:space="preserve">Actividad 2: Autoevaluación final</w:t>
      </w:r>
    </w:p>
    <w:p>
      <w:pPr>
        <w:numPr>
          <w:ilvl w:val="0"/>
          <w:numId w:val="43"/>
        </w:numPr>
      </w:pPr>
      <w:r>
        <w:rPr>
          <w:b w:val="1"/>
          <w:bCs w:val="1"/>
        </w:rPr>
        <w:t xml:space="preserve">Objetivo:</w:t>
      </w:r>
      <w:r>
        <w:rPr/>
        <w:t xml:space="preserve"> Reflexionar sobre el aprendizaje integral del plan.</w:t>
      </w:r>
    </w:p>
    <w:p>
      <w:pPr>
        <w:numPr>
          <w:ilvl w:val="0"/>
          <w:numId w:val="43"/>
        </w:numPr>
      </w:pPr>
      <w:r>
        <w:rPr>
          <w:b w:val="1"/>
          <w:bCs w:val="1"/>
        </w:rPr>
        <w:t xml:space="preserve">Instrucciones:</w:t>
      </w:r>
      <w:r>
        <w:rPr/>
        <w:t xml:space="preserve"> Completar una encuesta breve con preguntas sobre su proceso y logros.</w:t>
      </w:r>
    </w:p>
    <w:p>
      <w:pPr>
        <w:numPr>
          <w:ilvl w:val="0"/>
          <w:numId w:val="43"/>
        </w:numPr>
      </w:pPr>
      <w:r>
        <w:rPr>
          <w:b w:val="1"/>
          <w:bCs w:val="1"/>
        </w:rPr>
        <w:t xml:space="preserve">Producto:</w:t>
      </w:r>
      <w:r>
        <w:rPr/>
        <w:t xml:space="preserve"> Encuesta escrita.</w:t>
      </w:r>
    </w:p>
    <w:p>
      <w:pPr>
        <w:numPr>
          <w:ilvl w:val="0"/>
          <w:numId w:val="43"/>
        </w:numPr>
      </w:pPr>
      <w:r>
        <w:rPr>
          <w:b w:val="1"/>
          <w:bCs w:val="1"/>
        </w:rPr>
        <w:t xml:space="preserve">Tiempo:</w:t>
      </w:r>
      <w:r>
        <w:rPr/>
        <w:t xml:space="preserve"> 5 minutos.</w:t>
      </w:r>
    </w:p>
    <w:p>
      <w:pPr>
        <w:numPr>
          <w:ilvl w:val="0"/>
          <w:numId w:val="43"/>
        </w:numPr>
      </w:pPr>
      <w:r>
        <w:rPr>
          <w:b w:val="1"/>
          <w:bCs w:val="1"/>
        </w:rPr>
        <w:t xml:space="preserve">Rol docente:</w:t>
      </w:r>
      <w:r>
        <w:rPr/>
        <w:t xml:space="preserve"> Recoge y analiza respuestas para futuras mejoras.</w:t>
      </w:r>
    </w:p>
    <w:p>
      <w:pPr/>
      <w:r>
        <w:rPr/>
        <w:t xml:space="preserve">Fase de Cierre</w:t>
      </w:r>
    </w:p>
    <w:p>
      <w:pPr/>
      <w:r>
        <w:rPr>
          <w:b w:val="1"/>
          <w:bCs w:val="1"/>
        </w:rPr>
        <w:t xml:space="preserve">Tiempo estimado:</w:t>
      </w:r>
    </w:p>
    <w:p>
      <w:pPr/>
      <w:r>
        <w:rPr/>
        <w:t xml:space="preserve"> 5 minutos</w:t>
      </w:r>
    </w:p>
    <w:p>
      <w:pPr>
        <w:numPr>
          <w:ilvl w:val="0"/>
          <w:numId w:val="44"/>
        </w:numPr>
      </w:pPr>
      <w:r>
        <w:rPr>
          <w:b w:val="1"/>
          <w:bCs w:val="1"/>
        </w:rPr>
        <w:t xml:space="preserve">Síntesis:</w:t>
      </w:r>
      <w:r>
        <w:rPr/>
        <w:t xml:space="preserve"> El docente realiza un resumen oral de los avances colectivos y personales.</w:t>
      </w:r>
    </w:p>
    <w:p>
      <w:pPr>
        <w:numPr>
          <w:ilvl w:val="0"/>
          <w:numId w:val="44"/>
        </w:numPr>
      </w:pPr>
      <w:r>
        <w:rPr>
          <w:b w:val="1"/>
          <w:bCs w:val="1"/>
        </w:rPr>
        <w:t xml:space="preserve">Reflexión metacognitiva:</w:t>
      </w:r>
      <w:r>
        <w:rPr/>
        <w:t xml:space="preserve"> "¿Qué habilidad mejoré más? ¿Cómo aplicaré lo aprendido en mi vida diaria y académica? ¿Qué me gustaría seguir practicando?"</w:t>
      </w:r>
    </w:p>
    <w:p>
      <w:pPr>
        <w:numPr>
          <w:ilvl w:val="0"/>
          <w:numId w:val="44"/>
        </w:numPr>
      </w:pPr>
      <w:r>
        <w:rPr>
          <w:b w:val="1"/>
          <w:bCs w:val="1"/>
        </w:rPr>
        <w:t xml:space="preserve">Retroalimentación:</w:t>
      </w:r>
      <w:r>
        <w:rPr/>
        <w:t xml:space="preserve"> Felicitaciones generales y motivación para continuar desarrollando estas competencias.</w:t>
      </w:r>
    </w:p>
    <w:p>
      <w:pPr>
        <w:numPr>
          <w:ilvl w:val="0"/>
          <w:numId w:val="44"/>
        </w:numPr>
      </w:pPr>
      <w:r>
        <w:rPr>
          <w:b w:val="1"/>
          <w:bCs w:val="1"/>
        </w:rPr>
        <w:t xml:space="preserve">Transferencia:</w:t>
      </w:r>
      <w:r>
        <w:rPr/>
        <w:t xml:space="preserve"> Se sugiere mantener un diario de lectura y escritura como hábito.</w:t>
      </w:r>
    </w:p>
    <w:p>
      <w:pPr>
        <w:numPr>
          <w:ilvl w:val="0"/>
          <w:numId w:val="44"/>
        </w:numPr>
      </w:pPr>
      <w:r>
        <w:rPr>
          <w:b w:val="1"/>
          <w:bCs w:val="1"/>
        </w:rPr>
        <w:t xml:space="preserve">Tarea o reto:</w:t>
      </w:r>
      <w:r>
        <w:rPr/>
        <w:t xml:space="preserve"> Invitar a los estudiantes a compartir una lectura o texto producido con su familia o amigos.</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t xml:space="preserve">Diagnóstica: Sesión 1 (actividad de activación y diagnóstico inicial).</w:t>
      </w:r>
    </w:p>
    <w:p>
      <w:pPr>
        <w:numPr>
          <w:ilvl w:val="0"/>
          <w:numId w:val="45"/>
        </w:numPr>
      </w:pPr>
      <w:r>
        <w:rPr/>
        <w:t xml:space="preserve">Formativa: Durante todas las sesiones en actividades de análisis, discusión, producción y revisión.</w:t>
      </w:r>
    </w:p>
    <w:p>
      <w:pPr>
        <w:numPr>
          <w:ilvl w:val="0"/>
          <w:numId w:val="45"/>
        </w:numPr>
      </w:pPr>
      <w:r>
        <w:rPr/>
        <w:t xml:space="preserve">Sumativa: Sesiones 5 y 6 con la entrega del texto final y presentación oral.</w:t>
      </w:r>
    </w:p>
    <w:p>
      <w:pPr/>
      <w:r>
        <w:rPr>
          <w:b w:val="1"/>
          <w:bCs w:val="1"/>
        </w:rPr>
        <w:t xml:space="preserve">Criterios de evaluación:</w:t>
      </w:r>
    </w:p>
    <w:p>
      <w:pPr>
        <w:numPr>
          <w:ilvl w:val="0"/>
          <w:numId w:val="46"/>
        </w:numPr>
      </w:pPr>
      <w:r>
        <w:rPr/>
        <w:t xml:space="preserve">Capacidad para analizar y comprender textos literarios y funcionales (Objetivo 1).</w:t>
      </w:r>
    </w:p>
    <w:p>
      <w:pPr>
        <w:numPr>
          <w:ilvl w:val="0"/>
          <w:numId w:val="46"/>
        </w:numPr>
      </w:pPr>
      <w:r>
        <w:rPr/>
        <w:t xml:space="preserve">Dominio de técnicas de lectura expresiva y fluidez oral (Objetivo 2).</w:t>
      </w:r>
    </w:p>
    <w:p>
      <w:pPr>
        <w:numPr>
          <w:ilvl w:val="0"/>
          <w:numId w:val="46"/>
        </w:numPr>
      </w:pPr>
      <w:r>
        <w:rPr/>
        <w:t xml:space="preserve">Habilidad para identificar argumentos y evaluar críticamente la información (Objetivo 3).</w:t>
      </w:r>
    </w:p>
    <w:p>
      <w:pPr>
        <w:numPr>
          <w:ilvl w:val="0"/>
          <w:numId w:val="46"/>
        </w:numPr>
      </w:pPr>
      <w:r>
        <w:rPr/>
        <w:t xml:space="preserve">Producción de textos escritos coherentes, organizados y creativos (Objetivo 4).</w:t>
      </w:r>
    </w:p>
    <w:p>
      <w:pPr>
        <w:numPr>
          <w:ilvl w:val="0"/>
          <w:numId w:val="46"/>
        </w:numPr>
      </w:pPr>
      <w:r>
        <w:rPr/>
        <w:t xml:space="preserve">Participación activa en procesos colaborativos y respeto a la diversidad de opiniones (Objetivo 5).</w:t>
      </w:r>
    </w:p>
    <w:p>
      <w:pPr/>
      <w:r>
        <w:rPr>
          <w:b w:val="1"/>
          <w:bCs w:val="1"/>
        </w:rPr>
        <w:t xml:space="preserve">Instrumentos sugeridos:</w:t>
      </w:r>
    </w:p>
    <w:p>
      <w:pPr>
        <w:numPr>
          <w:ilvl w:val="0"/>
          <w:numId w:val="47"/>
        </w:numPr>
      </w:pPr>
      <w:r>
        <w:rPr/>
        <w:t xml:space="preserve">Lista de cotejo para autoevaluación y coevaluación.</w:t>
      </w:r>
    </w:p>
    <w:p>
      <w:pPr>
        <w:numPr>
          <w:ilvl w:val="0"/>
          <w:numId w:val="47"/>
        </w:numPr>
      </w:pPr>
      <w:r>
        <w:rPr/>
        <w:t xml:space="preserve">Rúbrica para evaluación de textos escritos y presentaciones orales.</w:t>
      </w:r>
    </w:p>
    <w:p>
      <w:pPr>
        <w:numPr>
          <w:ilvl w:val="0"/>
          <w:numId w:val="47"/>
        </w:numPr>
      </w:pPr>
      <w:r>
        <w:rPr/>
        <w:t xml:space="preserve">Observación directa y registro anecdótico durante actividades grupales.</w:t>
      </w:r>
    </w:p>
    <w:p>
      <w:pPr>
        <w:numPr>
          <w:ilvl w:val="0"/>
          <w:numId w:val="47"/>
        </w:numPr>
      </w:pPr>
      <w:r>
        <w:rPr/>
        <w:t xml:space="preserve">Portafolio con evidencias de actividades y producciones.</w:t>
      </w:r>
    </w:p>
    <w:p>
      <w:pPr/>
      <w:r>
        <w:rPr>
          <w:b w:val="1"/>
          <w:bCs w:val="1"/>
        </w:rPr>
        <w:t xml:space="preserve">Evidencias de aprendizaje:</w:t>
      </w:r>
    </w:p>
    <w:p>
      <w:pPr>
        <w:numPr>
          <w:ilvl w:val="0"/>
          <w:numId w:val="48"/>
        </w:numPr>
      </w:pPr>
      <w:r>
        <w:rPr/>
        <w:t xml:space="preserve">Respuestas escritas y orales en análisis de textos.</w:t>
      </w:r>
    </w:p>
    <w:p>
      <w:pPr>
        <w:numPr>
          <w:ilvl w:val="0"/>
          <w:numId w:val="48"/>
        </w:numPr>
      </w:pPr>
      <w:r>
        <w:rPr/>
        <w:t xml:space="preserve">Grabaciones o registros de lectura expresiva.</w:t>
      </w:r>
    </w:p>
    <w:p>
      <w:pPr>
        <w:numPr>
          <w:ilvl w:val="0"/>
          <w:numId w:val="48"/>
        </w:numPr>
      </w:pPr>
      <w:r>
        <w:rPr/>
        <w:t xml:space="preserve">Textos escritos en borrador y versión final.</w:t>
      </w:r>
    </w:p>
    <w:p>
      <w:pPr>
        <w:numPr>
          <w:ilvl w:val="0"/>
          <w:numId w:val="48"/>
        </w:numPr>
      </w:pPr>
      <w:r>
        <w:rPr/>
        <w:t xml:space="preserve">Presentaciones orales realizadas en clase.</w:t>
      </w:r>
    </w:p>
    <w:p>
      <w:pPr>
        <w:numPr>
          <w:ilvl w:val="0"/>
          <w:numId w:val="48"/>
        </w:numPr>
      </w:pPr>
      <w:r>
        <w:rPr/>
        <w:t xml:space="preserve">Listas de cotejo y autoevaluaciones completadas.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 1: Análisis y discusión en grupo sobre un texto literario</w:t>
      </w:r>
    </w:p>
    <w:p>
      <w:pPr/>
      <w:r>
        <w:rPr>
          <w:b w:val="1"/>
          <w:bCs w:val="1"/>
        </w:rPr>
        <w:t xml:space="preserve">Instrucciones:</w:t>
      </w:r>
      <w:r>
        <w:rPr/>
        <w:t xml:space="preserve"> Lee previamente en casa un cuento seleccionado por el docente (se proporcionará en formato digital). Durante la sesión, en grupos de 4 estudiantes, analicen los elementos narrativos: personajes, ambiente, conflicto y desenlace. Discutan cómo el autor transmite un mensaje o valor ético y cómo se relaciona con su entorno.</w:t>
      </w:r>
    </w:p>
    <w:p>
      <w:pPr/>
      <w:r>
        <w:rPr>
          <w:b w:val="1"/>
          <w:bCs w:val="1"/>
        </w:rPr>
        <w:t xml:space="preserve">Tiempo estimado:</w:t>
      </w:r>
      <w:r>
        <w:rPr/>
        <w:t xml:space="preserve"> 60 minutos</w:t>
      </w:r>
    </w:p>
    <w:p>
      <w:pPr/>
      <w:r>
        <w:rPr>
          <w:b w:val="1"/>
          <w:bCs w:val="1"/>
        </w:rPr>
        <w:t xml:space="preserve">Producto esperado:</w:t>
      </w:r>
      <w:r>
        <w:rPr/>
        <w:t xml:space="preserve"> Presentación grupal breve (3-5 minutos) exponiendo las conclusiones sobre el texto y un resumen escrito de 150-200 palabras que incluya la opinión personal de cada integrante.</w:t>
      </w:r>
    </w:p>
    <w:p>
      <w:pPr/>
      <w:r>
        <w:rPr>
          <w:b w:val="1"/>
          <w:bCs w:val="1"/>
        </w:rPr>
        <w:t xml:space="preserve">Conexión con el objetivo:</w:t>
      </w:r>
      <w:r>
        <w:rPr/>
        <w:t xml:space="preserve"> Desarrolla la competencia comunicativa y ética y ciudadana, promoviendo la comprensión lectora, expresión oral y escrita, y reflexión sobre valores en textos literarios.</w:t>
      </w:r>
    </w:p>
    <w:p>
      <w:pPr/>
      <w:r>
        <w:rPr>
          <w:b w:val="1"/>
          <w:bCs w:val="1"/>
        </w:rPr>
        <w:t xml:space="preserve">Tarea 2: Debate argumentativo sobre un tema de actualidad</w:t>
      </w:r>
    </w:p>
    <w:p>
      <w:pPr/>
      <w:r>
        <w:rPr>
          <w:b w:val="1"/>
          <w:bCs w:val="1"/>
        </w:rPr>
        <w:t xml:space="preserve">Instrucciones:</w:t>
      </w:r>
      <w:r>
        <w:rPr/>
        <w:t xml:space="preserve"> Antes de la clase, investiga en fuentes confiables sobre un tema polémico asignado (por ejemplo, uso de redes sociales, cambio climático, etc.). En clase, en parejas, expongan puntos de vista opuestos, sustentando sus argumentos con datos y citas textuales. Luego, elaboren un texto argumentativo breve que refleje la postura del grupo.</w:t>
      </w:r>
    </w:p>
    <w:p>
      <w:pPr/>
      <w:r>
        <w:rPr>
          <w:b w:val="1"/>
          <w:bCs w:val="1"/>
        </w:rPr>
        <w:t xml:space="preserve">Tiempo estimado:</w:t>
      </w:r>
      <w:r>
        <w:rPr/>
        <w:t xml:space="preserve"> 60 minutos</w:t>
      </w:r>
    </w:p>
    <w:p>
      <w:pPr/>
      <w:r>
        <w:rPr>
          <w:b w:val="1"/>
          <w:bCs w:val="1"/>
        </w:rPr>
        <w:t xml:space="preserve">Producto esperado:</w:t>
      </w:r>
      <w:r>
        <w:rPr/>
        <w:t xml:space="preserve"> Texto argumentativo de 250-300 palabras y participación activa en el debate oral.</w:t>
      </w:r>
    </w:p>
    <w:p>
      <w:pPr/>
      <w:r>
        <w:rPr>
          <w:b w:val="1"/>
          <w:bCs w:val="1"/>
        </w:rPr>
        <w:t xml:space="preserve">Conexión con el objetivo:</w:t>
      </w:r>
      <w:r>
        <w:rPr/>
        <w:t xml:space="preserve"> Fomenta el pensamiento lógico y creativo y la competencia comunicativa mediante la valoración crítica de información y la producción de textos con respeto a la diversidad de opiniones.</w:t>
      </w:r>
    </w:p>
    <w:p>
      <w:pPr/>
      <w:r>
        <w:rPr>
          <w:b w:val="1"/>
          <w:bCs w:val="1"/>
        </w:rPr>
        <w:t xml:space="preserve">Tarea 3: Elaboración de informe de investigación sobre un problema comunitario</w:t>
      </w:r>
    </w:p>
    <w:p>
      <w:pPr/>
      <w:r>
        <w:rPr>
          <w:b w:val="1"/>
          <w:bCs w:val="1"/>
        </w:rPr>
        <w:t xml:space="preserve">Instrucciones:</w:t>
      </w:r>
      <w:r>
        <w:rPr/>
        <w:t xml:space="preserve"> Investiga en casa o en la comunidad un problema local (por ejemplo, contaminación, acceso al agua, seguridad). Recopila información de diferentes fuentes y organiza los datos para redactar un informe que incluya descripción del problema, posibles causas y propuestas de solución.</w:t>
      </w:r>
    </w:p>
    <w:p>
      <w:pPr/>
      <w:r>
        <w:rPr>
          <w:b w:val="1"/>
          <w:bCs w:val="1"/>
        </w:rPr>
        <w:t xml:space="preserve">Tiempo estimado:</w:t>
      </w:r>
      <w:r>
        <w:rPr/>
        <w:t xml:space="preserve"> 2 sesiones (una para investigación y otra para redacción y revisión) – 60 minutos cada una.</w:t>
      </w:r>
    </w:p>
    <w:p>
      <w:pPr/>
      <w:r>
        <w:rPr>
          <w:b w:val="1"/>
          <w:bCs w:val="1"/>
        </w:rPr>
        <w:t xml:space="preserve">Producto esperado:</w:t>
      </w:r>
      <w:r>
        <w:rPr/>
        <w:t xml:space="preserve"> Informe escrito de 400-500 palabras con estructura clara (introducción, desarrollo, conclusión) y presentación oral breve (5 minutos).</w:t>
      </w:r>
    </w:p>
    <w:p>
      <w:pPr/>
      <w:r>
        <w:rPr>
          <w:b w:val="1"/>
          <w:bCs w:val="1"/>
        </w:rPr>
        <w:t xml:space="preserve">Conexión con el objetivo:</w:t>
      </w:r>
      <w:r>
        <w:rPr/>
        <w:t xml:space="preserve"> Desarrolla la competencia de resolución de problemas y comunicativa, integrando comprensión escrita, producción escrita y expresión oral con una postura crítica y respetuosa.</w:t>
      </w:r>
    </w:p>
    <w:p>
      <w:pPr/>
      <w:r>
        <w:rPr>
          <w:b w:val="1"/>
          <w:bCs w:val="1"/>
        </w:rPr>
        <w:t xml:space="preserve">Tarea 4: Taller de lectura expresiva y producción creativa</w:t>
      </w:r>
    </w:p>
    <w:p>
      <w:pPr/>
      <w:r>
        <w:rPr>
          <w:b w:val="1"/>
          <w:bCs w:val="1"/>
        </w:rPr>
        <w:t xml:space="preserve">Instrucciones:</w:t>
      </w:r>
      <w:r>
        <w:rPr/>
        <w:t xml:space="preserve"> Selecciona un poema o fragmento literario para practicar lectura en voz alta, prestando atención a la entonación, ritmo y pausas. Posteriormente, escribe un texto creativo (poema, microcuento, diálogo) inspirado en el fragmento leído, aplicando técnicas de expresión oral y escrita aprendidas.</w:t>
      </w:r>
    </w:p>
    <w:p>
      <w:pPr/>
      <w:r>
        <w:rPr>
          <w:b w:val="1"/>
          <w:bCs w:val="1"/>
        </w:rPr>
        <w:t xml:space="preserve">Tiempo estimado:</w:t>
      </w:r>
      <w:r>
        <w:rPr/>
        <w:t xml:space="preserve"> 60 minutos</w:t>
      </w:r>
    </w:p>
    <w:p>
      <w:pPr/>
      <w:r>
        <w:rPr>
          <w:b w:val="1"/>
          <w:bCs w:val="1"/>
        </w:rPr>
        <w:t xml:space="preserve">Producto esperado:</w:t>
      </w:r>
      <w:r>
        <w:rPr/>
        <w:t xml:space="preserve"> Grabación de la lectura expresiva (audio o video) y texto creativo escrito de 150-200 palabras.</w:t>
      </w:r>
    </w:p>
    <w:p>
      <w:pPr/>
      <w:r>
        <w:rPr>
          <w:b w:val="1"/>
          <w:bCs w:val="1"/>
        </w:rPr>
        <w:t xml:space="preserve">Conexión con el objetivo:</w:t>
      </w:r>
      <w:r>
        <w:rPr/>
        <w:t xml:space="preserve"> Fortalece la competencia comunicativa y creatividad, promoviendo la lectura expresiva y la producción literaria personal.</w:t>
      </w:r>
    </w:p>
    <w:p>
      <w:pPr/>
      <w:r>
        <w:rPr>
          <w:b w:val="1"/>
          <w:bCs w:val="1"/>
        </w:rPr>
        <w:t xml:space="preserve">Tarea 5: Creación colaborativa de un boletín digital</w:t>
      </w:r>
    </w:p>
    <w:p>
      <w:pPr/>
      <w:r>
        <w:rPr>
          <w:b w:val="1"/>
          <w:bCs w:val="1"/>
        </w:rPr>
        <w:t xml:space="preserve">Instrucciones:</w:t>
      </w:r>
      <w:r>
        <w:rPr/>
        <w:t xml:space="preserve"> En grupo de 3-4 estudiantes, recopilen información de sus actividades previas y otros contenidos relevantes para elaborar un boletín digital que incluya secciones de noticias, opinión, entrevistas y recomendaciones literarias. Utilicen herramientas TIC para diseñar y presentar el boletín.</w:t>
      </w:r>
    </w:p>
    <w:p>
      <w:pPr/>
      <w:r>
        <w:rPr>
          <w:b w:val="1"/>
          <w:bCs w:val="1"/>
        </w:rPr>
        <w:t xml:space="preserve">Tiempo estimado:</w:t>
      </w:r>
      <w:r>
        <w:rPr/>
        <w:t xml:space="preserve"> 2 sesiones (una para planificación y recopilación, otra para diseño y presentación) – 60 minutos cada una.</w:t>
      </w:r>
    </w:p>
    <w:p>
      <w:pPr/>
      <w:r>
        <w:rPr>
          <w:b w:val="1"/>
          <w:bCs w:val="1"/>
        </w:rPr>
        <w:t xml:space="preserve">Producto esperado:</w:t>
      </w:r>
      <w:r>
        <w:rPr/>
        <w:t xml:space="preserve"> Boletín digital elaborado y presentación grupal explicando el proceso y contenido.</w:t>
      </w:r>
    </w:p>
    <w:p>
      <w:pPr/>
      <w:r>
        <w:rPr>
          <w:b w:val="1"/>
          <w:bCs w:val="1"/>
        </w:rPr>
        <w:t xml:space="preserve">Conexión con el objetivo:</w:t>
      </w:r>
      <w:r>
        <w:rPr/>
        <w:t xml:space="preserve"> Integra competencias comunicativas, tecnológicas, éticas y ciudadanas mediante la producción colaborativa y el uso responsable de TIC.</w:t>
      </w:r>
    </w:p>
    <w:p>
      <w:pPr/>
      <w:r>
        <w:rPr>
          <w:b w:val="1"/>
          <w:bCs w:val="1"/>
        </w:rPr>
        <w:t xml:space="preserve">Tarea 6: Reflexión crítica y autoevaluación sobre el proceso de aprendizaje</w:t>
      </w:r>
    </w:p>
    <w:p>
      <w:pPr/>
      <w:r>
        <w:rPr>
          <w:b w:val="1"/>
          <w:bCs w:val="1"/>
        </w:rPr>
        <w:t xml:space="preserve">Instrucciones:</w:t>
      </w:r>
      <w:r>
        <w:rPr/>
        <w:t xml:space="preserve"> Reflexiona y redacta un texto personal que evalúe tu progreso en comprensión lectora, expresión oral y escrita durante las sesiones. Identifica fortalezas, dificultades y establece metas para seguir mejorando.</w:t>
      </w:r>
    </w:p>
    <w:p>
      <w:pPr/>
      <w:r>
        <w:rPr>
          <w:b w:val="1"/>
          <w:bCs w:val="1"/>
        </w:rPr>
        <w:t xml:space="preserve">Tiempo estimado:</w:t>
      </w:r>
      <w:r>
        <w:rPr/>
        <w:t xml:space="preserve"> 60 minutos</w:t>
      </w:r>
    </w:p>
    <w:p>
      <w:pPr/>
      <w:r>
        <w:rPr>
          <w:b w:val="1"/>
          <w:bCs w:val="1"/>
        </w:rPr>
        <w:t xml:space="preserve">Producto esperado:</w:t>
      </w:r>
      <w:r>
        <w:rPr/>
        <w:t xml:space="preserve"> Texto de reflexión personal de 200-250 palabras y participación en una charla grupal sobre aprendizajes.</w:t>
      </w:r>
    </w:p>
    <w:p>
      <w:pPr/>
      <w:r>
        <w:rPr>
          <w:b w:val="1"/>
          <w:bCs w:val="1"/>
        </w:rPr>
        <w:t xml:space="preserve">Conexión con el objetivo:</w:t>
      </w:r>
      <w:r>
        <w:rPr/>
        <w:t xml:space="preserve"> Promueve la metacognición y ética personal, fortaleciendo la autonomía y responsabilidad en el aprendizaje continuo.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plan ya aborda aspectos clave como comprensión lectora y producción escrita, que naturalmente permiten el desarrollo de competencias cognitivas. Se recomienda potenciar las siguientes:</w:t>
      </w:r>
    </w:p>
    <w:p>
      <w:pPr>
        <w:numPr>
          <w:ilvl w:val="0"/>
          <w:numId w:val="49"/>
        </w:numPr>
      </w:pPr>
      <w:r>
        <w:rPr>
          <w:b w:val="1"/>
          <w:bCs w:val="1"/>
        </w:rPr>
        <w:t xml:space="preserve">Pensamiento Crítico:</w:t>
      </w:r>
      <w:r>
        <w:rPr/>
        <w:t xml:space="preserve"> Modificar la actividad de análisis de textos para incluir debates en pequeños grupos donde los estudiantes argumenten a favor o en contra de la idea principal, fomentando la evaluación crítica de la información.</w:t>
      </w:r>
    </w:p>
    <w:p>
      <w:pPr>
        <w:numPr>
          <w:ilvl w:val="0"/>
          <w:numId w:val="49"/>
        </w:numPr>
      </w:pPr>
      <w:r>
        <w:rPr>
          <w:b w:val="1"/>
          <w:bCs w:val="1"/>
        </w:rPr>
        <w:t xml:space="preserve">Creatividad:</w:t>
      </w:r>
      <w:r>
        <w:rPr/>
        <w:t xml:space="preserve"> Introducir ejercicios de producción escrita donde los estudiantes reescriban un texto desde una perspectiva distinta o creen finales alternativos, estimulando la imaginación y la expresión personal.</w:t>
      </w:r>
    </w:p>
    <w:p>
      <w:pPr>
        <w:numPr>
          <w:ilvl w:val="0"/>
          <w:numId w:val="49"/>
        </w:numPr>
      </w:pPr>
      <w:r>
        <w:rPr>
          <w:b w:val="1"/>
          <w:bCs w:val="1"/>
        </w:rPr>
        <w:t xml:space="preserve">Habilidades Digitales:</w:t>
      </w:r>
      <w:r>
        <w:rPr/>
        <w:t xml:space="preserve"> Aprovechar la metodología de Aprendizaje Invertido para que los estudiantes creen resúmenes multimedia (como infografías o presentaciones digitales) basados en los videos para casa, fortaleciendo el manejo de herramientas TIC.</w:t>
      </w:r>
    </w:p>
    <w:p>
      <w:pPr/>
      <w:r>
        <w:rPr>
          <w:b w:val="1"/>
          <w:bCs w:val="1"/>
        </w:rPr>
        <w:t xml:space="preserve">Técnicas de facilitación para el docente:</w:t>
      </w:r>
    </w:p>
    <w:p>
      <w:pPr>
        <w:numPr>
          <w:ilvl w:val="0"/>
          <w:numId w:val="50"/>
        </w:numPr>
      </w:pPr>
      <w:r>
        <w:rPr/>
        <w:t xml:space="preserve">Uso de preguntas socráticas para guiar el análisis y promover la reflexión profunda.</w:t>
      </w:r>
    </w:p>
    <w:p>
      <w:pPr>
        <w:numPr>
          <w:ilvl w:val="0"/>
          <w:numId w:val="50"/>
        </w:numPr>
      </w:pPr>
      <w:r>
        <w:rPr/>
        <w:t xml:space="preserve">Dinámicas de lluvia de ideas y mapas conceptuales colaborativos digitales o en papel para organizar ideas.</w:t>
      </w:r>
    </w:p>
    <w:p>
      <w:pPr>
        <w:numPr>
          <w:ilvl w:val="0"/>
          <w:numId w:val="50"/>
        </w:numPr>
      </w:pPr>
      <w:r>
        <w:rPr/>
        <w:t xml:space="preserve">Feedback formativo durante las exposiciones orales y escritas, destacando tanto aspectos positivos como áreas de mejora.</w:t>
      </w:r>
    </w:p>
    <w:p>
      <w:pPr/>
      <w:r>
        <w:rPr>
          <w:b w:val="1"/>
          <w:bCs w:val="1"/>
        </w:rPr>
        <w:t xml:space="preserve">2. Competencias Interpersonales</w:t>
      </w:r>
    </w:p>
    <w:p>
      <w:pPr/>
      <w:r>
        <w:rPr/>
        <w:t xml:space="preserve">Para el nivel de madurez de media, es fundamental promover la colaboración y comunicación efectiva dentro y fuera del aula:</w:t>
      </w:r>
    </w:p>
    <w:p>
      <w:pPr>
        <w:numPr>
          <w:ilvl w:val="0"/>
          <w:numId w:val="51"/>
        </w:numPr>
      </w:pPr>
      <w:r>
        <w:rPr>
          <w:b w:val="1"/>
          <w:bCs w:val="1"/>
        </w:rPr>
        <w:t xml:space="preserve">Trabajo colaborativo:</w:t>
      </w:r>
      <w:r>
        <w:rPr/>
        <w:t xml:space="preserve"> Organizar actividades en parejas o grupos pequeños para analizar textos, discutir puntos de vista y elaborar producciones conjuntas, como resúmenes o ensayos breves.</w:t>
      </w:r>
    </w:p>
    <w:p>
      <w:pPr>
        <w:numPr>
          <w:ilvl w:val="0"/>
          <w:numId w:val="51"/>
        </w:numPr>
      </w:pPr>
      <w:r>
        <w:rPr>
          <w:b w:val="1"/>
          <w:bCs w:val="1"/>
        </w:rPr>
        <w:t xml:space="preserve">Comunicación:</w:t>
      </w:r>
      <w:r>
        <w:rPr/>
        <w:t xml:space="preserve"> Fomentar presentaciones orales donde cada estudiante exponga sus conclusiones y reciba preguntas de sus compañeros, mejorando la expresión verbal y escucha activa.</w:t>
      </w:r>
    </w:p>
    <w:p>
      <w:pPr>
        <w:numPr>
          <w:ilvl w:val="0"/>
          <w:numId w:val="51"/>
        </w:numPr>
      </w:pPr>
      <w:r>
        <w:rPr>
          <w:b w:val="1"/>
          <w:bCs w:val="1"/>
        </w:rPr>
        <w:t xml:space="preserve">Conciencia socioemocional:</w:t>
      </w:r>
      <w:r>
        <w:rPr/>
        <w:t xml:space="preserve"> Incorporar momentos de reflexión grupal sobre cómo las diferentes interpretaciones de un texto pueden estar influenciadas por experiencias personales, promoviendo respeto y empatía.</w:t>
      </w:r>
    </w:p>
    <w:p>
      <w:pPr/>
      <w:r>
        <w:rPr>
          <w:b w:val="1"/>
          <w:bCs w:val="1"/>
        </w:rPr>
        <w:t xml:space="preserve">Puntos de reflexión:</w:t>
      </w:r>
    </w:p>
    <w:p>
      <w:pPr>
        <w:numPr>
          <w:ilvl w:val="0"/>
          <w:numId w:val="52"/>
        </w:numPr>
      </w:pPr>
      <w:r>
        <w:rPr/>
        <w:t xml:space="preserve">¿Cómo afecta nuestra propia experiencia la manera en que entendemos un texto?</w:t>
      </w:r>
    </w:p>
    <w:p>
      <w:pPr>
        <w:numPr>
          <w:ilvl w:val="0"/>
          <w:numId w:val="52"/>
        </w:numPr>
      </w:pPr>
      <w:r>
        <w:rPr/>
        <w:t xml:space="preserve">¿De qué manera podemos apoyar a un compañero que tiene dificultades para comprender o expresarse?</w:t>
      </w:r>
    </w:p>
    <w:p>
      <w:pPr/>
      <w:r>
        <w:rPr>
          <w:b w:val="1"/>
          <w:bCs w:val="1"/>
        </w:rPr>
        <w:t xml:space="preserve">3. Actitudes y Valores</w:t>
      </w:r>
    </w:p>
    <w:p>
      <w:pPr/>
      <w:r>
        <w:rPr/>
        <w:t xml:space="preserve">Se pueden integrar estos aspectos en momentos claves del plan, para desarrollar una mentalidad positiva ante el aprendizaje:</w:t>
      </w:r>
    </w:p>
    <w:p>
      <w:pPr>
        <w:numPr>
          <w:ilvl w:val="0"/>
          <w:numId w:val="53"/>
        </w:numPr>
      </w:pPr>
      <w:r>
        <w:rPr>
          <w:b w:val="1"/>
          <w:bCs w:val="1"/>
        </w:rPr>
        <w:t xml:space="preserve">Adaptabilidad y Resiliencia:</w:t>
      </w:r>
      <w:r>
        <w:rPr/>
        <w:t xml:space="preserve"> Después de la actividad de diagnóstico inicial, animar a los estudiantes a identificar dificultades personales en la comprensión lectora y plantear estrategias para superarlas, reforzando la idea de que el aprendizaje es un proceso continuo.</w:t>
      </w:r>
    </w:p>
    <w:p>
      <w:pPr>
        <w:numPr>
          <w:ilvl w:val="0"/>
          <w:numId w:val="53"/>
        </w:numPr>
      </w:pPr>
      <w:r>
        <w:rPr>
          <w:b w:val="1"/>
          <w:bCs w:val="1"/>
        </w:rPr>
        <w:t xml:space="preserve">Responsabilidad y Curiosidad:</w:t>
      </w:r>
      <w:r>
        <w:rPr/>
        <w:t xml:space="preserve"> En la explicación del estudio autónomo con videos y guía, enfatizar la importancia de la auto-organización y el interés genuino en explorar contenidos más allá del aula.</w:t>
      </w:r>
    </w:p>
    <w:p>
      <w:pPr>
        <w:numPr>
          <w:ilvl w:val="0"/>
          <w:numId w:val="53"/>
        </w:numPr>
      </w:pPr>
      <w:r>
        <w:rPr>
          <w:b w:val="1"/>
          <w:bCs w:val="1"/>
        </w:rPr>
        <w:t xml:space="preserve">Ciudadanía Global:</w:t>
      </w:r>
      <w:r>
        <w:rPr/>
        <w:t xml:space="preserve"> Proponer la lectura y análisis de textos que aborden temas actuales y relevantes socialmente, invitando a reflexionar sobre el rol de cada persona en la sociedad y el impacto de la comunicación responsable.</w:t>
      </w:r>
    </w:p>
    <w:p>
      <w:pPr/>
      <w:r>
        <w:rPr>
          <w:b w:val="1"/>
          <w:bCs w:val="1"/>
        </w:rPr>
        <w:t xml:space="preserve">Preguntas de reflexión y actividades breves:</w:t>
      </w:r>
    </w:p>
    <w:p>
      <w:pPr>
        <w:numPr>
          <w:ilvl w:val="0"/>
          <w:numId w:val="54"/>
        </w:numPr>
      </w:pPr>
      <w:r>
        <w:rPr/>
        <w:t xml:space="preserve">¿Qué aprendí hoy que puedo aplicar en otras áreas o en mi vida diaria?</w:t>
      </w:r>
    </w:p>
    <w:p>
      <w:pPr>
        <w:numPr>
          <w:ilvl w:val="0"/>
          <w:numId w:val="54"/>
        </w:numPr>
      </w:pPr>
      <w:r>
        <w:rPr/>
        <w:t xml:space="preserve">Escribir una breve autoevaluación sobre cómo gestionan su tiempo y recursos para el estudio autónomo.</w:t>
      </w:r>
    </w:p>
    <w:p>
      <w:pPr>
        <w:numPr>
          <w:ilvl w:val="0"/>
          <w:numId w:val="54"/>
        </w:numPr>
      </w:pPr>
      <w:r>
        <w:rPr/>
        <w:t xml:space="preserve">Debate corto sobre un tema social tratado en un texto, promoviendo postura crítica y ética.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A2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BB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16C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3C3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49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29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A4C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801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6E1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B1F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025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8B9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00E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647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299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BE6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3AB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AA6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A5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D2A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B45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6D8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114F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7CAB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E4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EE09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EE88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E8D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F52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9E9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EB2F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620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52CE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805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573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D4D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DF87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D99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47F9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576B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EB4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D3A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428E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2E90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B800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20E4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A1BF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484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8C3D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D09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A51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A352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1F52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3103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2026-09-26T01:33:49-05:00</dcterms:created>
  <dcterms:modified xsi:type="dcterms:W3CDTF">2026-09-26T01:33:49-05:00</dcterms:modified>
</cp:coreProperties>
</file>

<file path=docProps/custom.xml><?xml version="1.0" encoding="utf-8"?>
<Properties xmlns="http://schemas.openxmlformats.org/officeDocument/2006/custom-properties" xmlns:vt="http://schemas.openxmlformats.org/officeDocument/2006/docPropsVTypes"/>
</file>