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Domina tu Planificación: Sesión de Aprendizaje para Educación Inicial</w:t>
      </w:r>
    </w:p>
    <w:p/>
    <w:p>
      <w:pPr/>
      <w:r>
        <w:rPr>
          <w:color w:val="666666"/>
          <w:sz w:val="20"/>
          <w:szCs w:val="20"/>
          <w:i w:val="1"/>
          <w:iCs w:val="1"/>
        </w:rPr>
        <w:t xml:space="preserve">Ciencias de la Educación | Licenciatura en educación inicial | Aprendizaje Colaborativo</w:t>
      </w:r>
    </w:p>
    <w:p/>
    <w:p>
      <w:pPr/>
      <w:r>
        <w:rPr>
          <w:color w:val="2b6cb0"/>
          <w:sz w:val="28"/>
          <w:szCs w:val="28"/>
          <w:b w:val="1"/>
          <w:bCs w:val="1"/>
        </w:rPr>
        <w:t xml:space="preserve">Descripción</w:t>
      </w:r>
    </w:p>
    <w:p>
      <w:pPr/>
      <w:r>
        <w:rPr/>
        <w:t xml:space="preserve">Este plan de clase está diseñado para estudiantes universitarios de la Licenciatura en Educación Inicial, con el propósito de que conozcan y comprendan profundamente la planificación de una sesión de aprendizaje. Se enfatiza en reconocer las características individuales y contextuales de sus futuros estudiantes, así como en integrar los contenidos disciplinares y enfoques pedagógicos adecuados para fomentar capacidades de alto nivel y una formación integral. A través de actividades colaborativas y reflexivas, los estudiantes desarrollarán competencias para diseñar planificaciones contextualizadas que respondan efectivamente a las necesidades de los niños en educación inicial.</w:t>
      </w:r>
    </w:p>
    <w:p>
      <w:pPr/>
      <w:r>
        <w:rPr/>
        <w:t xml:space="preserve">La relevancia de este aprendizaje radica en su aplicación directa en la práctica docente, permitiendo que los futuros educadores creen ambientes de aprendizaje significativos y adaptados a la diversidad de sus estudiantes. Además, la metodología de aprendizaje colaborativo fortalece habilidades sociales, críticas y creativas, esenciales para la gestión pedagógica en el aula.</w:t>
      </w:r>
    </w:p>
    <w:p>
      <w:pPr/>
      <w:r>
        <w:rPr/>
        <w:t xml:space="preserve">Al finalizar esta sesión, los estudiantes estarán mejor preparados para planificar sesiones que promuevan el desarrollo integral de los niños, aplicando teorías y metodologías actuales, y trabajando en equipo para enriquecer sus propuestas educativas.</w:t>
      </w:r>
    </w:p>
    <w:p/>
    <w:p>
      <w:pPr/>
      <w:r>
        <w:rPr>
          <w:color w:val="2b6cb0"/>
          <w:sz w:val="28"/>
          <w:szCs w:val="28"/>
          <w:b w:val="1"/>
          <w:bCs w:val="1"/>
        </w:rPr>
        <w:t xml:space="preserve">Objetivos de Aprendizaje</w:t>
      </w:r>
    </w:p>
    <w:p>
      <w:pPr>
        <w:numPr>
          <w:ilvl w:val="0"/>
          <w:numId w:val="1"/>
        </w:numPr>
      </w:pPr>
      <w:r>
        <w:rPr/>
        <w:t xml:space="preserve">Analizar las características y contextos de los estudiantes en educación inicial para contextualizar la planificación.</w:t>
      </w:r>
    </w:p>
    <w:p>
      <w:pPr>
        <w:numPr>
          <w:ilvl w:val="0"/>
          <w:numId w:val="1"/>
        </w:numPr>
      </w:pPr>
      <w:r>
        <w:rPr/>
        <w:t xml:space="preserve">Identificar y describir los contenidos disciplinares y enfoques pedagógicos fundamentales para la educación inicial.</w:t>
      </w:r>
    </w:p>
    <w:p>
      <w:pPr>
        <w:numPr>
          <w:ilvl w:val="0"/>
          <w:numId w:val="1"/>
        </w:numPr>
      </w:pPr>
      <w:r>
        <w:rPr/>
        <w:t xml:space="preserve">Diseñar una planificación de sesión de aprendizaje coherente, integrando enfoques, contenidos y características de los estudiantes.</w:t>
      </w:r>
    </w:p>
    <w:p>
      <w:pPr>
        <w:numPr>
          <w:ilvl w:val="0"/>
          <w:numId w:val="1"/>
        </w:numPr>
      </w:pPr>
      <w:r>
        <w:rPr/>
        <w:t xml:space="preserve">Evaluar y reflexionar críticamente sobre la efectividad de una planificación para promover capacidades de alto nivel y formación integral.</w:t>
      </w:r>
    </w:p>
    <w:p/>
    <w:p>
      <w:pPr/>
      <w:r>
        <w:rPr>
          <w:color w:val="2b6cb0"/>
          <w:sz w:val="28"/>
          <w:szCs w:val="28"/>
          <w:b w:val="1"/>
          <w:bCs w:val="1"/>
        </w:rPr>
        <w:t xml:space="preserve">Recursos Necesarios</w:t>
      </w:r>
    </w:p>
    <w:p>
      <w:pPr>
        <w:numPr>
          <w:ilvl w:val="0"/>
          <w:numId w:val="2"/>
        </w:numPr>
      </w:pPr>
      <w:r>
        <w:rPr/>
        <w:t xml:space="preserve">Material impreso: guía de planificación de sesión (1 por estudiante)</w:t>
      </w:r>
    </w:p>
    <w:p>
      <w:pPr>
        <w:numPr>
          <w:ilvl w:val="0"/>
          <w:numId w:val="2"/>
        </w:numPr>
      </w:pPr>
      <w:r>
        <w:rPr/>
        <w:t xml:space="preserve">Cartulinas y marcadores para elaboración de organizadores gráficos (4 sets por grupo)</w:t>
      </w:r>
    </w:p>
    <w:p>
      <w:pPr>
        <w:numPr>
          <w:ilvl w:val="0"/>
          <w:numId w:val="2"/>
        </w:numPr>
      </w:pPr>
      <w:r>
        <w:rPr/>
        <w:t xml:space="preserve">Proyector y laptop para presentación multimedia</w:t>
      </w:r>
    </w:p>
    <w:p>
      <w:pPr>
        <w:numPr>
          <w:ilvl w:val="0"/>
          <w:numId w:val="2"/>
        </w:numPr>
      </w:pPr>
      <w:r>
        <w:rPr/>
        <w:t xml:space="preserve">Acceso a plataforma digital para recursos complementarios (videos, artículos)</w:t>
      </w:r>
    </w:p>
    <w:p>
      <w:pPr>
        <w:numPr>
          <w:ilvl w:val="0"/>
          <w:numId w:val="2"/>
        </w:numPr>
      </w:pPr>
      <w:r>
        <w:rPr/>
        <w:t xml:space="preserve">Hojas de trabajo y hojas para notas personales</w:t>
      </w:r>
    </w:p>
    <w:p>
      <w:pPr>
        <w:numPr>
          <w:ilvl w:val="0"/>
          <w:numId w:val="2"/>
        </w:numPr>
      </w:pPr>
      <w:r>
        <w:rPr/>
        <w:t xml:space="preserve">Reloj o temporizador visible para control de tiempos</w:t>
      </w:r>
    </w:p>
    <w:p>
      <w:pPr>
        <w:numPr>
          <w:ilvl w:val="0"/>
          <w:numId w:val="2"/>
        </w:numPr>
      </w:pPr>
      <w:r>
        <w:rPr/>
        <w:t xml:space="preserve">Material de oficina básico: hojas, bolígrafos, post-its</w:t>
      </w:r>
    </w:p>
    <w:p/>
    <w:p>
      <w:pPr/>
      <w:r>
        <w:rPr>
          <w:color w:val="2b6cb0"/>
          <w:sz w:val="28"/>
          <w:szCs w:val="28"/>
          <w:b w:val="1"/>
          <w:bCs w:val="1"/>
        </w:rPr>
        <w:t xml:space="preserve">Requisitos Previos</w:t>
      </w:r>
    </w:p>
    <w:p>
      <w:pPr>
        <w:numPr>
          <w:ilvl w:val="0"/>
          <w:numId w:val="3"/>
        </w:numPr>
      </w:pPr>
      <w:r>
        <w:rPr/>
        <w:t xml:space="preserve">Conocimientos básicos sobre desarrollo infantil en la educación inicial.</w:t>
      </w:r>
    </w:p>
    <w:p>
      <w:pPr>
        <w:numPr>
          <w:ilvl w:val="0"/>
          <w:numId w:val="3"/>
        </w:numPr>
      </w:pPr>
      <w:r>
        <w:rPr/>
        <w:t xml:space="preserve">Familiaridad previa con conceptos pedagógicos generales y planificación didáctica.</w:t>
      </w:r>
    </w:p>
    <w:p>
      <w:pPr>
        <w:numPr>
          <w:ilvl w:val="0"/>
          <w:numId w:val="3"/>
        </w:numPr>
      </w:pPr>
      <w:r>
        <w:rPr/>
        <w:t xml:space="preserve">Experiencia previa en trabajos colaborativos y discusión en grupo.</w:t>
      </w:r>
    </w:p>
    <w:p>
      <w:pPr>
        <w:numPr>
          <w:ilvl w:val="0"/>
          <w:numId w:val="3"/>
        </w:numPr>
      </w:pPr>
      <w:r>
        <w:rPr/>
        <w:t xml:space="preserve">Habilidades básicas en lectura comprensiva y análisis crítico.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40 minutos</w:t>
      </w:r>
    </w:p>
    <w:p>
      <w:pPr/>
      <w:r>
        <w:rPr>
          <w:b w:val="1"/>
          <w:bCs w:val="1"/>
        </w:rPr>
        <w:t xml:space="preserve">Propósito de la sesión</w:t>
      </w:r>
    </w:p>
    <w:p>
      <w:pPr/>
      <w:r>
        <w:rPr>
          <w:b w:val="1"/>
          <w:bCs w:val="1"/>
        </w:rPr>
        <w:t xml:space="preserve">Docente:</w:t>
      </w:r>
      <w:r>
        <w:rPr/>
        <w:t xml:space="preserve"> Explica que la sesión tiene como objetivo principal conocer y comprender cómo planificar sesiones de aprendizaje efectivas y contextualizadas para la educación inicial, resaltando la importancia de adaptar la enseñanza a las características y contextos de los niños.</w:t>
      </w:r>
    </w:p>
    <w:p>
      <w:pPr/>
      <w:r>
        <w:rPr>
          <w:b w:val="1"/>
          <w:bCs w:val="1"/>
        </w:rPr>
        <w:t xml:space="preserve">Estudiantes:</w:t>
      </w:r>
      <w:r>
        <w:rPr/>
        <w:t xml:space="preserve"> Escuchan y preparan su disposición para el trabajo colaborativo.</w:t>
      </w:r>
    </w:p>
    <w:p>
      <w:pPr/>
      <w:r>
        <w:rPr>
          <w:b w:val="1"/>
          <w:bCs w:val="1"/>
        </w:rPr>
        <w:t xml:space="preserve">Activación de conocimientos previos</w:t>
      </w:r>
    </w:p>
    <w:p>
      <w:pPr/>
      <w:r>
        <w:rPr>
          <w:b w:val="1"/>
          <w:bCs w:val="1"/>
        </w:rPr>
        <w:t xml:space="preserve">Docente:</w:t>
      </w:r>
      <w:r>
        <w:rPr/>
        <w:t xml:space="preserve"> Presenta un breve caso real: “Una docente que no conoce bien a sus estudiantes ha diseñado una sesión que no genera interés ni aprendizaje significativo. ¿Qué pudo haber fallado en su planificación?”</w:t>
      </w:r>
    </w:p>
    <w:p>
      <w:pPr>
        <w:numPr>
          <w:ilvl w:val="0"/>
          <w:numId w:val="4"/>
        </w:numPr>
      </w:pPr>
      <w:r>
        <w:rPr>
          <w:b w:val="1"/>
          <w:bCs w:val="1"/>
        </w:rPr>
        <w:t xml:space="preserve">Instrucción:</w:t>
      </w:r>
      <w:r>
        <w:rPr/>
        <w:t xml:space="preserve"> En grupos de 3-4, discutan esta pregunta durante 10 minutos y anoten las principales causas que identifican.</w:t>
      </w:r>
    </w:p>
    <w:p>
      <w:pPr>
        <w:numPr>
          <w:ilvl w:val="0"/>
          <w:numId w:val="4"/>
        </w:numPr>
      </w:pPr>
      <w:r>
        <w:rPr>
          <w:b w:val="1"/>
          <w:bCs w:val="1"/>
        </w:rPr>
        <w:t xml:space="preserve">Producto:</w:t>
      </w:r>
      <w:r>
        <w:rPr/>
        <w:t xml:space="preserve"> Lista breve con causas posibles.</w:t>
      </w:r>
    </w:p>
    <w:p>
      <w:pPr/>
      <w:r>
        <w:rPr>
          <w:b w:val="1"/>
          <w:bCs w:val="1"/>
        </w:rPr>
        <w:t xml:space="preserve">Estudiantes:</w:t>
      </w:r>
      <w:r>
        <w:rPr/>
        <w:t xml:space="preserve"> Discuten en grupos y preparan una síntesis para compartir en plenaria.</w:t>
      </w:r>
    </w:p>
    <w:p>
      <w:pPr/>
      <w:r>
        <w:rPr>
          <w:b w:val="1"/>
          <w:bCs w:val="1"/>
        </w:rPr>
        <w:t xml:space="preserve">Motivación y enganche</w:t>
      </w:r>
    </w:p>
    <w:p>
      <w:pPr/>
      <w:r>
        <w:rPr>
          <w:b w:val="1"/>
          <w:bCs w:val="1"/>
        </w:rPr>
        <w:t xml:space="preserve">Docente:</w:t>
      </w:r>
      <w:r>
        <w:rPr/>
        <w:t xml:space="preserve"> Comparte un dato curioso: “Estudios muestran que la planificación personalizada puede aumentar el aprendizaje en educación inicial hasta en un 30%.”</w:t>
      </w:r>
    </w:p>
    <w:p>
      <w:pPr/>
      <w:r>
        <w:rPr/>
        <w:t xml:space="preserve">Invita a reflexionar sobre cómo el conocimiento profundo de los estudiantes y sus contextos transforma la práctica docente.</w:t>
      </w:r>
    </w:p>
    <w:p>
      <w:pPr/>
      <w:r>
        <w:rPr>
          <w:b w:val="1"/>
          <w:bCs w:val="1"/>
        </w:rPr>
        <w:t xml:space="preserve">Estudiantes:</w:t>
      </w:r>
      <w:r>
        <w:rPr/>
        <w:t xml:space="preserve"> Reflexionan y expresan en plenaria brevemente sus expectativas sobre la sesión.</w:t>
      </w:r>
    </w:p>
    <w:p>
      <w:pPr/>
      <w:r>
        <w:rPr>
          <w:b w:val="1"/>
          <w:bCs w:val="1"/>
        </w:rPr>
        <w:t xml:space="preserve">Contextualización</w:t>
      </w:r>
    </w:p>
    <w:p>
      <w:pPr/>
      <w:r>
        <w:rPr>
          <w:b w:val="1"/>
          <w:bCs w:val="1"/>
        </w:rPr>
        <w:t xml:space="preserve">Docente:</w:t>
      </w:r>
      <w:r>
        <w:rPr/>
        <w:t xml:space="preserve"> Conecta el tema con la realidad de los futuros docentes: “Ustedes serán quienes diseñen sesiones que impacten positivamente en los niños, considerando su diversidad cultural, social y emocional.”</w:t>
      </w:r>
    </w:p>
    <w:p>
      <w:pPr/>
      <w:r>
        <w:rPr>
          <w:b w:val="1"/>
          <w:bCs w:val="1"/>
        </w:rPr>
        <w:t xml:space="preserve">Estudiantes:</w:t>
      </w:r>
      <w:r>
        <w:rPr/>
        <w:t xml:space="preserve"> Relacionan el contenido con su experiencia y contexto, compartiendo ejemplos personales.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160 minutos</w:t>
      </w:r>
    </w:p>
    <w:p>
      <w:pPr/>
      <w:r>
        <w:rPr>
          <w:b w:val="1"/>
          <w:bCs w:val="1"/>
        </w:rPr>
        <w:t xml:space="preserve">Presentación del contenido</w:t>
      </w:r>
    </w:p>
    <w:p>
      <w:pPr/>
      <w:r>
        <w:rPr>
          <w:b w:val="1"/>
          <w:bCs w:val="1"/>
        </w:rPr>
        <w:t xml:space="preserve">Docente:</w:t>
      </w:r>
      <w:r>
        <w:rPr/>
        <w:t xml:space="preserve"> Divide a la clase en grupos pequeños (4 integrantes) y entrega una guía con secciones clave de una planificación: características del estudiante, contenidos disciplinares, enfoques pedagógicos y procesos didácticos.</w:t>
      </w:r>
    </w:p>
    <w:p>
      <w:pPr/>
      <w:r>
        <w:rPr/>
        <w:t xml:space="preserve">Explica que trabajarán colaborativamente para analizar y aplicar cada componente, fomentando la construcción activa del conocimiento.</w:t>
      </w:r>
    </w:p>
    <w:p>
      <w:pPr/>
      <w:r>
        <w:rPr>
          <w:b w:val="1"/>
          <w:bCs w:val="1"/>
        </w:rPr>
        <w:t xml:space="preserve">Actividad 1: Análisis colaborativo de características y contextos</w:t>
      </w:r>
    </w:p>
    <w:p>
      <w:pPr>
        <w:numPr>
          <w:ilvl w:val="0"/>
          <w:numId w:val="5"/>
        </w:numPr>
      </w:pPr>
      <w:r>
        <w:rPr>
          <w:b w:val="1"/>
          <w:bCs w:val="1"/>
        </w:rPr>
        <w:t xml:space="preserve">Objetivo:</w:t>
      </w:r>
      <w:r>
        <w:rPr/>
        <w:t xml:space="preserve"> Analizar las características y contextos de estudiantes en educación inicial para contextualizar la planificación.</w:t>
      </w:r>
    </w:p>
    <w:p>
      <w:pPr>
        <w:numPr>
          <w:ilvl w:val="0"/>
          <w:numId w:val="5"/>
        </w:numPr>
      </w:pPr>
      <w:r>
        <w:rPr>
          <w:b w:val="1"/>
          <w:bCs w:val="1"/>
        </w:rPr>
        <w:t xml:space="preserve">Instrucciones:</w:t>
      </w:r>
    </w:p>
    <w:p>
      <w:pPr>
        <w:numPr>
          <w:ilvl w:val="1"/>
          <w:numId w:val="5"/>
        </w:numPr>
      </w:pPr>
      <w:r>
        <w:rPr/>
        <w:t xml:space="preserve">Cada grupo recibe un perfil de estudiante con datos socioemocionales, culturales y de desarrollo.</w:t>
      </w:r>
    </w:p>
    <w:p>
      <w:pPr>
        <w:numPr>
          <w:ilvl w:val="1"/>
          <w:numId w:val="5"/>
        </w:numPr>
      </w:pPr>
      <w:r>
        <w:rPr/>
        <w:t xml:space="preserve">Discuten cómo estas características deben influir en la planificación de la sesión.</w:t>
      </w:r>
    </w:p>
    <w:p>
      <w:pPr>
        <w:numPr>
          <w:ilvl w:val="1"/>
          <w:numId w:val="5"/>
        </w:numPr>
      </w:pPr>
      <w:r>
        <w:rPr/>
        <w:t xml:space="preserve">Elaboran un listado de elementos clave para incluir en la planificación.</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Listado escrito con elementos para adaptar la planificación.</w:t>
      </w:r>
    </w:p>
    <w:p>
      <w:pPr>
        <w:numPr>
          <w:ilvl w:val="0"/>
          <w:numId w:val="5"/>
        </w:numPr>
      </w:pPr>
      <w:r>
        <w:rPr>
          <w:b w:val="1"/>
          <w:bCs w:val="1"/>
        </w:rPr>
        <w:t xml:space="preserve">Duración:</w:t>
      </w:r>
      <w:r>
        <w:rPr/>
        <w:t xml:space="preserve"> 45 minutos</w:t>
      </w:r>
    </w:p>
    <w:p>
      <w:pPr>
        <w:numPr>
          <w:ilvl w:val="0"/>
          <w:numId w:val="5"/>
        </w:numPr>
      </w:pPr>
      <w:r>
        <w:rPr>
          <w:b w:val="1"/>
          <w:bCs w:val="1"/>
        </w:rPr>
        <w:t xml:space="preserve">Rol del docente:</w:t>
      </w:r>
      <w:r>
        <w:rPr/>
        <w:t xml:space="preserve"> Circular entre grupos, preguntar “¿Cómo estas características afectan la selección de actividades?”, “¿Qué estrategias se podrían adaptar?”</w:t>
      </w:r>
    </w:p>
    <w:p>
      <w:pPr/>
      <w:r>
        <w:rPr>
          <w:b w:val="1"/>
          <w:bCs w:val="1"/>
        </w:rPr>
        <w:t xml:space="preserve">Actividad 2: Diseño de contenidos y enfoques pedagógicos</w:t>
      </w:r>
    </w:p>
    <w:p>
      <w:pPr>
        <w:numPr>
          <w:ilvl w:val="0"/>
          <w:numId w:val="6"/>
        </w:numPr>
      </w:pPr>
      <w:r>
        <w:rPr>
          <w:b w:val="1"/>
          <w:bCs w:val="1"/>
        </w:rPr>
        <w:t xml:space="preserve">Objetivo:</w:t>
      </w:r>
      <w:r>
        <w:rPr/>
        <w:t xml:space="preserve"> Identificar y describir contenidos disciplinares y enfoques pedagógicos para educación inicial.</w:t>
      </w:r>
    </w:p>
    <w:p>
      <w:pPr>
        <w:numPr>
          <w:ilvl w:val="0"/>
          <w:numId w:val="6"/>
        </w:numPr>
      </w:pPr>
      <w:r>
        <w:rPr>
          <w:b w:val="1"/>
          <w:bCs w:val="1"/>
        </w:rPr>
        <w:t xml:space="preserve">Instrucciones:</w:t>
      </w:r>
    </w:p>
    <w:p>
      <w:pPr>
        <w:numPr>
          <w:ilvl w:val="1"/>
          <w:numId w:val="6"/>
        </w:numPr>
      </w:pPr>
      <w:r>
        <w:rPr/>
        <w:t xml:space="preserve">Con base en el listado anterior, cada grupo selecciona contenidos disciplinares pertinentes.</w:t>
      </w:r>
    </w:p>
    <w:p>
      <w:pPr>
        <w:numPr>
          <w:ilvl w:val="1"/>
          <w:numId w:val="6"/>
        </w:numPr>
      </w:pPr>
      <w:r>
        <w:rPr/>
        <w:t xml:space="preserve">Discuten y eligen enfoques pedagógicos coherentes (ejemplo: juego como estrategia, aprendizaje significativo).</w:t>
      </w:r>
    </w:p>
    <w:p>
      <w:pPr>
        <w:numPr>
          <w:ilvl w:val="1"/>
          <w:numId w:val="6"/>
        </w:numPr>
      </w:pPr>
      <w:r>
        <w:rPr/>
        <w:t xml:space="preserve">Diseñan una breve propuesta de actividades para su sesión, justificando sus elecciones.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Propuesta escrita con contenidos, enfoques y actividades.</w:t>
      </w:r>
    </w:p>
    <w:p>
      <w:pPr>
        <w:numPr>
          <w:ilvl w:val="0"/>
          <w:numId w:val="6"/>
        </w:numPr>
      </w:pPr>
      <w:r>
        <w:rPr>
          <w:b w:val="1"/>
          <w:bCs w:val="1"/>
        </w:rPr>
        <w:t xml:space="preserve">Duración:</w:t>
      </w:r>
      <w:r>
        <w:rPr/>
        <w:t xml:space="preserve"> 60 minutos</w:t>
      </w:r>
    </w:p>
    <w:p>
      <w:pPr>
        <w:numPr>
          <w:ilvl w:val="0"/>
          <w:numId w:val="6"/>
        </w:numPr>
      </w:pPr>
      <w:r>
        <w:rPr>
          <w:b w:val="1"/>
          <w:bCs w:val="1"/>
        </w:rPr>
        <w:t xml:space="preserve">Rol del docente:</w:t>
      </w:r>
      <w:r>
        <w:rPr/>
        <w:t xml:space="preserve"> Orientar con preguntas como “¿Cómo aseguran que las actividades promueven capacidades de alto nivel?”, “¿Qué procesos pedagógicos favorecen la formación integral?”</w:t>
      </w:r>
    </w:p>
    <w:p>
      <w:pPr/>
      <w:r>
        <w:rPr>
          <w:b w:val="1"/>
          <w:bCs w:val="1"/>
        </w:rPr>
        <w:t xml:space="preserve">Actividad 3: Presentación y retroalimentación entre pares</w:t>
      </w:r>
    </w:p>
    <w:p>
      <w:pPr>
        <w:numPr>
          <w:ilvl w:val="0"/>
          <w:numId w:val="7"/>
        </w:numPr>
      </w:pPr>
      <w:r>
        <w:rPr>
          <w:b w:val="1"/>
          <w:bCs w:val="1"/>
        </w:rPr>
        <w:t xml:space="preserve">Objetivo:</w:t>
      </w:r>
      <w:r>
        <w:rPr/>
        <w:t xml:space="preserve"> Evaluar y reflexionar sobre la planificación diseñada.</w:t>
      </w:r>
    </w:p>
    <w:p>
      <w:pPr>
        <w:numPr>
          <w:ilvl w:val="0"/>
          <w:numId w:val="7"/>
        </w:numPr>
      </w:pPr>
      <w:r>
        <w:rPr>
          <w:b w:val="1"/>
          <w:bCs w:val="1"/>
        </w:rPr>
        <w:t xml:space="preserve">Instrucciones:</w:t>
      </w:r>
    </w:p>
    <w:p>
      <w:pPr>
        <w:numPr>
          <w:ilvl w:val="1"/>
          <w:numId w:val="7"/>
        </w:numPr>
      </w:pPr>
      <w:r>
        <w:rPr/>
        <w:t xml:space="preserve">Cada grupo presenta su propuesta en 7 minutos.</w:t>
      </w:r>
    </w:p>
    <w:p>
      <w:pPr>
        <w:numPr>
          <w:ilvl w:val="1"/>
          <w:numId w:val="7"/>
        </w:numPr>
      </w:pPr>
      <w:r>
        <w:rPr/>
        <w:t xml:space="preserve">Los demás grupos realizan preguntas y ofrecen retroalimentación constructiva.</w:t>
      </w:r>
    </w:p>
    <w:p>
      <w:pPr>
        <w:numPr>
          <w:ilvl w:val="1"/>
          <w:numId w:val="7"/>
        </w:numPr>
      </w:pPr>
      <w:r>
        <w:rPr/>
        <w:t xml:space="preserve">Se discute en plenaria la importancia de la interdependencia positiva y la responsabilidad compartida en el aprendizaje colaborativo.</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Retroalimentación escrita y verbal</w:t>
      </w:r>
    </w:p>
    <w:p>
      <w:pPr>
        <w:numPr>
          <w:ilvl w:val="0"/>
          <w:numId w:val="7"/>
        </w:numPr>
      </w:pPr>
      <w:r>
        <w:rPr>
          <w:b w:val="1"/>
          <w:bCs w:val="1"/>
        </w:rPr>
        <w:t xml:space="preserve">Duración:</w:t>
      </w:r>
      <w:r>
        <w:rPr/>
        <w:t xml:space="preserve"> 55 minutos</w:t>
      </w:r>
    </w:p>
    <w:p>
      <w:pPr>
        <w:numPr>
          <w:ilvl w:val="0"/>
          <w:numId w:val="7"/>
        </w:numPr>
      </w:pPr>
      <w:r>
        <w:rPr>
          <w:b w:val="1"/>
          <w:bCs w:val="1"/>
        </w:rPr>
        <w:t xml:space="preserve">Rol del docente:</w:t>
      </w:r>
      <w:r>
        <w:rPr/>
        <w:t xml:space="preserve"> Facilitar el diálogo, moderar el tiempo, destacar aportes clave y fomentar la reflexión crítica.</w:t>
      </w:r>
    </w:p>
    <w:p>
      <w:pPr/>
      <w:r>
        <w:rPr>
          <w:b w:val="1"/>
          <w:bCs w:val="1"/>
        </w:rPr>
        <w:t xml:space="preserve">Diferenciación</w:t>
      </w:r>
    </w:p>
    <w:p>
      <w:pPr/>
      <w:r>
        <w:rPr>
          <w:b w:val="1"/>
          <w:bCs w:val="1"/>
        </w:rPr>
        <w:t xml:space="preserve">Para estudiantes que terminan antes:</w:t>
      </w:r>
      <w:r>
        <w:rPr/>
        <w:t xml:space="preserve"> Invitarlos a profundizar y complementar su planificación con estrategias para atención a la diversidad y uso de recursos tecnológicos.</w:t>
      </w:r>
    </w:p>
    <w:p>
      <w:pPr/>
      <w:r>
        <w:rPr>
          <w:b w:val="1"/>
          <w:bCs w:val="1"/>
        </w:rPr>
        <w:t xml:space="preserve">Para estudiantes que necesitan apoyo:</w:t>
      </w:r>
      <w:r>
        <w:rPr/>
        <w:t xml:space="preserve"> Proporcionar ejemplos concretos y guías paso a paso, además de apoyo individual durante el trabajo en grupos.</w:t>
      </w:r>
    </w:p>
    <w:p>
      <w:pPr/>
      <w:r>
        <w:rPr>
          <w:b w:val="1"/>
          <w:bCs w:val="1"/>
        </w:rPr>
        <w:t xml:space="preserve">Transiciones</w:t>
      </w:r>
    </w:p>
    <w:p>
      <w:pPr/>
      <w:r>
        <w:rPr>
          <w:b w:val="1"/>
          <w:bCs w:val="1"/>
        </w:rPr>
        <w:t xml:space="preserve">Docente:</w:t>
      </w:r>
      <w:r>
        <w:rPr/>
        <w:t xml:space="preserve"> Conecta cada actividad resaltando cómo el análisis de características fundamenta el diseño de contenidos y cómo la presentación fortalece el aprendizaje colaborativo.</w:t>
      </w:r>
    </w:p>
    <w:p>
      <w:pPr/>
      <w:r>
        <w:rPr>
          <w:b w:val="1"/>
          <w:bCs w:val="1"/>
        </w:rPr>
        <w:t xml:space="preserve">Estudiantes:</w:t>
      </w:r>
      <w:r>
        <w:rPr/>
        <w:t xml:space="preserve"> Preparan sus materiales y ajustan sus propuestas para la siguiente actividad.</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Solicita que cada grupo elabore un organizador gráfico colectivo que sintetice los elementos clave para una planificación efectiva en educación inicial, integrando características, contenidos y enfoques trabajados.</w:t>
      </w:r>
    </w:p>
    <w:p>
      <w:pPr/>
      <w:r>
        <w:rPr>
          <w:b w:val="1"/>
          <w:bCs w:val="1"/>
        </w:rPr>
        <w:t xml:space="preserve">Estudiantes:</w:t>
      </w:r>
      <w:r>
        <w:rPr/>
        <w:t xml:space="preserve"> Trabajan en conjunto para crear el organizador en una cartulina, que luego presentan brevemente.</w:t>
      </w:r>
    </w:p>
    <w:p>
      <w:pPr/>
      <w:r>
        <w:rPr>
          <w:b w:val="1"/>
          <w:bCs w:val="1"/>
        </w:rPr>
        <w:t xml:space="preserve">Reflexión metacognitiva</w:t>
      </w:r>
    </w:p>
    <w:p>
      <w:pPr>
        <w:numPr>
          <w:ilvl w:val="0"/>
          <w:numId w:val="8"/>
        </w:numPr>
      </w:pPr>
      <w:r>
        <w:rPr/>
        <w:t xml:space="preserve">¿Cómo influyeron las características y contextos de los estudiantes en la planificación que diseñaron?</w:t>
      </w:r>
    </w:p>
    <w:p>
      <w:pPr>
        <w:numPr>
          <w:ilvl w:val="0"/>
          <w:numId w:val="8"/>
        </w:numPr>
      </w:pPr>
      <w:r>
        <w:rPr/>
        <w:t xml:space="preserve">¿Qué elementos pedagógicos consideraron más relevantes para promover capacidades de alto nivel?</w:t>
      </w:r>
    </w:p>
    <w:p>
      <w:pPr>
        <w:numPr>
          <w:ilvl w:val="0"/>
          <w:numId w:val="8"/>
        </w:numPr>
      </w:pPr>
      <w:r>
        <w:rPr/>
        <w:t xml:space="preserve">¿De qué manera el trabajo colaborativo enriqueció su comprensión y propuesta?</w:t>
      </w:r>
    </w:p>
    <w:p>
      <w:pPr/>
      <w:r>
        <w:rPr>
          <w:b w:val="1"/>
          <w:bCs w:val="1"/>
        </w:rPr>
        <w:t xml:space="preserve">Docente:</w:t>
      </w:r>
      <w:r>
        <w:rPr/>
        <w:t xml:space="preserve"> Pide que cada estudiante responda por escrito estas preguntas en hojas individuales (ticket de salida).</w:t>
      </w:r>
    </w:p>
    <w:p>
      <w:pPr/>
      <w:r>
        <w:rPr>
          <w:b w:val="1"/>
          <w:bCs w:val="1"/>
        </w:rPr>
        <w:t xml:space="preserve">Retroalimentación</w:t>
      </w:r>
    </w:p>
    <w:p>
      <w:pPr/>
      <w:r>
        <w:rPr>
          <w:b w:val="1"/>
          <w:bCs w:val="1"/>
        </w:rPr>
        <w:t xml:space="preserve">Docente:</w:t>
      </w:r>
      <w:r>
        <w:rPr/>
        <w:t xml:space="preserve"> Proporciona comentarios inmediatos sobre los organizadores gráficos y las reflexiones escritas, destacando fortalezas y sugerencias para mejorar.</w:t>
      </w:r>
    </w:p>
    <w:p>
      <w:pPr/>
      <w:r>
        <w:rPr>
          <w:b w:val="1"/>
          <w:bCs w:val="1"/>
        </w:rPr>
        <w:t xml:space="preserve">Transferencia</w:t>
      </w:r>
    </w:p>
    <w:p>
      <w:pPr/>
      <w:r>
        <w:rPr>
          <w:b w:val="1"/>
          <w:bCs w:val="1"/>
        </w:rPr>
        <w:t xml:space="preserve">Docente:</w:t>
      </w:r>
      <w:r>
        <w:rPr/>
        <w:t xml:space="preserve"> Explica que la planificación diseñada es un primer paso para diseñar sesiones completas, y que en futuras prácticas se aplicarán y ajustarán estas planificaciones en contextos reales.</w:t>
      </w:r>
    </w:p>
    <w:p>
      <w:pPr/>
      <w:r>
        <w:rPr>
          <w:b w:val="1"/>
          <w:bCs w:val="1"/>
        </w:rPr>
        <w:t xml:space="preserve">Tarea o reto</w:t>
      </w:r>
    </w:p>
    <w:p>
      <w:pPr/>
      <w:r>
        <w:rPr>
          <w:b w:val="1"/>
          <w:bCs w:val="1"/>
        </w:rPr>
        <w:t xml:space="preserve">Docente:</w:t>
      </w:r>
      <w:r>
        <w:rPr/>
        <w:t xml:space="preserve"> Asigna la elaboración individual de una planificación de sesión para un grupo hipotético de educación inicial, incorporando los aprendizajes de la sesión y considerando aspectos culturales y contextuales específicos.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Fase de Inicio, durante la discusión del caso real y activación de conocimientos previos.</w:t>
      </w:r>
    </w:p>
    <w:p>
      <w:pPr>
        <w:numPr>
          <w:ilvl w:val="0"/>
          <w:numId w:val="9"/>
        </w:numPr>
      </w:pPr>
      <w:r>
        <w:rPr>
          <w:b w:val="1"/>
          <w:bCs w:val="1"/>
        </w:rPr>
        <w:t xml:space="preserve">Formativa:</w:t>
      </w:r>
      <w:r>
        <w:rPr/>
        <w:t xml:space="preserve"> Fase de Desarrollo, mediante la observación del trabajo colaborativo, participación y producto de cada actividad.</w:t>
      </w:r>
    </w:p>
    <w:p>
      <w:pPr>
        <w:numPr>
          <w:ilvl w:val="0"/>
          <w:numId w:val="9"/>
        </w:numPr>
      </w:pPr>
      <w:r>
        <w:rPr>
          <w:b w:val="1"/>
          <w:bCs w:val="1"/>
        </w:rPr>
        <w:t xml:space="preserve">Sumativa:</w:t>
      </w:r>
      <w:r>
        <w:rPr/>
        <w:t xml:space="preserve"> Fase de Cierre, a través del organizador gráfico colectivo, reflexiones escritas y la planificación individual como tarea.</w:t>
      </w:r>
    </w:p>
    <w:p>
      <w:pPr/>
      <w:r>
        <w:rPr>
          <w:b w:val="1"/>
          <w:bCs w:val="1"/>
        </w:rPr>
        <w:t xml:space="preserve">Criterios de evaluación:</w:t>
      </w:r>
    </w:p>
    <w:p>
      <w:pPr>
        <w:numPr>
          <w:ilvl w:val="0"/>
          <w:numId w:val="10"/>
        </w:numPr>
      </w:pPr>
      <w:r>
        <w:rPr/>
        <w:t xml:space="preserve">Capacidad para analizar y contextualizar características y necesidades de estudiantes (Objetivo 1).</w:t>
      </w:r>
    </w:p>
    <w:p>
      <w:pPr>
        <w:numPr>
          <w:ilvl w:val="0"/>
          <w:numId w:val="10"/>
        </w:numPr>
      </w:pPr>
      <w:r>
        <w:rPr/>
        <w:t xml:space="preserve">Identificación adecuada de contenidos y enfoques pedagógicos pertinentes (Objetivo 2).</w:t>
      </w:r>
    </w:p>
    <w:p>
      <w:pPr>
        <w:numPr>
          <w:ilvl w:val="0"/>
          <w:numId w:val="10"/>
        </w:numPr>
      </w:pPr>
      <w:r>
        <w:rPr/>
        <w:t xml:space="preserve">Diseño coherente y fundamentado de una planificación de sesión (Objetivo 3).</w:t>
      </w:r>
    </w:p>
    <w:p>
      <w:pPr>
        <w:numPr>
          <w:ilvl w:val="0"/>
          <w:numId w:val="10"/>
        </w:numPr>
      </w:pPr>
      <w:r>
        <w:rPr/>
        <w:t xml:space="preserve">Reflexión crítica y capacidad para evaluar la efectividad de la planificación (Objetivo 4).</w:t>
      </w:r>
    </w:p>
    <w:p>
      <w:pPr/>
      <w:r>
        <w:rPr>
          <w:b w:val="1"/>
          <w:bCs w:val="1"/>
        </w:rPr>
        <w:t xml:space="preserve">Instrumentos sugeridos:</w:t>
      </w:r>
    </w:p>
    <w:p>
      <w:pPr>
        <w:numPr>
          <w:ilvl w:val="0"/>
          <w:numId w:val="11"/>
        </w:numPr>
      </w:pPr>
      <w:r>
        <w:rPr/>
        <w:t xml:space="preserve">Lista de cotejo para evaluación del trabajo colaborativo y participación.</w:t>
      </w:r>
    </w:p>
    <w:p>
      <w:pPr>
        <w:numPr>
          <w:ilvl w:val="0"/>
          <w:numId w:val="11"/>
        </w:numPr>
      </w:pPr>
      <w:r>
        <w:rPr/>
        <w:t xml:space="preserve">Rúbrica para la evaluación del organizador gráfico y la planificación individual.</w:t>
      </w:r>
    </w:p>
    <w:p>
      <w:pPr>
        <w:numPr>
          <w:ilvl w:val="0"/>
          <w:numId w:val="11"/>
        </w:numPr>
      </w:pPr>
      <w:r>
        <w:rPr/>
        <w:t xml:space="preserve">Observación directa y registro anecdótico durante la sesión.</w:t>
      </w:r>
    </w:p>
    <w:p>
      <w:pPr>
        <w:numPr>
          <w:ilvl w:val="0"/>
          <w:numId w:val="11"/>
        </w:numPr>
      </w:pPr>
      <w:r>
        <w:rPr/>
        <w:t xml:space="preserve">Autoevaluación y coevaluación entre pares con formularios simples.</w:t>
      </w:r>
    </w:p>
    <w:p>
      <w:pPr/>
      <w:r>
        <w:rPr>
          <w:b w:val="1"/>
          <w:bCs w:val="1"/>
        </w:rPr>
        <w:t xml:space="preserve">Evidencias de aprendizaje:</w:t>
      </w:r>
    </w:p>
    <w:p>
      <w:pPr>
        <w:numPr>
          <w:ilvl w:val="0"/>
          <w:numId w:val="12"/>
        </w:numPr>
      </w:pPr>
      <w:r>
        <w:rPr/>
        <w:t xml:space="preserve">Listados y propuestas elaborados en grupo durante las actividades colaborativas.</w:t>
      </w:r>
    </w:p>
    <w:p>
      <w:pPr>
        <w:numPr>
          <w:ilvl w:val="0"/>
          <w:numId w:val="12"/>
        </w:numPr>
      </w:pPr>
      <w:r>
        <w:rPr/>
        <w:t xml:space="preserve">Organizador gráfico colectivo que sintetiza el aprendizaje.</w:t>
      </w:r>
    </w:p>
    <w:p>
      <w:pPr>
        <w:numPr>
          <w:ilvl w:val="0"/>
          <w:numId w:val="12"/>
        </w:numPr>
      </w:pPr>
      <w:r>
        <w:rPr/>
        <w:t xml:space="preserve">Respuestas escritas en las preguntas de reflexión metacognitiva.</w:t>
      </w:r>
    </w:p>
    <w:p>
      <w:pPr>
        <w:numPr>
          <w:ilvl w:val="0"/>
          <w:numId w:val="12"/>
        </w:numPr>
      </w:pPr>
      <w:r>
        <w:rPr/>
        <w:t xml:space="preserve">Planificación individual entregada como tarea.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su vida cotidiana como futuros profesionales de la educación inicial, ustedes han experimentado diversas formas de organizar y planificar actividades, ya sea en proyectos académicos, prácticas profesionales o incluso en su vida personal. La planificación pedagógica no es solo un requisito formal, sino la base que asegura que cada sesión de aprendizaje responda a las necesidades reales de los niños y sus contextos, promoviendo su desarrollo integral.</w:t>
      </w:r>
    </w:p>
    <w:p>
      <w:pPr/>
      <w:r>
        <w:rPr/>
        <w:t xml:space="preserve">Actualmente, en un mundo que se transforma rápidamente por la tecnología, la diversidad cultural y social, así como por nuevos enfoques educativos, es fundamental que ustedes como docentes comprendan profundamente a sus estudiantes y contextos. Según datos recientes del Ministerio de Educación, más del 40% de las instituciones educativas en nuestro país están adoptando enfoques pedagógicos centrados en el estudiante, lo que implica diseñar sesiones de aprendizaje flexibles, inclusivas y significativas.</w:t>
      </w:r>
    </w:p>
    <w:p>
      <w:pPr/>
      <w:r>
        <w:rPr/>
        <w:t xml:space="preserve">Esta sesión les invita a reflexionar sobre cómo una planificación bien fundamentada puede impactar positivamente en el proceso de enseñanza-aprendizaje, no solo logrando objetivos académicos, sino también promoviendo capacidades de pensamiento crítico, creatividad y habilidades socioemocionales en los niños. Les animamos a abrir su mente y corazón para descubrir cómo su rol como planificadores puede transformar vidas.</w:t>
      </w:r>
    </w:p>
    <w:p>
      <w:pPr/>
      <w:r>
        <w:rPr/>
        <w:t xml:space="preserve">Vamos a iniciar este proceso con una actitud colaborativa, donde cada aporte será valioso para construir juntos un conocimiento que trascienda el aula y se refleje en la calidad educativa que ustedes brindarán en su futuro profesional.</w:t>
      </w:r>
    </w:p>
    <w:p/>
    <w:p>
      <w:pPr/>
      <w:r>
        <w:rPr>
          <w:sz w:val="22"/>
          <w:szCs w:val="22"/>
          <w:b w:val="1"/>
          <w:bCs w:val="1"/>
        </w:rPr>
        <w:t xml:space="preserve">Inicio - Activar</w:t>
      </w:r>
    </w:p>
    <w:p>
      <w:pPr/>
      <w:r>
        <w:rPr>
          <w:b w:val="1"/>
          <w:bCs w:val="1"/>
        </w:rPr>
        <w:t xml:space="preserve">Actividad para Activar Conocimientos Previos: "Mapa Colaborativo de la Planificación Educativa"</w:t>
      </w:r>
    </w:p>
    <w:p>
      <w:pPr/>
      <w:r>
        <w:rPr>
          <w:b w:val="1"/>
          <w:bCs w:val="1"/>
        </w:rPr>
        <w:t xml:space="preserve">Duración:</w:t>
      </w:r>
      <w:r>
        <w:rPr/>
        <w:t xml:space="preserve"> 8 minutos</w:t>
      </w:r>
    </w:p>
    <w:p>
      <w:pPr/>
      <w:r>
        <w:rPr>
          <w:b w:val="1"/>
          <w:bCs w:val="1"/>
        </w:rPr>
        <w:t xml:space="preserve">Objetivo de la actividad:</w:t>
      </w:r>
      <w:r>
        <w:rPr/>
        <w:t xml:space="preserve"> Activar y compartir el conocimiento previo de los estudiantes sobre los elementos clave que consideran en la planificación de una sesión de aprendizaje, vinculando sus experiencias con las características de los estudiantes, contextos, contenidos y enfoques pedagógicos.</w:t>
      </w:r>
    </w:p>
    <w:p>
      <w:pPr/>
      <w:r>
        <w:rPr>
          <w:b w:val="1"/>
          <w:bCs w:val="1"/>
        </w:rPr>
        <w:t xml:space="preserve">Procedimiento:</w:t>
      </w:r>
    </w:p>
    <w:p>
      <w:pPr>
        <w:numPr>
          <w:ilvl w:val="0"/>
          <w:numId w:val="13"/>
        </w:numPr>
      </w:pPr>
      <w:r>
        <w:rPr/>
        <w:t xml:space="preserve">Dividir a los estudiantes en grupos pequeños de 4 a 5 integrantes.</w:t>
      </w:r>
    </w:p>
    <w:p>
      <w:pPr>
        <w:numPr>
          <w:ilvl w:val="0"/>
          <w:numId w:val="13"/>
        </w:numPr>
      </w:pPr>
      <w:r>
        <w:rPr/>
        <w:t xml:space="preserve">Entregar a cada grupo una hoja grande o usar un espacio en la pizarra para crear un “Mapa Colaborativo” donde plasmarán los elementos que consideran esenciales en una planificación de sesión de aprendizaje.</w:t>
      </w:r>
    </w:p>
    <w:p>
      <w:pPr>
        <w:numPr>
          <w:ilvl w:val="0"/>
          <w:numId w:val="13"/>
        </w:numPr>
      </w:pPr>
      <w:r>
        <w:rPr/>
        <w:t xml:space="preserve">Indicar que en 5 minutos cada grupo debe escribir o dibujar los aspectos que recuerdan o consideran importantes, incluyendo características de los estudiantes, contextos, contenidos y enfoques pedagógicos.</w:t>
      </w:r>
    </w:p>
    <w:p>
      <w:pPr>
        <w:numPr>
          <w:ilvl w:val="0"/>
          <w:numId w:val="13"/>
        </w:numPr>
      </w:pPr>
      <w:r>
        <w:rPr/>
        <w:t xml:space="preserve">Al finalizar, cada grupo comparte brevemente con el resto de la clase los puntos principales de su mapa, fomentando la participación y el intercambio de ideas.</w:t>
      </w:r>
    </w:p>
    <w:p>
      <w:pPr/>
      <w:r>
        <w:rPr>
          <w:b w:val="1"/>
          <w:bCs w:val="1"/>
        </w:rPr>
        <w:t xml:space="preserve">Conexión con los objetivos de aprendizaje:</w:t>
      </w:r>
      <w:r>
        <w:rPr/>
        <w:t xml:space="preserve"> Esta actividad permite que los estudiantes reconozcan y expresen su comprensión previa sobre la planificación educativa, facilitando la identificación de las características de los estudiantes y sus contextos, los contenidos disciplinares y los enfoques pedagógicos, sentando una base para profundizar en estos conceptos durante la sesión.</w:t>
      </w:r>
    </w:p>
    <w:p/>
    <w:p>
      <w:pPr/>
      <w:r>
        <w:rPr>
          <w:sz w:val="22"/>
          <w:szCs w:val="22"/>
          <w:b w:val="1"/>
          <w:bCs w:val="1"/>
        </w:rPr>
        <w:t xml:space="preserve">Inicio - Diagnostico</w:t>
      </w:r>
    </w:p>
    <w:p>
      <w:pPr/>
      <w:r>
        <w:rPr>
          <w:b w:val="1"/>
          <w:bCs w:val="1"/>
        </w:rPr>
        <w:t xml:space="preserve">Evaluación Diagnóstica Inicial</w:t>
      </w:r>
    </w:p>
    <w:p>
      <w:pPr/>
      <w:r>
        <w:rPr/>
        <w:t xml:space="preserve">Duración: 10 minutos</w:t>
      </w:r>
    </w:p>
    <w:p>
      <w:pPr/>
      <w:r>
        <w:rPr/>
        <w:t xml:space="preserve">Objetivo: Identificar los conocimientos previos de los estudiantes sobre planificación de sesiones de aprendizaje, características del estudiante y contextos educativos, contenidos disciplinares, y enfoques pedagógicos para orientar adecuadamente la sesión.</w:t>
      </w:r>
    </w:p>
    <w:p>
      <w:pPr>
        <w:numPr>
          <w:ilvl w:val="0"/>
          <w:numId w:val="14"/>
        </w:numPr>
      </w:pPr>
      <w:r>
        <w:rPr>
          <w:b w:val="1"/>
          <w:bCs w:val="1"/>
        </w:rPr>
        <w:t xml:space="preserve">Instrucciones para los estudiantes:</w:t>
      </w:r>
      <w:r>
        <w:rPr/>
        <w:t xml:space="preserve"> Responde brevemente las siguientes preguntas en tu cuaderno o en una hoja entregada. Sé claro y conciso.  </w:t>
      </w:r>
    </w:p>
    <w:tbl>
      <w:tblGrid>
        <w:gridCol/>
        <w:gridCol/>
      </w:tblGrid>
      <w:tblPr>
        <w:tblW w:w="0" w:type="auto"/>
        <w:tblLayout w:type="autofit"/>
      </w:tblPr>
      <w:tr>
        <w:trPr/>
        <w:tc>
          <w:tcPr>
            <w:noWrap/>
          </w:tcPr>
          <w:p>
            <w:pPr/>
            <w:r>
              <w:rPr/>
              <w:t xml:space="preserve">Pregunta / Actividad</w:t>
            </w:r>
          </w:p>
        </w:tc>
        <w:tc>
          <w:tcPr>
            <w:noWrap/>
          </w:tcPr>
          <w:p>
            <w:pPr/>
            <w:r>
              <w:rPr/>
              <w:t xml:space="preserve">Propósito</w:t>
            </w:r>
          </w:p>
        </w:tc>
      </w:tr>
      <w:tr>
        <w:trPr/>
        <w:tc>
          <w:tcPr>
            <w:noWrap/>
          </w:tcPr>
          <w:p>
            <w:pPr/>
            <w:r>
              <w:rPr/>
              <w:t xml:space="preserve">1. ¿Cuáles crees que son las características más importantes que debemos conocer de los estudiantes para planificar una sesión de aprendizaje efectiva?</w:t>
            </w:r>
          </w:p>
        </w:tc>
        <w:tc>
          <w:tcPr>
            <w:noWrap/>
          </w:tcPr>
          <w:p>
            <w:pPr/>
            <w:r>
              <w:rPr/>
              <w:t xml:space="preserve">Valorar el conocimiento sobre la diversidad y características de los estudiantes.</w:t>
            </w:r>
          </w:p>
        </w:tc>
      </w:tr>
      <w:tr>
        <w:trPr/>
        <w:tc>
          <w:tcPr>
            <w:noWrap/>
          </w:tcPr>
          <w:p>
            <w:pPr/>
            <w:r>
              <w:rPr/>
              <w:t xml:space="preserve">2. Menciona al menos dos elementos que deben considerarse del contexto donde se desarrolla el aprendizaje.</w:t>
            </w:r>
          </w:p>
        </w:tc>
        <w:tc>
          <w:tcPr>
            <w:noWrap/>
          </w:tcPr>
          <w:p>
            <w:pPr/>
            <w:r>
              <w:rPr/>
              <w:t xml:space="preserve">Identificar comprensión sobre la influencia del contexto en la planificación educativa.</w:t>
            </w:r>
          </w:p>
        </w:tc>
      </w:tr>
      <w:tr>
        <w:trPr/>
        <w:tc>
          <w:tcPr>
            <w:noWrap/>
          </w:tcPr>
          <w:p>
            <w:pPr/>
            <w:r>
              <w:rPr/>
              <w:t xml:space="preserve">3. ¿Qué tipos de contenidos disciplinares consideras esenciales para una sesión en educación inicial?</w:t>
            </w:r>
          </w:p>
        </w:tc>
        <w:tc>
          <w:tcPr>
            <w:noWrap/>
          </w:tcPr>
          <w:p>
            <w:pPr/>
            <w:r>
              <w:rPr/>
              <w:t xml:space="preserve">Explorar conocimientos previos sobre contenidos relevantes y adecuados para la etapa.</w:t>
            </w:r>
          </w:p>
        </w:tc>
      </w:tr>
      <w:tr>
        <w:trPr/>
        <w:tc>
          <w:tcPr>
            <w:noWrap/>
          </w:tcPr>
          <w:p>
            <w:pPr/>
            <w:r>
              <w:rPr/>
              <w:t xml:space="preserve">4. Describe brevemente qué entiendes por “enfoques pedagógicos” y menciona uno que consideres importante.</w:t>
            </w:r>
          </w:p>
        </w:tc>
        <w:tc>
          <w:tcPr>
            <w:noWrap/>
          </w:tcPr>
          <w:p>
            <w:pPr/>
            <w:r>
              <w:rPr/>
              <w:t xml:space="preserve">Evaluar la comprensión inicial sobre enfoques pedagógicos y su aplicación.</w:t>
            </w:r>
          </w:p>
        </w:tc>
      </w:tr>
      <w:tr>
        <w:trPr/>
        <w:tc>
          <w:tcPr>
            <w:noWrap/>
          </w:tcPr>
          <w:p>
            <w:pPr/>
            <w:r>
              <w:rPr/>
              <w:t xml:space="preserve">5. ¿Por qué es importante promover capacidades de alto nivel en los estudiantes desde la educación inicial?</w:t>
            </w:r>
          </w:p>
        </w:tc>
        <w:tc>
          <w:tcPr>
            <w:noWrap/>
          </w:tcPr>
          <w:p>
            <w:pPr/>
            <w:r>
              <w:rPr/>
              <w:t xml:space="preserve">Detectar reflexiones sobre objetivos formativos y desarrollo integral.</w:t>
            </w:r>
          </w:p>
        </w:tc>
      </w:tr>
    </w:tbl>
    <w:p>
      <w:pPr>
        <w:numPr>
          <w:ilvl w:val="0"/>
          <w:numId w:val="15"/>
        </w:numPr>
      </w:pPr>
      <w:r>
        <w:rPr>
          <w:b w:val="1"/>
          <w:bCs w:val="1"/>
        </w:rPr>
        <w:t xml:space="preserve">Recolección y uso:</w:t>
      </w:r>
      <w:r>
        <w:rPr/>
        <w:t xml:space="preserve"> El docente recopilará las respuestas para identificar fortalezas y áreas de desconocimiento, lo que permitirá adaptar la sesión colaborativa para abordar temas clave con mayor profundidad.</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Participación activa en actividades iniciales</w:t>
            </w:r>
          </w:p>
        </w:tc>
        <w:tc>
          <w:tcPr>
            <w:noWrap/>
          </w:tcPr>
          <w:p>
            <w:pPr/>
            <w:r>
              <w:rPr/>
              <w:t xml:space="preserve">Contribuye de forma constante y proactiva, aportando ideas relevantes y fomentando el diálogo entre compañeros.</w:t>
            </w:r>
          </w:p>
        </w:tc>
        <w:tc>
          <w:tcPr>
            <w:noWrap/>
          </w:tcPr>
          <w:p>
            <w:pPr/>
            <w:r>
              <w:rPr/>
              <w:t xml:space="preserve">Participa de manera regular, responde a preguntas y comparte opiniones oportunamente.</w:t>
            </w:r>
          </w:p>
        </w:tc>
        <w:tc>
          <w:tcPr>
            <w:noWrap/>
          </w:tcPr>
          <w:p>
            <w:pPr/>
            <w:r>
              <w:rPr/>
              <w:t xml:space="preserve">Participa solo cuando se le solicita, con intervenciones limitadas o poco elaboradas.</w:t>
            </w:r>
          </w:p>
        </w:tc>
        <w:tc>
          <w:tcPr>
            <w:noWrap/>
          </w:tcPr>
          <w:p>
            <w:pPr/>
            <w:r>
              <w:rPr/>
              <w:t xml:space="preserve">No participa o su participación es irrelevante o interrumpe el desarrollo de la actividad.</w:t>
            </w:r>
          </w:p>
        </w:tc>
      </w:tr>
      <w:tr>
        <w:trPr/>
        <w:tc>
          <w:tcPr>
            <w:noWrap/>
          </w:tcPr>
          <w:p>
            <w:pPr/>
            <w:r>
              <w:rPr>
                <w:b w:val="1"/>
                <w:bCs w:val="1"/>
              </w:rPr>
              <w:t xml:space="preserve">Disposición para el trabajo colaborativo</w:t>
            </w:r>
          </w:p>
        </w:tc>
        <w:tc>
          <w:tcPr>
            <w:noWrap/>
          </w:tcPr>
          <w:p>
            <w:pPr/>
            <w:r>
              <w:rPr/>
              <w:t xml:space="preserve">Muestra una actitud abierta, escucha activamente y se integra efectivamente con el grupo desde el inicio.</w:t>
            </w:r>
          </w:p>
        </w:tc>
        <w:tc>
          <w:tcPr>
            <w:noWrap/>
          </w:tcPr>
          <w:p>
            <w:pPr/>
            <w:r>
              <w:rPr/>
              <w:t xml:space="preserve">Demuestra buena disposición para colaborar, aunque con alguna dificultad para integrarse plenamente.</w:t>
            </w:r>
          </w:p>
        </w:tc>
        <w:tc>
          <w:tcPr>
            <w:noWrap/>
          </w:tcPr>
          <w:p>
            <w:pPr/>
            <w:r>
              <w:rPr/>
              <w:t xml:space="preserve">Presenta cierta resistencia o indiferencia, limitando la interacción con sus compañeros.</w:t>
            </w:r>
          </w:p>
        </w:tc>
        <w:tc>
          <w:tcPr>
            <w:noWrap/>
          </w:tcPr>
          <w:p>
            <w:pPr/>
            <w:r>
              <w:rPr/>
              <w:t xml:space="preserve">No muestra disposición para colaborar ni interactuar con el grupo.</w:t>
            </w:r>
          </w:p>
        </w:tc>
      </w:tr>
      <w:tr>
        <w:trPr/>
        <w:tc>
          <w:tcPr>
            <w:noWrap/>
          </w:tcPr>
          <w:p>
            <w:pPr/>
            <w:r>
              <w:rPr>
                <w:b w:val="1"/>
                <w:bCs w:val="1"/>
              </w:rPr>
              <w:t xml:space="preserve">Comprensión inicial del propósito y objetivos de la sesión</w:t>
            </w:r>
          </w:p>
        </w:tc>
        <w:tc>
          <w:tcPr>
            <w:noWrap/>
          </w:tcPr>
          <w:p>
            <w:pPr/>
            <w:r>
              <w:rPr/>
              <w:t xml:space="preserve">Demuestra comprensión clara y expresa con sus propias palabras el objetivo de la sesión, relacionándolo con su experiencia previa.</w:t>
            </w:r>
          </w:p>
        </w:tc>
        <w:tc>
          <w:tcPr>
            <w:noWrap/>
          </w:tcPr>
          <w:p>
            <w:pPr/>
            <w:r>
              <w:rPr/>
              <w:t xml:space="preserve">Comprende el propósito general y es capaz de explicarlo con cierto apoyo del docente o compañeros.</w:t>
            </w:r>
          </w:p>
        </w:tc>
        <w:tc>
          <w:tcPr>
            <w:noWrap/>
          </w:tcPr>
          <w:p>
            <w:pPr/>
            <w:r>
              <w:rPr/>
              <w:t xml:space="preserve">Reconoce el tema pero su comprensión es superficial o confusa.</w:t>
            </w:r>
          </w:p>
        </w:tc>
        <w:tc>
          <w:tcPr>
            <w:noWrap/>
          </w:tcPr>
          <w:p>
            <w:pPr/>
            <w:r>
              <w:rPr/>
              <w:t xml:space="preserve">No entiende el propósito ni los objetivos planteados durante la fase inicial.</w:t>
            </w:r>
          </w:p>
        </w:tc>
      </w:tr>
      <w:tr>
        <w:trPr/>
        <w:tc>
          <w:tcPr>
            <w:noWrap/>
          </w:tcPr>
          <w:p>
            <w:pPr/>
            <w:r>
              <w:rPr>
                <w:b w:val="1"/>
                <w:bCs w:val="1"/>
              </w:rPr>
              <w:t xml:space="preserve">Actitud frente a la diversidad y respeto en el grupo</w:t>
            </w:r>
          </w:p>
        </w:tc>
        <w:tc>
          <w:tcPr>
            <w:noWrap/>
          </w:tcPr>
          <w:p>
            <w:pPr/>
            <w:r>
              <w:rPr/>
              <w:t xml:space="preserve">Respeta y valora las opiniones diversas, promoviendo un ambiente inclusivo y respetuoso.</w:t>
            </w:r>
          </w:p>
        </w:tc>
        <w:tc>
          <w:tcPr>
            <w:noWrap/>
          </w:tcPr>
          <w:p>
            <w:pPr/>
            <w:r>
              <w:rPr/>
              <w:t xml:space="preserve">Generalmente respeta opiniones diversas, con mínimas ocasiones de falta de atención.</w:t>
            </w:r>
          </w:p>
        </w:tc>
        <w:tc>
          <w:tcPr>
            <w:noWrap/>
          </w:tcPr>
          <w:p>
            <w:pPr/>
            <w:r>
              <w:rPr/>
              <w:t xml:space="preserve">Muestra actitudes poco tolerantes o indiferentes hacia las ideas diferentes.</w:t>
            </w:r>
          </w:p>
        </w:tc>
        <w:tc>
          <w:tcPr>
            <w:noWrap/>
          </w:tcPr>
          <w:p>
            <w:pPr/>
            <w:r>
              <w:rPr/>
              <w:t xml:space="preserve">Interrumpe, menosprecia o ignora las opiniones ajenas generando conflictos.</w:t>
            </w:r>
          </w:p>
        </w:tc>
      </w:tr>
    </w:tbl>
    <w:p>
      <w:pPr/>
      <w:r>
        <w:rPr>
          <w:b w:val="1"/>
          <w:bCs w:val="1"/>
        </w:rPr>
        <w:t xml:space="preserve">Indicaciones para el docente:</w:t>
      </w:r>
      <w:r>
        <w:rPr/>
        <w:t xml:space="preserve"> Observar durante la fase de inicio las interacciones grupales, intervenciones en discusiones y actitud general hacia las actividades propuestas. Registrar evidencia para retroalimentar de manera formativa y motivar la mejora continua en la participación y disposición colaborativa.</w:t>
      </w:r>
    </w:p>
    <w:p/>
    <w:p>
      <w:pPr/>
      <w:r>
        <w:rPr>
          <w:sz w:val="22"/>
          <w:szCs w:val="22"/>
          <w:b w:val="1"/>
          <w:bCs w:val="1"/>
        </w:rPr>
        <w:t xml:space="preserve">Desarrollo - Ejemplos</w:t>
      </w:r>
    </w:p>
    <w:p>
      <w:pPr/>
      <w:r>
        <w:rPr>
          <w:b w:val="1"/>
          <w:bCs w:val="1"/>
        </w:rPr>
        <w:t xml:space="preserve">Ejemplos Prácticos y Casos de Estudio para la Sesión: "Conoce tu Planificación de una Sesión de Aprendizaje"</w:t>
      </w:r>
    </w:p>
    <w:p>
      <w:pPr/>
      <w:r>
        <w:rPr/>
        <w:t xml:space="preserve">Estos ejemplos y casos de estudio están diseñados para ser trabajados bajo la metodología de Aprendizaje Colaborativo en una sesión de 4 horas, alineados con el objetivo de que los estudiantes universitarios comprendan características estudiantiles, contextos, contenidos disciplinares y enfoques pedagógicos para una formación integral.</w:t>
      </w:r>
    </w:p>
    <w:p>
      <w:pPr/>
      <w:r>
        <w:rPr>
          <w:b w:val="1"/>
          <w:bCs w:val="1"/>
        </w:rPr>
        <w:t xml:space="preserve">Ejemplo Práctico 1: Análisis Colaborativo de un Perfil Estudiantil</w:t>
      </w:r>
    </w:p>
    <w:p>
      <w:pPr>
        <w:numPr>
          <w:ilvl w:val="0"/>
          <w:numId w:val="16"/>
        </w:numPr>
      </w:pPr>
      <w:r>
        <w:rPr>
          <w:b w:val="1"/>
          <w:bCs w:val="1"/>
        </w:rPr>
        <w:t xml:space="preserve">Contexto:</w:t>
      </w:r>
      <w:r>
        <w:rPr/>
        <w:t xml:space="preserve"> Grupo de niños y niñas de 4 a 5 años en un aula de educación inicial urbana, con diversidad cultural y socioeconómica.</w:t>
      </w:r>
    </w:p>
    <w:p>
      <w:pPr>
        <w:numPr>
          <w:ilvl w:val="0"/>
          <w:numId w:val="16"/>
        </w:numPr>
      </w:pPr>
      <w:r>
        <w:rPr>
          <w:b w:val="1"/>
          <w:bCs w:val="1"/>
        </w:rPr>
        <w:t xml:space="preserve">Actividad:</w:t>
      </w:r>
      <w:r>
        <w:rPr/>
        <w:t xml:space="preserve"> En grupos de 4, los estudiantes reciben un perfil ficticio detallado de un niño (características cognitivas, sociales, emocionales, culturales y familiares).</w:t>
      </w:r>
    </w:p>
    <w:p>
      <w:pPr>
        <w:numPr>
          <w:ilvl w:val="0"/>
          <w:numId w:val="16"/>
        </w:numPr>
      </w:pPr>
      <w:r>
        <w:rPr>
          <w:b w:val="1"/>
          <w:bCs w:val="1"/>
        </w:rPr>
        <w:t xml:space="preserve">Tarea:</w:t>
      </w:r>
      <w:r>
        <w:rPr/>
        <w:t xml:space="preserve"> Identificar las necesidades educativas y contextuales del niño, y proponer adaptaciones o estrategias pedagógicas específicas para una sesión de aprendizaje que promueva el desarrollo integral.</w:t>
      </w:r>
    </w:p>
    <w:p>
      <w:pPr>
        <w:numPr>
          <w:ilvl w:val="0"/>
          <w:numId w:val="16"/>
        </w:numPr>
      </w:pPr>
      <w:r>
        <w:rPr>
          <w:b w:val="1"/>
          <w:bCs w:val="1"/>
        </w:rPr>
        <w:t xml:space="preserve">Objetivo de aprendizaje:</w:t>
      </w:r>
      <w:r>
        <w:rPr/>
        <w:t xml:space="preserve"> Comprender cómo las características individuales y contextuales influyen en la planificación.</w:t>
      </w:r>
    </w:p>
    <w:p>
      <w:pPr/>
      <w:r>
        <w:rPr>
          <w:b w:val="1"/>
          <w:bCs w:val="1"/>
        </w:rPr>
        <w:t xml:space="preserve">Ejemplo Práctico 2: Diseño Colaborativo de Objetivos de Aprendizaje</w:t>
      </w:r>
    </w:p>
    <w:p>
      <w:pPr>
        <w:numPr>
          <w:ilvl w:val="0"/>
          <w:numId w:val="17"/>
        </w:numPr>
      </w:pPr>
      <w:r>
        <w:rPr>
          <w:b w:val="1"/>
          <w:bCs w:val="1"/>
        </w:rPr>
        <w:t xml:space="preserve">Contexto:</w:t>
      </w:r>
      <w:r>
        <w:rPr/>
        <w:t xml:space="preserve"> Sesión sobre desarrollo del lenguaje en educación inicial.</w:t>
      </w:r>
    </w:p>
    <w:p>
      <w:pPr>
        <w:numPr>
          <w:ilvl w:val="0"/>
          <w:numId w:val="17"/>
        </w:numPr>
      </w:pPr>
      <w:r>
        <w:rPr>
          <w:b w:val="1"/>
          <w:bCs w:val="1"/>
        </w:rPr>
        <w:t xml:space="preserve">Actividad:</w:t>
      </w:r>
      <w:r>
        <w:rPr/>
        <w:t xml:space="preserve"> Cada grupo debe diseñar 3 objetivos de aprendizaje alineados con capacidades de alto nivel (por ejemplo, análisis, creación, reflexión) y que respondan a un contexto específico (rural, urbano, diversidad cultural).</w:t>
      </w:r>
    </w:p>
    <w:p>
      <w:pPr>
        <w:numPr>
          <w:ilvl w:val="0"/>
          <w:numId w:val="17"/>
        </w:numPr>
      </w:pPr>
      <w:r>
        <w:rPr>
          <w:b w:val="1"/>
          <w:bCs w:val="1"/>
        </w:rPr>
        <w:t xml:space="preserve">Tarea:</w:t>
      </w:r>
      <w:r>
        <w:rPr/>
        <w:t xml:space="preserve"> Presentar y justificar cómo los objetivos seleccionados promueven la formación integral y son pertinentes al contexto y características de los niños.</w:t>
      </w:r>
    </w:p>
    <w:p>
      <w:pPr>
        <w:numPr>
          <w:ilvl w:val="0"/>
          <w:numId w:val="17"/>
        </w:numPr>
      </w:pPr>
      <w:r>
        <w:rPr>
          <w:b w:val="1"/>
          <w:bCs w:val="1"/>
        </w:rPr>
        <w:t xml:space="preserve">Objetivo de aprendizaje:</w:t>
      </w:r>
      <w:r>
        <w:rPr/>
        <w:t xml:space="preserve"> Aplicar enfoques pedagógicos para promover capacidades superiores en contextos diversos.</w:t>
      </w:r>
    </w:p>
    <w:p>
      <w:pPr/>
      <w:r>
        <w:rPr>
          <w:b w:val="1"/>
          <w:bCs w:val="1"/>
        </w:rPr>
        <w:t xml:space="preserve">Caso de Estudio 1: Planificación de una Sesión para Niños con Necesidades Educativas Especiales</w:t>
      </w:r>
    </w:p>
    <w:p>
      <w:pPr>
        <w:numPr>
          <w:ilvl w:val="0"/>
          <w:numId w:val="18"/>
        </w:numPr>
      </w:pPr>
      <w:r>
        <w:rPr>
          <w:b w:val="1"/>
          <w:bCs w:val="1"/>
        </w:rPr>
        <w:t xml:space="preserve">Descripción:</w:t>
      </w:r>
      <w:r>
        <w:rPr/>
        <w:t xml:space="preserve"> Un aula con niños con diferentes discapacidades leves y moderadas (auditivas, motrices, cognitivas) en educación inicial.</w:t>
      </w:r>
    </w:p>
    <w:p>
      <w:pPr>
        <w:numPr>
          <w:ilvl w:val="0"/>
          <w:numId w:val="18"/>
        </w:numPr>
      </w:pPr>
      <w:r>
        <w:rPr>
          <w:b w:val="1"/>
          <w:bCs w:val="1"/>
        </w:rPr>
        <w:t xml:space="preserve">Actividad:</w:t>
      </w:r>
      <w:r>
        <w:rPr/>
        <w:t xml:space="preserve"> En equipos, analizar el caso y elaborar una sesión de aprendizaje que integre estrategias inclusivas, recursos adecuados y procedimientos de evaluación formativa.</w:t>
      </w:r>
    </w:p>
    <w:p>
      <w:pPr>
        <w:numPr>
          <w:ilvl w:val="0"/>
          <w:numId w:val="18"/>
        </w:numPr>
      </w:pPr>
      <w:r>
        <w:rPr>
          <w:b w:val="1"/>
          <w:bCs w:val="1"/>
        </w:rPr>
        <w:t xml:space="preserve">Discusión:</w:t>
      </w:r>
      <w:r>
        <w:rPr/>
        <w:t xml:space="preserve"> Reflexionar sobre cómo los procesos pedagógicos deben adaptarse para garantizar la participación y el desarrollo integral de todos los niños.</w:t>
      </w:r>
    </w:p>
    <w:p>
      <w:pPr>
        <w:numPr>
          <w:ilvl w:val="0"/>
          <w:numId w:val="18"/>
        </w:numPr>
      </w:pPr>
      <w:r>
        <w:rPr>
          <w:b w:val="1"/>
          <w:bCs w:val="1"/>
        </w:rPr>
        <w:t xml:space="preserve">Objetivo de aprendizaje:</w:t>
      </w:r>
      <w:r>
        <w:rPr/>
        <w:t xml:space="preserve"> Comprender y aplicar enfoques inclusivos en la planificación educativa.</w:t>
      </w:r>
    </w:p>
    <w:p>
      <w:pPr/>
      <w:r>
        <w:rPr>
          <w:b w:val="1"/>
          <w:bCs w:val="1"/>
        </w:rPr>
        <w:t xml:space="preserve">Caso de Estudio 2: Integración de Contenidos Disciplinarios y Enfoques Pedagógicos</w:t>
      </w:r>
    </w:p>
    <w:p>
      <w:pPr>
        <w:numPr>
          <w:ilvl w:val="0"/>
          <w:numId w:val="19"/>
        </w:numPr>
      </w:pPr>
      <w:r>
        <w:rPr>
          <w:b w:val="1"/>
          <w:bCs w:val="1"/>
        </w:rPr>
        <w:t xml:space="preserve">Descripción:</w:t>
      </w:r>
      <w:r>
        <w:rPr/>
        <w:t xml:space="preserve"> Se presenta la necesidad de planificar una sesión interdisciplinar que combine desarrollo motor y expresión artística en niños de 5 años.</w:t>
      </w:r>
    </w:p>
    <w:p>
      <w:pPr>
        <w:numPr>
          <w:ilvl w:val="0"/>
          <w:numId w:val="19"/>
        </w:numPr>
      </w:pPr>
      <w:r>
        <w:rPr>
          <w:b w:val="1"/>
          <w:bCs w:val="1"/>
        </w:rPr>
        <w:t xml:space="preserve">Actividad:</w:t>
      </w:r>
      <w:r>
        <w:rPr/>
        <w:t xml:space="preserve"> Los grupos trabajan para diseñar una propuesta de sesión que integre contenidos de psicomotricidad y arte, utilizando un enfoque constructivista y basado en el juego.</w:t>
      </w:r>
    </w:p>
    <w:p>
      <w:pPr>
        <w:numPr>
          <w:ilvl w:val="0"/>
          <w:numId w:val="19"/>
        </w:numPr>
      </w:pPr>
      <w:r>
        <w:rPr>
          <w:b w:val="1"/>
          <w:bCs w:val="1"/>
        </w:rPr>
        <w:t xml:space="preserve">Tarea:</w:t>
      </w:r>
      <w:r>
        <w:rPr/>
        <w:t xml:space="preserve"> Justificar las elecciones pedagógicas y cómo estas promueven capacidades de alto nivel y formación integral.</w:t>
      </w:r>
    </w:p>
    <w:p>
      <w:pPr>
        <w:numPr>
          <w:ilvl w:val="0"/>
          <w:numId w:val="19"/>
        </w:numPr>
      </w:pPr>
      <w:r>
        <w:rPr>
          <w:b w:val="1"/>
          <w:bCs w:val="1"/>
        </w:rPr>
        <w:t xml:space="preserve">Objetivo de aprendizaje:</w:t>
      </w:r>
      <w:r>
        <w:rPr/>
        <w:t xml:space="preserve"> Integrar contenidos y enfoques pedagógicos para una planificación coherente y significativa.</w:t>
      </w:r>
    </w:p>
    <w:p>
      <w:pPr/>
      <w:r>
        <w:rPr>
          <w:b w:val="1"/>
          <w:bCs w:val="1"/>
        </w:rPr>
        <w:t xml:space="preserve">Sugerencia de Distribución del Tiempo para la Sesión</w:t>
      </w:r>
    </w:p>
    <w:tbl>
      <w:tblGrid>
        <w:gridCol/>
        <w:gridCol/>
        <w:gridCol/>
      </w:tblGrid>
      <w:tblPr>
        <w:tblW w:w="0" w:type="auto"/>
        <w:tblLayout w:type="autofit"/>
      </w:tblPr>
      <w:tr>
        <w:trPr/>
        <w:tc>
          <w:tcPr>
            <w:noWrap/>
          </w:tcPr>
          <w:p>
            <w:pPr/>
            <w:r>
              <w:rPr/>
              <w:t xml:space="preserve">Momento</w:t>
            </w:r>
          </w:p>
        </w:tc>
        <w:tc>
          <w:tcPr>
            <w:noWrap/>
          </w:tcPr>
          <w:p>
            <w:pPr/>
            <w:r>
              <w:rPr/>
              <w:t xml:space="preserve">Actividad</w:t>
            </w:r>
          </w:p>
        </w:tc>
        <w:tc>
          <w:tcPr>
            <w:noWrap/>
          </w:tcPr>
          <w:p>
            <w:pPr/>
            <w:r>
              <w:rPr/>
              <w:t xml:space="preserve">Duración</w:t>
            </w:r>
          </w:p>
        </w:tc>
      </w:tr>
      <w:tr>
        <w:trPr/>
        <w:tc>
          <w:tcPr>
            <w:noWrap/>
          </w:tcPr>
          <w:p>
            <w:pPr/>
            <w:r>
              <w:rPr/>
              <w:t xml:space="preserve">Inicio</w:t>
            </w:r>
          </w:p>
        </w:tc>
        <w:tc>
          <w:tcPr>
            <w:noWrap/>
          </w:tcPr>
          <w:p>
            <w:pPr/>
            <w:r>
              <w:rPr/>
              <w:t xml:space="preserve">Presentación de objetivos y metodología, conformación de equipos colaborativos</w:t>
            </w:r>
          </w:p>
        </w:tc>
        <w:tc>
          <w:tcPr>
            <w:noWrap/>
          </w:tcPr>
          <w:p>
            <w:pPr/>
            <w:r>
              <w:rPr/>
              <w:t xml:space="preserve">20 minutos</w:t>
            </w:r>
          </w:p>
        </w:tc>
      </w:tr>
      <w:tr>
        <w:trPr/>
        <w:tc>
          <w:tcPr>
            <w:noWrap/>
          </w:tcPr>
          <w:p>
            <w:pPr/>
            <w:r>
              <w:rPr/>
              <w:t xml:space="preserve">Desarrollo 1</w:t>
            </w:r>
          </w:p>
        </w:tc>
        <w:tc>
          <w:tcPr>
            <w:noWrap/>
          </w:tcPr>
          <w:p>
            <w:pPr/>
            <w:r>
              <w:rPr/>
              <w:t xml:space="preserve">Ejemplo práctico 1: Análisis del perfil estudiantil y propuestas</w:t>
            </w:r>
          </w:p>
        </w:tc>
        <w:tc>
          <w:tcPr>
            <w:noWrap/>
          </w:tcPr>
          <w:p>
            <w:pPr/>
            <w:r>
              <w:rPr/>
              <w:t xml:space="preserve">50 minutos</w:t>
            </w:r>
          </w:p>
        </w:tc>
      </w:tr>
      <w:tr>
        <w:trPr/>
        <w:tc>
          <w:tcPr>
            <w:noWrap/>
          </w:tcPr>
          <w:p>
            <w:pPr/>
            <w:r>
              <w:rPr/>
              <w:t xml:space="preserve">Desarrollo 2</w:t>
            </w:r>
          </w:p>
        </w:tc>
        <w:tc>
          <w:tcPr>
            <w:noWrap/>
          </w:tcPr>
          <w:p>
            <w:pPr/>
            <w:r>
              <w:rPr/>
              <w:t xml:space="preserve">Ejemplo práctico 2: Diseño de objetivos de aprendizaje en grupos</w:t>
            </w:r>
          </w:p>
        </w:tc>
        <w:tc>
          <w:tcPr>
            <w:noWrap/>
          </w:tcPr>
          <w:p>
            <w:pPr/>
            <w:r>
              <w:rPr/>
              <w:t xml:space="preserve">50 minutos</w:t>
            </w:r>
          </w:p>
        </w:tc>
      </w:tr>
      <w:tr>
        <w:trPr/>
        <w:tc>
          <w:tcPr>
            <w:noWrap/>
          </w:tcPr>
          <w:p>
            <w:pPr/>
            <w:r>
              <w:rPr/>
              <w:t xml:space="preserve">Receso</w:t>
            </w:r>
          </w:p>
        </w:tc>
        <w:tc>
          <w:tcPr>
            <w:noWrap/>
          </w:tcPr>
          <w:p>
            <w:pPr/>
            <w:r>
              <w:rPr/>
              <w:t xml:space="preserve">Descanso breve</w:t>
            </w:r>
          </w:p>
        </w:tc>
        <w:tc>
          <w:tcPr>
            <w:noWrap/>
          </w:tcPr>
          <w:p>
            <w:pPr/>
            <w:r>
              <w:rPr/>
              <w:t xml:space="preserve">15 minutos</w:t>
            </w:r>
          </w:p>
        </w:tc>
      </w:tr>
      <w:tr>
        <w:trPr/>
        <w:tc>
          <w:tcPr>
            <w:noWrap/>
          </w:tcPr>
          <w:p>
            <w:pPr/>
            <w:r>
              <w:rPr/>
              <w:t xml:space="preserve">Desarrollo 3</w:t>
            </w:r>
          </w:p>
        </w:tc>
        <w:tc>
          <w:tcPr>
            <w:noWrap/>
          </w:tcPr>
          <w:p>
            <w:pPr/>
            <w:r>
              <w:rPr/>
              <w:t xml:space="preserve">Caso de estudio 1: Planificación inclusiva</w:t>
            </w:r>
          </w:p>
        </w:tc>
        <w:tc>
          <w:tcPr>
            <w:noWrap/>
          </w:tcPr>
          <w:p>
            <w:pPr/>
            <w:r>
              <w:rPr/>
              <w:t xml:space="preserve">55 minutos</w:t>
            </w:r>
          </w:p>
        </w:tc>
      </w:tr>
      <w:tr>
        <w:trPr/>
        <w:tc>
          <w:tcPr>
            <w:noWrap/>
          </w:tcPr>
          <w:p>
            <w:pPr/>
            <w:r>
              <w:rPr/>
              <w:t xml:space="preserve">Desarrollo 4</w:t>
            </w:r>
          </w:p>
        </w:tc>
        <w:tc>
          <w:tcPr>
            <w:noWrap/>
          </w:tcPr>
          <w:p>
            <w:pPr/>
            <w:r>
              <w:rPr/>
              <w:t xml:space="preserve">Caso de estudio 2: Integración interdisciplinaria y enfoques</w:t>
            </w:r>
          </w:p>
        </w:tc>
        <w:tc>
          <w:tcPr>
            <w:noWrap/>
          </w:tcPr>
          <w:p>
            <w:pPr/>
            <w:r>
              <w:rPr/>
              <w:t xml:space="preserve">55 minutos</w:t>
            </w:r>
          </w:p>
        </w:tc>
      </w:tr>
      <w:tr>
        <w:trPr/>
        <w:tc>
          <w:tcPr>
            <w:noWrap/>
          </w:tcPr>
          <w:p>
            <w:pPr/>
            <w:r>
              <w:rPr/>
              <w:t xml:space="preserve">Cierre</w:t>
            </w:r>
          </w:p>
        </w:tc>
        <w:tc>
          <w:tcPr>
            <w:noWrap/>
          </w:tcPr>
          <w:p>
            <w:pPr/>
            <w:r>
              <w:rPr/>
              <w:t xml:space="preserve">Puesta en común, debate y reflexión final</w:t>
            </w:r>
          </w:p>
        </w:tc>
        <w:tc>
          <w:tcPr>
            <w:noWrap/>
          </w:tcPr>
          <w:p>
            <w:pPr/>
            <w:r>
              <w:rPr/>
              <w:t xml:space="preserve">35 minutos</w:t>
            </w:r>
          </w:p>
        </w:tc>
      </w:tr>
    </w:tbl>
    <w:p>
      <w:pPr/>
      <w:r>
        <w:rPr/>
        <w:t xml:space="preserve">Estas actividades fomentan la interacción, la discusión crítica y el trabajo colaborativo, permitiendo que los estudiantes universitarios internalicen y apliquen los conceptos clave para planificar sesiones de aprendizaje en educación inicial de forma integral y contextualizada.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4 horas con estudiantes universitarios en Licenciatura en Educación Inicial, proponemos incorporar mecánicas de juego que fomenten el aprendizaje colaborativo, la reflexión crítica y el compromiso con los contenidos, sin perder el foco en los objetivos de la sesión. Las siguientes propuestas son motivadoras, adecuadas para su nivel y refuerzan la comprensión integral de la planificación de una sesión de aprendizaje.</w:t>
      </w:r>
    </w:p>
    <w:p>
      <w:pPr>
        <w:numPr>
          <w:ilvl w:val="0"/>
          <w:numId w:val="20"/>
        </w:numPr>
      </w:pPr>
      <w:r>
        <w:rPr>
          <w:b w:val="1"/>
          <w:bCs w:val="1"/>
        </w:rPr>
        <w:t xml:space="preserve">Desafío por Equipos: "Construye tu Sesión Ideal"</w:t>
      </w:r>
    </w:p>
    <w:p>
      <w:pPr>
        <w:numPr>
          <w:ilvl w:val="1"/>
          <w:numId w:val="20"/>
        </w:numPr>
      </w:pPr>
      <w:r>
        <w:rPr/>
        <w:t xml:space="preserve">Los estudiantes se organizan en equipos de 4-5 integrantes.</w:t>
      </w:r>
    </w:p>
    <w:p>
      <w:pPr>
        <w:numPr>
          <w:ilvl w:val="1"/>
          <w:numId w:val="20"/>
        </w:numPr>
      </w:pPr>
      <w:r>
        <w:rPr/>
        <w:t xml:space="preserve">Cada equipo recibe un "kit de planificación" con tarjetas que contienen distintos elementos clave: características del estudiante, contextos, contenidos disciplinares, enfoques pedagógicos y procesos didácticos.</w:t>
      </w:r>
    </w:p>
    <w:p>
      <w:pPr>
        <w:numPr>
          <w:ilvl w:val="1"/>
          <w:numId w:val="20"/>
        </w:numPr>
      </w:pPr>
      <w:r>
        <w:rPr/>
        <w:t xml:space="preserve">El reto es que, en colaboración, diseñen una planificación de sesión que integre todos estos elementos, justificando sus decisiones.</w:t>
      </w:r>
    </w:p>
    <w:p>
      <w:pPr>
        <w:numPr>
          <w:ilvl w:val="1"/>
          <w:numId w:val="20"/>
        </w:numPr>
      </w:pPr>
      <w:r>
        <w:rPr/>
        <w:t xml:space="preserve">Se otorgan puntos por la integración coherente, originalidad y enfoque en capacidades de alto nivel y formación integral.</w:t>
      </w:r>
    </w:p>
    <w:p>
      <w:pPr>
        <w:numPr>
          <w:ilvl w:val="1"/>
          <w:numId w:val="20"/>
        </w:numPr>
      </w:pPr>
      <w:r>
        <w:rPr/>
        <w:t xml:space="preserve">Tiempo estimado: 60 minutos.</w:t>
      </w:r>
    </w:p>
    <w:p>
      <w:pPr>
        <w:numPr>
          <w:ilvl w:val="0"/>
          <w:numId w:val="20"/>
        </w:numPr>
      </w:pPr>
      <w:r>
        <w:rPr>
          <w:b w:val="1"/>
          <w:bCs w:val="1"/>
        </w:rPr>
        <w:t xml:space="preserve">Trivia Colaborativa: "Conociendo a Nuestros Estudiantes y Contenidos"</w:t>
      </w:r>
    </w:p>
    <w:p>
      <w:pPr>
        <w:numPr>
          <w:ilvl w:val="1"/>
          <w:numId w:val="20"/>
        </w:numPr>
      </w:pPr>
      <w:r>
        <w:rPr/>
        <w:t xml:space="preserve">Luego del diseño inicial, se realiza una trivia en equipos que aborde conceptos clave sobre las características del estudiantado, enfoques pedagógicos y contenidos.</w:t>
      </w:r>
    </w:p>
    <w:p>
      <w:pPr>
        <w:numPr>
          <w:ilvl w:val="1"/>
          <w:numId w:val="20"/>
        </w:numPr>
      </w:pPr>
      <w:r>
        <w:rPr/>
        <w:t xml:space="preserve">Las preguntas pueden ser de opción múltiple, verdadero/falso y relacionar columnas.</w:t>
      </w:r>
    </w:p>
    <w:p>
      <w:pPr>
        <w:numPr>
          <w:ilvl w:val="1"/>
          <w:numId w:val="20"/>
        </w:numPr>
      </w:pPr>
      <w:r>
        <w:rPr/>
        <w:t xml:space="preserve">Los equipos responden en conjunto, discutiendo para llegar a un consenso, fortaleciendo el aprendizaje colaborativo.</w:t>
      </w:r>
    </w:p>
    <w:p>
      <w:pPr>
        <w:numPr>
          <w:ilvl w:val="1"/>
          <w:numId w:val="20"/>
        </w:numPr>
      </w:pPr>
      <w:r>
        <w:rPr/>
        <w:t xml:space="preserve">Se acumulan puntos que se suman al puntaje del desafío anterior.</w:t>
      </w:r>
    </w:p>
    <w:p>
      <w:pPr>
        <w:numPr>
          <w:ilvl w:val="1"/>
          <w:numId w:val="20"/>
        </w:numPr>
      </w:pPr>
      <w:r>
        <w:rPr/>
        <w:t xml:space="preserve">Tiempo estimado: 30 minutos.</w:t>
      </w:r>
    </w:p>
    <w:p>
      <w:pPr>
        <w:numPr>
          <w:ilvl w:val="0"/>
          <w:numId w:val="20"/>
        </w:numPr>
      </w:pPr>
      <w:r>
        <w:rPr>
          <w:b w:val="1"/>
          <w:bCs w:val="1"/>
        </w:rPr>
        <w:t xml:space="preserve">Role-Playing: "El Maestro en Acción"</w:t>
      </w:r>
    </w:p>
    <w:p>
      <w:pPr>
        <w:numPr>
          <w:ilvl w:val="1"/>
          <w:numId w:val="20"/>
        </w:numPr>
      </w:pPr>
      <w:r>
        <w:rPr/>
        <w:t xml:space="preserve">Cada equipo selecciona o se le asigna una planificación desarrollada y debe representar brevemente (5 minutos máximo) cómo implementaría un segmento de esa sesión en un contexto real.</w:t>
      </w:r>
    </w:p>
    <w:p>
      <w:pPr>
        <w:numPr>
          <w:ilvl w:val="1"/>
          <w:numId w:val="20"/>
        </w:numPr>
      </w:pPr>
      <w:r>
        <w:rPr/>
        <w:t xml:space="preserve">Los demás grupos observan y luego dan retroalimentación constructiva basada en criterios previamente establecidos (alineación con objetivos, atención a características del estudiante, uso de enfoques pedagógicos).</w:t>
      </w:r>
    </w:p>
    <w:p>
      <w:pPr>
        <w:numPr>
          <w:ilvl w:val="1"/>
          <w:numId w:val="20"/>
        </w:numPr>
      </w:pPr>
      <w:r>
        <w:rPr/>
        <w:t xml:space="preserve">Se otorgan "medallas" simbólicas por la mejor presentación, la mejor adaptación al contexto y la mayor creatividad.</w:t>
      </w:r>
    </w:p>
    <w:p>
      <w:pPr>
        <w:numPr>
          <w:ilvl w:val="1"/>
          <w:numId w:val="20"/>
        </w:numPr>
      </w:pPr>
      <w:r>
        <w:rPr/>
        <w:t xml:space="preserve">Tiempo estimado: 50 minutos.</w:t>
      </w:r>
    </w:p>
    <w:p>
      <w:pPr>
        <w:numPr>
          <w:ilvl w:val="0"/>
          <w:numId w:val="20"/>
        </w:numPr>
      </w:pPr>
      <w:r>
        <w:rPr>
          <w:b w:val="1"/>
          <w:bCs w:val="1"/>
        </w:rPr>
        <w:t xml:space="preserve">Tablero de Logros y Retroalimentación Continua</w:t>
      </w:r>
    </w:p>
    <w:p>
      <w:pPr>
        <w:numPr>
          <w:ilvl w:val="1"/>
          <w:numId w:val="20"/>
        </w:numPr>
      </w:pPr>
      <w:r>
        <w:rPr/>
        <w:t xml:space="preserve">Durante toda la sesión se mantiene un tablero visible donde se registran los puntos, medallas y logros de cada equipo.</w:t>
      </w:r>
    </w:p>
    <w:p>
      <w:pPr>
        <w:numPr>
          <w:ilvl w:val="1"/>
          <w:numId w:val="20"/>
        </w:numPr>
      </w:pPr>
      <w:r>
        <w:rPr/>
        <w:t xml:space="preserve">Esto permite visualizar el progreso, fomentar la competencia sana y motivar la participación constante.</w:t>
      </w:r>
    </w:p>
    <w:p>
      <w:pPr>
        <w:numPr>
          <w:ilvl w:val="1"/>
          <w:numId w:val="20"/>
        </w:numPr>
      </w:pPr>
      <w:r>
        <w:rPr/>
        <w:t xml:space="preserve">Además, se incluyen espacios para que los equipos escriban breves reflexiones o aprendizajes clave tras cada actividad, promoviendo metacognición.</w:t>
      </w:r>
    </w:p>
    <w:p>
      <w:pPr/>
      <w:r>
        <w:rPr>
          <w:b w:val="1"/>
          <w:bCs w:val="1"/>
        </w:rPr>
        <w:t xml:space="preserve">Resumen de tiempos para actividades gamificadas</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Duración</w:t>
            </w:r>
          </w:p>
        </w:tc>
      </w:tr>
      <w:tr>
        <w:trPr/>
        <w:tc>
          <w:tcPr>
            <w:noWrap/>
          </w:tcPr>
          <w:p>
            <w:pPr/>
            <w:r>
              <w:rPr/>
              <w:t xml:space="preserve">Desafío por Equipos: Construcción de la Sesión</w:t>
            </w:r>
          </w:p>
        </w:tc>
        <w:tc>
          <w:tcPr>
            <w:noWrap/>
          </w:tcPr>
          <w:p>
            <w:pPr/>
            <w:r>
              <w:rPr/>
              <w:t xml:space="preserve">60 minutos</w:t>
            </w:r>
          </w:p>
        </w:tc>
      </w:tr>
      <w:tr>
        <w:trPr/>
        <w:tc>
          <w:tcPr>
            <w:noWrap/>
          </w:tcPr>
          <w:p>
            <w:pPr/>
            <w:r>
              <w:rPr/>
              <w:t xml:space="preserve">Trivia Colaborativa</w:t>
            </w:r>
          </w:p>
        </w:tc>
        <w:tc>
          <w:tcPr>
            <w:noWrap/>
          </w:tcPr>
          <w:p>
            <w:pPr/>
            <w:r>
              <w:rPr/>
              <w:t xml:space="preserve">30 minutos</w:t>
            </w:r>
          </w:p>
        </w:tc>
      </w:tr>
      <w:tr>
        <w:trPr/>
        <w:tc>
          <w:tcPr>
            <w:noWrap/>
          </w:tcPr>
          <w:p>
            <w:pPr/>
            <w:r>
              <w:rPr/>
              <w:t xml:space="preserve">Role-Playing: Implementación de la Sesión</w:t>
            </w:r>
          </w:p>
        </w:tc>
        <w:tc>
          <w:tcPr>
            <w:noWrap/>
          </w:tcPr>
          <w:p>
            <w:pPr/>
            <w:r>
              <w:rPr/>
              <w:t xml:space="preserve">50 minutos</w:t>
            </w:r>
          </w:p>
        </w:tc>
      </w:tr>
      <w:tr>
        <w:trPr/>
        <w:tc>
          <w:tcPr>
            <w:noWrap/>
          </w:tcPr>
          <w:p>
            <w:pPr/>
            <w:r>
              <w:rPr/>
              <w:t xml:space="preserve">Retroalimentación y Reflexión Continua</w:t>
            </w:r>
          </w:p>
        </w:tc>
        <w:tc>
          <w:tcPr>
            <w:noWrap/>
          </w:tcPr>
          <w:p>
            <w:pPr/>
            <w:r>
              <w:rPr/>
              <w:t xml:space="preserve">Integrado durante toda la sesión</w:t>
            </w:r>
          </w:p>
        </w:tc>
      </w:tr>
    </w:tbl>
    <w:p>
      <w:pPr/>
      <w:r>
        <w:rPr/>
        <w:t xml:space="preserve">Estas actividades gamificadas están diseñadas para mantener a los estudiantes motivados, facilitar la comprensión profunda de la planificación de sesiones de aprendizaje y fomentar la colaboración activa, potenciando el desarrollo de capacidades de alto nivel y la formación integral.</w:t>
      </w:r>
    </w:p>
    <w:p/>
    <w:p>
      <w:pPr/>
      <w:r>
        <w:rPr>
          <w:sz w:val="22"/>
          <w:szCs w:val="22"/>
          <w:b w:val="1"/>
          <w:bCs w:val="1"/>
        </w:rPr>
        <w:t xml:space="preserve">Desarrollo - Evaluar</w:t>
      </w:r>
    </w:p>
    <w:p>
      <w:pPr/>
      <w:r>
        <w:rPr>
          <w:b w:val="1"/>
          <w:bCs w:val="1"/>
        </w:rPr>
        <w:t xml:space="preserve">Herramientas de Evaluación Formativa para la Sesión "Conoce tu Planificación de una Sesión de Aprendizaje"</w:t>
      </w:r>
    </w:p>
    <w:p>
      <w:pPr/>
      <w:r>
        <w:rPr/>
        <w:t xml:space="preserve">Estas herramientas están diseñadas para aplicarse durante la sesión de 4 horas, alineadas con la metodología de Aprendizaje Colaborativo y los objetivos de aprendizaje. Son rápidas, efectivas y adecuadas para estudiantes universitarios en Ciencias de la Educación.</w:t>
      </w:r>
    </w:p>
    <w:p>
      <w:pPr>
        <w:numPr>
          <w:ilvl w:val="0"/>
          <w:numId w:val="21"/>
        </w:numPr>
      </w:pPr>
      <w:r>
        <w:rPr>
          <w:b w:val="1"/>
          <w:bCs w:val="1"/>
        </w:rPr>
        <w:t xml:space="preserve">1. Preguntas de reflexión rápida (Think-Pair-Share):</w:t>
      </w:r>
    </w:p>
    <w:p>
      <w:pPr>
        <w:numPr>
          <w:ilvl w:val="1"/>
          <w:numId w:val="21"/>
        </w:numPr>
      </w:pPr>
      <w:r>
        <w:rPr>
          <w:i w:val="1"/>
          <w:iCs w:val="1"/>
        </w:rPr>
        <w:t xml:space="preserve">Momento de aplicación:</w:t>
      </w:r>
      <w:r>
        <w:rPr/>
        <w:t xml:space="preserve"> Al inicio y después de presentar un concepto clave (por ejemplo, características de estudiantes y contextos).</w:t>
      </w:r>
    </w:p>
    <w:p>
      <w:pPr>
        <w:numPr>
          <w:ilvl w:val="1"/>
          <w:numId w:val="21"/>
        </w:numPr>
      </w:pPr>
      <w:r>
        <w:rPr>
          <w:i w:val="1"/>
          <w:iCs w:val="1"/>
        </w:rPr>
        <w:t xml:space="preserve">Descripción:</w:t>
      </w:r>
      <w:r>
        <w:rPr/>
        <w:t xml:space="preserve"> Los estudiantes piensan individualmente sobre una pregunta, luego discuten en parejas y finalmente comparten con el grupo. Ejemplos de preguntas:        </w:t>
      </w:r>
      <w:r>
        <w:rPr/>
        <w:t xml:space="preserve">      </w:t>
      </w:r>
    </w:p>
    <w:p>
      <w:pPr>
        <w:numPr>
          <w:ilvl w:val="2"/>
          <w:numId w:val="21"/>
        </w:numPr>
      </w:pPr>
      <w:r>
        <w:rPr/>
        <w:t xml:space="preserve">¿Cuál es la importancia de conocer el contexto de tus estudiantes para planificar una sesión?</w:t>
      </w:r>
    </w:p>
    <w:p>
      <w:pPr>
        <w:numPr>
          <w:ilvl w:val="2"/>
          <w:numId w:val="21"/>
        </w:numPr>
      </w:pPr>
      <w:r>
        <w:rPr/>
        <w:t xml:space="preserve">¿Qué elementos deben incluirse en una planificación para promover capacidades de alto nivel?</w:t>
      </w:r>
    </w:p>
    <w:p>
      <w:pPr>
        <w:numPr>
          <w:ilvl w:val="1"/>
          <w:numId w:val="21"/>
        </w:numPr>
      </w:pPr>
      <w:r>
        <w:rPr>
          <w:i w:val="1"/>
          <w:iCs w:val="1"/>
        </w:rPr>
        <w:t xml:space="preserve">Propósito:</w:t>
      </w:r>
      <w:r>
        <w:rPr/>
        <w:t xml:space="preserve"> Medir comprensión inicial y reflexionar sobre conceptos clave.</w:t>
      </w:r>
    </w:p>
    <w:p>
      <w:pPr>
        <w:numPr>
          <w:ilvl w:val="0"/>
          <w:numId w:val="21"/>
        </w:numPr>
      </w:pPr>
      <w:r>
        <w:rPr>
          <w:b w:val="1"/>
          <w:bCs w:val="1"/>
        </w:rPr>
        <w:t xml:space="preserve">2. Mapa conceptual colaborativo:</w:t>
      </w:r>
    </w:p>
    <w:p>
      <w:pPr>
        <w:numPr>
          <w:ilvl w:val="1"/>
          <w:numId w:val="21"/>
        </w:numPr>
      </w:pPr>
      <w:r>
        <w:rPr>
          <w:i w:val="1"/>
          <w:iCs w:val="1"/>
        </w:rPr>
        <w:t xml:space="preserve">Momento de aplicación:</w:t>
      </w:r>
      <w:r>
        <w:rPr/>
        <w:t xml:space="preserve"> A mitad de la sesión, después de revisar enfoques y procesos pedagógicos.</w:t>
      </w:r>
    </w:p>
    <w:p>
      <w:pPr>
        <w:numPr>
          <w:ilvl w:val="1"/>
          <w:numId w:val="21"/>
        </w:numPr>
      </w:pPr>
      <w:r>
        <w:rPr>
          <w:i w:val="1"/>
          <w:iCs w:val="1"/>
        </w:rPr>
        <w:t xml:space="preserve">Descripción:</w:t>
      </w:r>
      <w:r>
        <w:rPr/>
        <w:t xml:space="preserve"> En grupos pequeños, los estudiantes crean un mapa conceptual que conecte:        </w:t>
      </w:r>
      <w:r>
        <w:rPr/>
        <w:t xml:space="preserve">      </w:t>
      </w:r>
    </w:p>
    <w:p>
      <w:pPr>
        <w:numPr>
          <w:ilvl w:val="2"/>
          <w:numId w:val="21"/>
        </w:numPr>
      </w:pPr>
      <w:r>
        <w:rPr/>
        <w:t xml:space="preserve">Características y contextos de estudiantes</w:t>
      </w:r>
    </w:p>
    <w:p>
      <w:pPr>
        <w:numPr>
          <w:ilvl w:val="2"/>
          <w:numId w:val="21"/>
        </w:numPr>
      </w:pPr>
      <w:r>
        <w:rPr/>
        <w:t xml:space="preserve">Contenidos disciplinares</w:t>
      </w:r>
    </w:p>
    <w:p>
      <w:pPr>
        <w:numPr>
          <w:ilvl w:val="2"/>
          <w:numId w:val="21"/>
        </w:numPr>
      </w:pPr>
      <w:r>
        <w:rPr/>
        <w:t xml:space="preserve">Enfoques pedagógicos</w:t>
      </w:r>
    </w:p>
    <w:p>
      <w:pPr>
        <w:numPr>
          <w:ilvl w:val="2"/>
          <w:numId w:val="21"/>
        </w:numPr>
      </w:pPr>
      <w:r>
        <w:rPr/>
        <w:t xml:space="preserve">Procesos para promover capacidades de alto nivel</w:t>
      </w:r>
    </w:p>
    <w:p>
      <w:pPr>
        <w:numPr>
          <w:ilvl w:val="1"/>
          <w:numId w:val="21"/>
        </w:numPr>
      </w:pPr>
      <w:r>
        <w:rPr>
          <w:i w:val="1"/>
          <w:iCs w:val="1"/>
        </w:rPr>
        <w:t xml:space="preserve">Propósito:</w:t>
      </w:r>
      <w:r>
        <w:rPr/>
        <w:t xml:space="preserve"> Evaluar comprensión integrada y capacidad para relacionar conceptos.</w:t>
      </w:r>
    </w:p>
    <w:p>
      <w:pPr>
        <w:numPr>
          <w:ilvl w:val="0"/>
          <w:numId w:val="21"/>
        </w:numPr>
      </w:pPr>
      <w:r>
        <w:rPr>
          <w:b w:val="1"/>
          <w:bCs w:val="1"/>
        </w:rPr>
        <w:t xml:space="preserve">3. Rúbrica de autoevaluación grupal para diseño de sesión:</w:t>
      </w:r>
    </w:p>
    <w:p>
      <w:pPr>
        <w:numPr>
          <w:ilvl w:val="1"/>
          <w:numId w:val="21"/>
        </w:numPr>
      </w:pPr>
      <w:r>
        <w:rPr>
          <w:i w:val="1"/>
          <w:iCs w:val="1"/>
        </w:rPr>
        <w:t xml:space="preserve">Momento de aplicación:</w:t>
      </w:r>
      <w:r>
        <w:rPr/>
        <w:t xml:space="preserve"> Al final de la sesión, durante la elaboración de un borrador de planificación en grupo.</w:t>
      </w:r>
    </w:p>
    <w:p>
      <w:pPr>
        <w:numPr>
          <w:ilvl w:val="1"/>
          <w:numId w:val="21"/>
        </w:numPr>
      </w:pPr>
      <w:r>
        <w:rPr>
          <w:i w:val="1"/>
          <w:iCs w:val="1"/>
        </w:rPr>
        <w:t xml:space="preserve">Descripción:</w:t>
      </w:r>
      <w:r>
        <w:rPr/>
        <w:t xml:space="preserve"> Cada grupo utiliza una rúbrica sencilla para valorar aspectos clave de su planificación:        </w:t>
      </w:r>
      <w:r>
        <w:rPr/>
        <w:t xml:space="preserve">      </w:t>
      </w:r>
    </w:p>
    <w:p>
      <w:pPr>
        <w:numPr>
          <w:ilvl w:val="2"/>
          <w:numId w:val="21"/>
        </w:numPr>
      </w:pPr>
      <w:r>
        <w:rPr/>
        <w:t xml:space="preserve">Consideración de características y contextos de estudiantes</w:t>
      </w:r>
    </w:p>
    <w:p>
      <w:pPr>
        <w:numPr>
          <w:ilvl w:val="2"/>
          <w:numId w:val="21"/>
        </w:numPr>
      </w:pPr>
      <w:r>
        <w:rPr/>
        <w:t xml:space="preserve">Integración de contenidos disciplinares</w:t>
      </w:r>
    </w:p>
    <w:p>
      <w:pPr>
        <w:numPr>
          <w:ilvl w:val="2"/>
          <w:numId w:val="21"/>
        </w:numPr>
      </w:pPr>
      <w:r>
        <w:rPr/>
        <w:t xml:space="preserve">Aplicación de enfoques y procesos pedagógicos</w:t>
      </w:r>
    </w:p>
    <w:p>
      <w:pPr>
        <w:numPr>
          <w:ilvl w:val="2"/>
          <w:numId w:val="21"/>
        </w:numPr>
      </w:pPr>
      <w:r>
        <w:rPr/>
        <w:t xml:space="preserve">Promoción de capacidades de alto nivel</w:t>
      </w:r>
    </w:p>
    <w:p>
      <w:pPr>
        <w:numPr>
          <w:ilvl w:val="2"/>
          <w:numId w:val="21"/>
        </w:numPr>
      </w:pPr>
      <w:r>
        <w:rPr/>
        <w:t xml:space="preserve">Coherencia y claridad de la planificación</w:t>
      </w:r>
    </w:p>
    <w:p>
      <w:pPr>
        <w:numPr>
          <w:ilvl w:val="1"/>
          <w:numId w:val="21"/>
        </w:numPr>
      </w:pPr>
      <w:r>
        <w:rPr>
          <w:i w:val="1"/>
          <w:iCs w:val="1"/>
        </w:rPr>
        <w:t xml:space="preserve">Propósito:</w:t>
      </w:r>
      <w:r>
        <w:rPr/>
        <w:t xml:space="preserve"> Promover la autoevaluación crítica y guiada, facilitando retroalimentación inmediata.</w:t>
      </w:r>
    </w:p>
    <w:p>
      <w:pPr>
        <w:numPr>
          <w:ilvl w:val="0"/>
          <w:numId w:val="21"/>
        </w:numPr>
      </w:pPr>
      <w:r>
        <w:rPr>
          <w:b w:val="1"/>
          <w:bCs w:val="1"/>
        </w:rPr>
        <w:t xml:space="preserve">4. Mini-presentaciones con retroalimentación entre pares:</w:t>
      </w:r>
    </w:p>
    <w:p>
      <w:pPr>
        <w:numPr>
          <w:ilvl w:val="1"/>
          <w:numId w:val="21"/>
        </w:numPr>
      </w:pPr>
      <w:r>
        <w:rPr>
          <w:i w:val="1"/>
          <w:iCs w:val="1"/>
        </w:rPr>
        <w:t xml:space="preserve">Momento de aplicación:</w:t>
      </w:r>
      <w:r>
        <w:rPr/>
        <w:t xml:space="preserve"> Después de la elaboración del borrador de planificación.</w:t>
      </w:r>
    </w:p>
    <w:p>
      <w:pPr>
        <w:numPr>
          <w:ilvl w:val="1"/>
          <w:numId w:val="21"/>
        </w:numPr>
      </w:pPr>
      <w:r>
        <w:rPr>
          <w:i w:val="1"/>
          <w:iCs w:val="1"/>
        </w:rPr>
        <w:t xml:space="preserve">Descripción:</w:t>
      </w:r>
      <w:r>
        <w:rPr/>
        <w:t xml:space="preserve"> Cada grupo presenta su planificación en 5 minutos. Los demás grupos y el docente ofrecen retroalimentación constructiva basada en criterios claros relacionados con los objetivos.</w:t>
      </w:r>
    </w:p>
    <w:p>
      <w:pPr>
        <w:numPr>
          <w:ilvl w:val="1"/>
          <w:numId w:val="21"/>
        </w:numPr>
      </w:pPr>
      <w:r>
        <w:rPr>
          <w:i w:val="1"/>
          <w:iCs w:val="1"/>
        </w:rPr>
        <w:t xml:space="preserve">Propósito:</w:t>
      </w:r>
      <w:r>
        <w:rPr/>
        <w:t xml:space="preserve"> Evaluar comprensión aplicada y fomentar el aprendizaje colaborativo mediante la crítica constructiva.</w:t>
      </w:r>
    </w:p>
    <w:p>
      <w:pPr>
        <w:numPr>
          <w:ilvl w:val="0"/>
          <w:numId w:val="21"/>
        </w:numPr>
      </w:pPr>
      <w:r>
        <w:rPr>
          <w:b w:val="1"/>
          <w:bCs w:val="1"/>
        </w:rPr>
        <w:t xml:space="preserve">5. Cuestionario rápido digital o papel (Quiz de 5 preguntas):</w:t>
      </w:r>
    </w:p>
    <w:p>
      <w:pPr>
        <w:numPr>
          <w:ilvl w:val="1"/>
          <w:numId w:val="21"/>
        </w:numPr>
      </w:pPr>
      <w:r>
        <w:rPr>
          <w:i w:val="1"/>
          <w:iCs w:val="1"/>
        </w:rPr>
        <w:t xml:space="preserve">Momento de aplicación:</w:t>
      </w:r>
      <w:r>
        <w:rPr/>
        <w:t xml:space="preserve"> Al cierre de la sesión.</w:t>
      </w:r>
    </w:p>
    <w:p>
      <w:pPr>
        <w:numPr>
          <w:ilvl w:val="1"/>
          <w:numId w:val="21"/>
        </w:numPr>
      </w:pPr>
      <w:r>
        <w:rPr>
          <w:i w:val="1"/>
          <w:iCs w:val="1"/>
        </w:rPr>
        <w:t xml:space="preserve">Descripción:</w:t>
      </w:r>
      <w:r>
        <w:rPr/>
        <w:t xml:space="preserve"> Preguntas cerradas y abiertas cortas sobre los puntos clave vistos:        </w:t>
      </w:r>
      <w:r>
        <w:rPr/>
        <w:t xml:space="preserve">      </w:t>
      </w:r>
    </w:p>
    <w:p>
      <w:pPr>
        <w:numPr>
          <w:ilvl w:val="2"/>
          <w:numId w:val="21"/>
        </w:numPr>
      </w:pPr>
      <w:r>
        <w:rPr/>
        <w:t xml:space="preserve">Identificación de características de estudiantes</w:t>
      </w:r>
    </w:p>
    <w:p>
      <w:pPr>
        <w:numPr>
          <w:ilvl w:val="2"/>
          <w:numId w:val="21"/>
        </w:numPr>
      </w:pPr>
      <w:r>
        <w:rPr/>
        <w:t xml:space="preserve">Importancia de los contextos</w:t>
      </w:r>
    </w:p>
    <w:p>
      <w:pPr>
        <w:numPr>
          <w:ilvl w:val="2"/>
          <w:numId w:val="21"/>
        </w:numPr>
      </w:pPr>
      <w:r>
        <w:rPr/>
        <w:t xml:space="preserve">Aspectos esenciales en la planificación</w:t>
      </w:r>
    </w:p>
    <w:p>
      <w:pPr>
        <w:numPr>
          <w:ilvl w:val="2"/>
          <w:numId w:val="21"/>
        </w:numPr>
      </w:pPr>
      <w:r>
        <w:rPr/>
        <w:t xml:space="preserve">Enfoques pedagógicos para capacidades de alto nivel</w:t>
      </w:r>
    </w:p>
    <w:p>
      <w:pPr>
        <w:numPr>
          <w:ilvl w:val="1"/>
          <w:numId w:val="21"/>
        </w:numPr>
      </w:pPr>
      <w:r>
        <w:rPr>
          <w:i w:val="1"/>
          <w:iCs w:val="1"/>
        </w:rPr>
        <w:t xml:space="preserve">Propósito:</w:t>
      </w:r>
      <w:r>
        <w:rPr/>
        <w:t xml:space="preserve"> Medir el nivel de comprensión individual y detectar áreas que requieran refuerzo futuro.</w:t>
      </w:r>
    </w:p>
    <w:p>
      <w:pPr/>
      <w:r>
        <w:rPr>
          <w:b w:val="1"/>
          <w:bCs w:val="1"/>
        </w:rPr>
        <w:t xml:space="preserve">Resumen de Aplicación y Tiempo Estimado</w:t>
      </w:r>
    </w:p>
    <w:tbl>
      <w:tblGrid>
        <w:gridCol/>
        <w:gridCol/>
        <w:gridCol/>
        <w:gridCol/>
      </w:tblGrid>
      <w:tblPr>
        <w:tblW w:w="0" w:type="auto"/>
        <w:tblLayout w:type="autofit"/>
      </w:tblPr>
      <w:tr>
        <w:trPr/>
        <w:tc>
          <w:tcPr>
            <w:noWrap/>
          </w:tcPr>
          <w:p>
            <w:pPr/>
            <w:r>
              <w:rPr/>
              <w:t xml:space="preserve">Herramienta</w:t>
            </w:r>
          </w:p>
        </w:tc>
        <w:tc>
          <w:tcPr>
            <w:noWrap/>
          </w:tcPr>
          <w:p>
            <w:pPr/>
            <w:r>
              <w:rPr/>
              <w:t xml:space="preserve">Momento</w:t>
            </w:r>
          </w:p>
        </w:tc>
        <w:tc>
          <w:tcPr>
            <w:noWrap/>
          </w:tcPr>
          <w:p>
            <w:pPr/>
            <w:r>
              <w:rPr/>
              <w:t xml:space="preserve">Duración Aproximada</w:t>
            </w:r>
          </w:p>
        </w:tc>
        <w:tc>
          <w:tcPr>
            <w:noWrap/>
          </w:tcPr>
          <w:p>
            <w:pPr/>
            <w:r>
              <w:rPr/>
              <w:t xml:space="preserve">Objetivo Evaluado</w:t>
            </w:r>
          </w:p>
        </w:tc>
      </w:tr>
      <w:tr>
        <w:trPr/>
        <w:tc>
          <w:tcPr>
            <w:noWrap/>
          </w:tcPr>
          <w:p>
            <w:pPr/>
            <w:r>
              <w:rPr/>
              <w:t xml:space="preserve">Preguntas Think-Pair-Share</w:t>
            </w:r>
          </w:p>
        </w:tc>
        <w:tc>
          <w:tcPr>
            <w:noWrap/>
          </w:tcPr>
          <w:p>
            <w:pPr/>
            <w:r>
              <w:rPr/>
              <w:t xml:space="preserve">Inicio y tras presentación de conceptos</w:t>
            </w:r>
          </w:p>
        </w:tc>
        <w:tc>
          <w:tcPr>
            <w:noWrap/>
          </w:tcPr>
          <w:p>
            <w:pPr/>
            <w:r>
              <w:rPr/>
              <w:t xml:space="preserve">15 minutos</w:t>
            </w:r>
          </w:p>
        </w:tc>
        <w:tc>
          <w:tcPr>
            <w:noWrap/>
          </w:tcPr>
          <w:p>
            <w:pPr/>
            <w:r>
              <w:rPr/>
              <w:t xml:space="preserve">Comprensión inicial de características y contextos</w:t>
            </w:r>
          </w:p>
        </w:tc>
      </w:tr>
      <w:tr>
        <w:trPr/>
        <w:tc>
          <w:tcPr>
            <w:noWrap/>
          </w:tcPr>
          <w:p>
            <w:pPr/>
            <w:r>
              <w:rPr/>
              <w:t xml:space="preserve">Mapa conceptual colaborativo</w:t>
            </w:r>
          </w:p>
        </w:tc>
        <w:tc>
          <w:tcPr>
            <w:noWrap/>
          </w:tcPr>
          <w:p>
            <w:pPr/>
            <w:r>
              <w:rPr/>
              <w:t xml:space="preserve">Mitad de sesión</w:t>
            </w:r>
          </w:p>
        </w:tc>
        <w:tc>
          <w:tcPr>
            <w:noWrap/>
          </w:tcPr>
          <w:p>
            <w:pPr/>
            <w:r>
              <w:rPr/>
              <w:t xml:space="preserve">30 minutos</w:t>
            </w:r>
          </w:p>
        </w:tc>
        <w:tc>
          <w:tcPr>
            <w:noWrap/>
          </w:tcPr>
          <w:p>
            <w:pPr/>
            <w:r>
              <w:rPr/>
              <w:t xml:space="preserve">Integración de contenidos y enfoques pedagógicos</w:t>
            </w:r>
          </w:p>
        </w:tc>
      </w:tr>
      <w:tr>
        <w:trPr/>
        <w:tc>
          <w:tcPr>
            <w:noWrap/>
          </w:tcPr>
          <w:p>
            <w:pPr/>
            <w:r>
              <w:rPr/>
              <w:t xml:space="preserve">Rúbrica de autoevaluación grupal</w:t>
            </w:r>
          </w:p>
        </w:tc>
        <w:tc>
          <w:tcPr>
            <w:noWrap/>
          </w:tcPr>
          <w:p>
            <w:pPr/>
            <w:r>
              <w:rPr/>
              <w:t xml:space="preserve">Durante diseño de planificación</w:t>
            </w:r>
          </w:p>
        </w:tc>
        <w:tc>
          <w:tcPr>
            <w:noWrap/>
          </w:tcPr>
          <w:p>
            <w:pPr/>
            <w:r>
              <w:rPr/>
              <w:t xml:space="preserve">20 minutos</w:t>
            </w:r>
          </w:p>
        </w:tc>
        <w:tc>
          <w:tcPr>
            <w:noWrap/>
          </w:tcPr>
          <w:p>
            <w:pPr/>
            <w:r>
              <w:rPr/>
              <w:t xml:space="preserve">Evaluación crítica y alineación con objetivos</w:t>
            </w:r>
          </w:p>
        </w:tc>
      </w:tr>
      <w:tr>
        <w:trPr/>
        <w:tc>
          <w:tcPr>
            <w:noWrap/>
          </w:tcPr>
          <w:p>
            <w:pPr/>
            <w:r>
              <w:rPr/>
              <w:t xml:space="preserve">Mini-presentaciones y retroalimentación</w:t>
            </w:r>
          </w:p>
        </w:tc>
        <w:tc>
          <w:tcPr>
            <w:noWrap/>
          </w:tcPr>
          <w:p>
            <w:pPr/>
            <w:r>
              <w:rPr/>
              <w:t xml:space="preserve">Al final del diseño</w:t>
            </w:r>
          </w:p>
        </w:tc>
        <w:tc>
          <w:tcPr>
            <w:noWrap/>
          </w:tcPr>
          <w:p>
            <w:pPr/>
            <w:r>
              <w:rPr/>
              <w:t xml:space="preserve">40 minutos</w:t>
            </w:r>
          </w:p>
        </w:tc>
        <w:tc>
          <w:tcPr>
            <w:noWrap/>
          </w:tcPr>
          <w:p>
            <w:pPr/>
            <w:r>
              <w:rPr/>
              <w:t xml:space="preserve">Aplicación práctica y aprendizaje colaborativo</w:t>
            </w:r>
          </w:p>
        </w:tc>
      </w:tr>
      <w:tr>
        <w:trPr/>
        <w:tc>
          <w:tcPr>
            <w:noWrap/>
          </w:tcPr>
          <w:p>
            <w:pPr/>
            <w:r>
              <w:rPr/>
              <w:t xml:space="preserve">Cuestionario rápido</w:t>
            </w:r>
          </w:p>
        </w:tc>
        <w:tc>
          <w:tcPr>
            <w:noWrap/>
          </w:tcPr>
          <w:p>
            <w:pPr/>
            <w:r>
              <w:rPr/>
              <w:t xml:space="preserve">Cierre de sesión</w:t>
            </w:r>
          </w:p>
        </w:tc>
        <w:tc>
          <w:tcPr>
            <w:noWrap/>
          </w:tcPr>
          <w:p>
            <w:pPr/>
            <w:r>
              <w:rPr/>
              <w:t xml:space="preserve">15 minutos</w:t>
            </w:r>
          </w:p>
        </w:tc>
        <w:tc>
          <w:tcPr>
            <w:noWrap/>
          </w:tcPr>
          <w:p>
            <w:pPr/>
            <w:r>
              <w:rPr/>
              <w:t xml:space="preserve">Comprensión individual final</w:t>
            </w:r>
          </w:p>
        </w:tc>
      </w:tr>
    </w:tbl>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1. Análisis Colaborativo del Perfil de Estudiantes</w:t>
            </w:r>
          </w:p>
        </w:tc>
        <w:tc>
          <w:tcPr>
            <w:noWrap/>
          </w:tcPr>
          <w:p>
            <w:pPr>
              <w:numPr>
                <w:ilvl w:val="0"/>
                <w:numId w:val="22"/>
              </w:numPr>
            </w:pPr>
            <w:r>
              <w:rPr/>
              <w:t xml:space="preserve">Formen grupos de 4-5 estudiantes.</w:t>
            </w:r>
          </w:p>
          <w:p>
            <w:pPr>
              <w:numPr>
                <w:ilvl w:val="0"/>
                <w:numId w:val="22"/>
              </w:numPr>
            </w:pPr>
            <w:r>
              <w:rPr/>
              <w:t xml:space="preserve">Reciban un caso hipotético que describe un grupo diverso de niños en educación inicial con diferentes características y contextos.</w:t>
            </w:r>
          </w:p>
          <w:p>
            <w:pPr>
              <w:numPr>
                <w:ilvl w:val="0"/>
                <w:numId w:val="22"/>
              </w:numPr>
            </w:pPr>
            <w:r>
              <w:rPr/>
              <w:t xml:space="preserve">Discutan y recopilen en conjunto las necesidades educativas, intereses y contextos culturales de estos estudiantes.</w:t>
            </w:r>
          </w:p>
          <w:p>
            <w:pPr>
              <w:numPr>
                <w:ilvl w:val="0"/>
                <w:numId w:val="22"/>
              </w:numPr>
            </w:pPr>
            <w:r>
              <w:rPr/>
              <w:t xml:space="preserve">Elaboren un cuadro resumen que refleje estas características y cómo afectan la planificación pedagógica.</w:t>
            </w:r>
          </w:p>
        </w:tc>
        <w:tc>
          <w:tcPr>
            <w:noWrap/>
          </w:tcPr>
          <w:p>
            <w:pPr/>
            <w:r>
              <w:rPr/>
              <w:t xml:space="preserve">50 minutos</w:t>
            </w:r>
          </w:p>
        </w:tc>
        <w:tc>
          <w:tcPr>
            <w:noWrap/>
          </w:tcPr>
          <w:p>
            <w:pPr/>
            <w:r>
              <w:rPr/>
              <w:t xml:space="preserve">Cuadro resumen compartido en formato digital o papel que describa características y contextos de estudiantes.</w:t>
            </w:r>
          </w:p>
        </w:tc>
        <w:tc>
          <w:tcPr>
            <w:noWrap/>
          </w:tcPr>
          <w:p>
            <w:pPr/>
            <w:r>
              <w:rPr/>
              <w:t xml:space="preserve">Conocer y comprender las características y contextos de los estudiantes</w:t>
            </w:r>
          </w:p>
        </w:tc>
      </w:tr>
      <w:tr>
        <w:trPr/>
        <w:tc>
          <w:tcPr>
            <w:noWrap/>
          </w:tcPr>
          <w:p>
            <w:pPr/>
            <w:r>
              <w:rPr/>
              <w:t xml:space="preserve">2. Mapear Contenidos Disciplinarios y Enfoques Pedagógicos</w:t>
            </w:r>
          </w:p>
        </w:tc>
        <w:tc>
          <w:tcPr>
            <w:noWrap/>
          </w:tcPr>
          <w:p>
            <w:pPr>
              <w:numPr>
                <w:ilvl w:val="0"/>
                <w:numId w:val="23"/>
              </w:numPr>
            </w:pPr>
            <w:r>
              <w:rPr/>
              <w:t xml:space="preserve">En grupos, identifiquen los contenidos disciplinares relevantes para educación inicial.</w:t>
            </w:r>
          </w:p>
          <w:p>
            <w:pPr>
              <w:numPr>
                <w:ilvl w:val="0"/>
                <w:numId w:val="23"/>
              </w:numPr>
            </w:pPr>
            <w:r>
              <w:rPr/>
              <w:t xml:space="preserve">Relacionen esos contenidos con los enfoques pedagógicos (constructivista, por competencias, etc.) y procesos de enseñanza-aprendizaje.</w:t>
            </w:r>
          </w:p>
          <w:p>
            <w:pPr>
              <w:numPr>
                <w:ilvl w:val="0"/>
                <w:numId w:val="23"/>
              </w:numPr>
            </w:pPr>
            <w:r>
              <w:rPr/>
              <w:t xml:space="preserve">Construyan un mapa conceptual colaborativo que visualice estas relaciones.</w:t>
            </w:r>
          </w:p>
          <w:p>
            <w:pPr>
              <w:numPr>
                <w:ilvl w:val="0"/>
                <w:numId w:val="23"/>
              </w:numPr>
            </w:pPr>
            <w:r>
              <w:rPr/>
              <w:t xml:space="preserve">Presenten el mapa al resto de la clase para recibir retroalimentación.</w:t>
            </w:r>
          </w:p>
        </w:tc>
        <w:tc>
          <w:tcPr>
            <w:noWrap/>
          </w:tcPr>
          <w:p>
            <w:pPr/>
            <w:r>
              <w:rPr/>
              <w:t xml:space="preserve">70 minutos</w:t>
            </w:r>
          </w:p>
        </w:tc>
        <w:tc>
          <w:tcPr>
            <w:noWrap/>
          </w:tcPr>
          <w:p>
            <w:pPr/>
            <w:r>
              <w:rPr/>
              <w:t xml:space="preserve">Mapa conceptual grupal que vincule contenidos disciplinares con enfoques y procesos pedagógicos.</w:t>
            </w:r>
          </w:p>
        </w:tc>
        <w:tc>
          <w:tcPr>
            <w:noWrap/>
          </w:tcPr>
          <w:p>
            <w:pPr/>
            <w:r>
              <w:rPr/>
              <w:t xml:space="preserve">Comprender contenidos disciplinares y enfoques pedagógicos</w:t>
            </w:r>
          </w:p>
        </w:tc>
      </w:tr>
      <w:tr>
        <w:trPr/>
        <w:tc>
          <w:tcPr>
            <w:noWrap/>
          </w:tcPr>
          <w:p>
            <w:pPr/>
            <w:r>
              <w:rPr/>
              <w:t xml:space="preserve">3. Diseño Colaborativo de una Sesión de Aprendizaje</w:t>
            </w:r>
          </w:p>
        </w:tc>
        <w:tc>
          <w:tcPr>
            <w:noWrap/>
          </w:tcPr>
          <w:p>
            <w:pPr>
              <w:numPr>
                <w:ilvl w:val="0"/>
                <w:numId w:val="24"/>
              </w:numPr>
            </w:pPr>
            <w:r>
              <w:rPr/>
              <w:t xml:space="preserve">Con base en el análisis previo, cada grupo diseñará una sesión de aprendizaje para educación inicial.</w:t>
            </w:r>
          </w:p>
          <w:p>
            <w:pPr>
              <w:numPr>
                <w:ilvl w:val="0"/>
                <w:numId w:val="24"/>
              </w:numPr>
            </w:pPr>
            <w:r>
              <w:rPr/>
              <w:t xml:space="preserve">Incluirán objetivos claros, actividades centradas en las características del grupo, y estrategias que promuevan capacidades de alto nivel.</w:t>
            </w:r>
          </w:p>
          <w:p>
            <w:pPr>
              <w:numPr>
                <w:ilvl w:val="0"/>
                <w:numId w:val="24"/>
              </w:numPr>
            </w:pPr>
            <w:r>
              <w:rPr/>
              <w:t xml:space="preserve">El diseño debe contemplar la integración de aspectos pedagógicos y contextuales.</w:t>
            </w:r>
          </w:p>
          <w:p>
            <w:pPr>
              <w:numPr>
                <w:ilvl w:val="0"/>
                <w:numId w:val="24"/>
              </w:numPr>
            </w:pPr>
            <w:r>
              <w:rPr/>
              <w:t xml:space="preserve">Finalmente, compartirán su planificación con otros grupos para discutir fortalezas y posibles mejoras.</w:t>
            </w:r>
          </w:p>
        </w:tc>
        <w:tc>
          <w:tcPr>
            <w:noWrap/>
          </w:tcPr>
          <w:p>
            <w:pPr/>
            <w:r>
              <w:rPr/>
              <w:t xml:space="preserve">90 minutos</w:t>
            </w:r>
          </w:p>
        </w:tc>
        <w:tc>
          <w:tcPr>
            <w:noWrap/>
          </w:tcPr>
          <w:p>
            <w:pPr/>
            <w:r>
              <w:rPr/>
              <w:t xml:space="preserve">Planificación detallada de una sesión de aprendizaje en formato escrito y presentación breve.</w:t>
            </w:r>
          </w:p>
        </w:tc>
        <w:tc>
          <w:tcPr>
            <w:noWrap/>
          </w:tcPr>
          <w:p>
            <w:pPr/>
            <w:r>
              <w:rPr/>
              <w:t xml:space="preserve">Promover capacidades de alto nivel y formación integral mediante planificación pertinente</w:t>
            </w:r>
          </w:p>
        </w:tc>
      </w:tr>
      <w:tr>
        <w:trPr/>
        <w:tc>
          <w:tcPr>
            <w:noWrap/>
          </w:tcPr>
          <w:p>
            <w:pPr/>
            <w:r>
              <w:rPr/>
              <w:t xml:space="preserve">4. Reflexión y Autoevaluación Grupal</w:t>
            </w:r>
          </w:p>
        </w:tc>
        <w:tc>
          <w:tcPr>
            <w:noWrap/>
          </w:tcPr>
          <w:p>
            <w:pPr>
              <w:numPr>
                <w:ilvl w:val="0"/>
                <w:numId w:val="25"/>
              </w:numPr>
            </w:pPr>
            <w:r>
              <w:rPr/>
              <w:t xml:space="preserve">Cada grupo reflexionará sobre el proceso colaborativo y el producto elaborado.</w:t>
            </w:r>
          </w:p>
          <w:p>
            <w:pPr>
              <w:numPr>
                <w:ilvl w:val="0"/>
                <w:numId w:val="25"/>
              </w:numPr>
            </w:pPr>
            <w:r>
              <w:rPr/>
              <w:t xml:space="preserve">Identificarán fortalezas y retos en su planificación y trabajo en equipo.</w:t>
            </w:r>
          </w:p>
          <w:p>
            <w:pPr>
              <w:numPr>
                <w:ilvl w:val="0"/>
                <w:numId w:val="25"/>
              </w:numPr>
            </w:pPr>
            <w:r>
              <w:rPr/>
              <w:t xml:space="preserve">Redactarán un breve informe reflexivo que incluya propuestas para mejorar futuras planificaciones.</w:t>
            </w:r>
          </w:p>
          <w:p>
            <w:pPr>
              <w:numPr>
                <w:ilvl w:val="0"/>
                <w:numId w:val="25"/>
              </w:numPr>
            </w:pPr>
            <w:r>
              <w:rPr/>
              <w:t xml:space="preserve">Compartirán conclusiones en plenaria para fomentar el aprendizaje colectivo.</w:t>
            </w:r>
          </w:p>
        </w:tc>
        <w:tc>
          <w:tcPr>
            <w:noWrap/>
          </w:tcPr>
          <w:p>
            <w:pPr/>
            <w:r>
              <w:rPr/>
              <w:t xml:space="preserve">30 minutos</w:t>
            </w:r>
          </w:p>
        </w:tc>
        <w:tc>
          <w:tcPr>
            <w:noWrap/>
          </w:tcPr>
          <w:p>
            <w:pPr/>
            <w:r>
              <w:rPr/>
              <w:t xml:space="preserve">Informe grupal de reflexión y propuestas de mejora.</w:t>
            </w:r>
          </w:p>
        </w:tc>
        <w:tc>
          <w:tcPr>
            <w:noWrap/>
          </w:tcPr>
          <w:p>
            <w:pPr/>
            <w:r>
              <w:rPr/>
              <w:t xml:space="preserve">Fortalecer la comprensión y autoevaluación del proceso pedagógico colaborativo</w:t>
            </w:r>
          </w:p>
        </w:tc>
      </w:tr>
    </w:tbl>
    <w:p/>
    <w:p>
      <w:pPr/>
      <w:r>
        <w:rPr>
          <w:sz w:val="22"/>
          <w:szCs w:val="22"/>
          <w:b w:val="1"/>
          <w:bCs w:val="1"/>
        </w:rPr>
        <w:t xml:space="preserve">Desarrollo - Rubrica</w:t>
      </w:r>
    </w:p>
    <w:p>
      <w:pPr/>
      <w:r>
        <w:rPr>
          <w:b w:val="1"/>
          <w:bCs w:val="1"/>
        </w:rPr>
        <w:t xml:space="preserve">Rúbrica para Evaluar el Proceso de Aprendizaje: "Conoce Tu Planificación de una Sesión de Aprendizaje"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Comprensión de las características y contextos de los estudiantes</w:t>
            </w:r>
          </w:p>
        </w:tc>
        <w:tc>
          <w:tcPr>
            <w:noWrap/>
          </w:tcPr>
          <w:p>
            <w:pPr/>
            <w:r>
              <w:rPr/>
              <w:t xml:space="preserve">Identifica y analiza detalladamente las características individuales y contextuales de los estudiantes, mostrando una comprensión profunda y diferenciada.</w:t>
            </w:r>
          </w:p>
        </w:tc>
        <w:tc>
          <w:tcPr>
            <w:noWrap/>
          </w:tcPr>
          <w:p>
            <w:pPr/>
            <w:r>
              <w:rPr/>
              <w:t xml:space="preserve">Reconoce adecuadamente las características y contextos de la mayoría de los estudiantes con algunos detalles relevantes.</w:t>
            </w:r>
          </w:p>
        </w:tc>
        <w:tc>
          <w:tcPr>
            <w:noWrap/>
          </w:tcPr>
          <w:p>
            <w:pPr/>
            <w:r>
              <w:rPr/>
              <w:t xml:space="preserve">Identifica características y contextos básicos pero con información limitada o generalizada.</w:t>
            </w:r>
          </w:p>
        </w:tc>
        <w:tc>
          <w:tcPr>
            <w:noWrap/>
          </w:tcPr>
          <w:p>
            <w:pPr/>
            <w:r>
              <w:rPr/>
              <w:t xml:space="preserve">No logra identificar ni comprender las características ni contextos de los estudiantes.</w:t>
            </w:r>
          </w:p>
        </w:tc>
      </w:tr>
      <w:tr>
        <w:trPr/>
        <w:tc>
          <w:tcPr>
            <w:noWrap/>
          </w:tcPr>
          <w:p>
            <w:pPr/>
            <w:r>
              <w:rPr>
                <w:b w:val="1"/>
                <w:bCs w:val="1"/>
              </w:rPr>
              <w:t xml:space="preserve">Dominio de los contenidos disciplinares</w:t>
            </w:r>
          </w:p>
        </w:tc>
        <w:tc>
          <w:tcPr>
            <w:noWrap/>
          </w:tcPr>
          <w:p>
            <w:pPr/>
            <w:r>
              <w:rPr/>
              <w:t xml:space="preserve">Demuestra un conocimiento completo y articulado de los contenidos disciplinares, integrándolos con precisión en la planificación.</w:t>
            </w:r>
          </w:p>
        </w:tc>
        <w:tc>
          <w:tcPr>
            <w:noWrap/>
          </w:tcPr>
          <w:p>
            <w:pPr/>
            <w:r>
              <w:rPr/>
              <w:t xml:space="preserve">Muestra conocimiento claro de los contenidos disciplinares con mínimas imprecisiones.</w:t>
            </w:r>
          </w:p>
        </w:tc>
        <w:tc>
          <w:tcPr>
            <w:noWrap/>
          </w:tcPr>
          <w:p>
            <w:pPr/>
            <w:r>
              <w:rPr/>
              <w:t xml:space="preserve">Presenta conocimiento básico de los contenidos, con algunas lagunas o confusiones.</w:t>
            </w:r>
          </w:p>
        </w:tc>
        <w:tc>
          <w:tcPr>
            <w:noWrap/>
          </w:tcPr>
          <w:p>
            <w:pPr/>
            <w:r>
              <w:rPr/>
              <w:t xml:space="preserve">No evidencia conocimiento adecuado de los contenidos disciplinares.</w:t>
            </w:r>
          </w:p>
        </w:tc>
      </w:tr>
      <w:tr>
        <w:trPr/>
        <w:tc>
          <w:tcPr>
            <w:noWrap/>
          </w:tcPr>
          <w:p>
            <w:pPr/>
            <w:r>
              <w:rPr>
                <w:b w:val="1"/>
                <w:bCs w:val="1"/>
              </w:rPr>
              <w:t xml:space="preserve">Aplicación de enfoques y procesos pedagógicos</w:t>
            </w:r>
          </w:p>
        </w:tc>
        <w:tc>
          <w:tcPr>
            <w:noWrap/>
          </w:tcPr>
          <w:p>
            <w:pPr/>
            <w:r>
              <w:rPr/>
              <w:t xml:space="preserve">Aplica de forma creativa y pertinente diversos enfoques y procesos pedagógicos, justificando sus elecciones con base en la teoría y la práctica.</w:t>
            </w:r>
          </w:p>
        </w:tc>
        <w:tc>
          <w:tcPr>
            <w:noWrap/>
          </w:tcPr>
          <w:p>
            <w:pPr/>
            <w:r>
              <w:rPr/>
              <w:t xml:space="preserve">Utiliza apropiadamente enfoques y procesos pedagógicos con justificación clara.</w:t>
            </w:r>
          </w:p>
        </w:tc>
        <w:tc>
          <w:tcPr>
            <w:noWrap/>
          </w:tcPr>
          <w:p>
            <w:pPr/>
            <w:r>
              <w:rPr/>
              <w:t xml:space="preserve">Aplica de forma limitada o poco consistente los enfoques y procesos pedagógicos.</w:t>
            </w:r>
          </w:p>
        </w:tc>
        <w:tc>
          <w:tcPr>
            <w:noWrap/>
          </w:tcPr>
          <w:p>
            <w:pPr/>
            <w:r>
              <w:rPr/>
              <w:t xml:space="preserve">No aplica o aplica incorrectamente los enfoques y procesos pedagógicos.</w:t>
            </w:r>
          </w:p>
        </w:tc>
      </w:tr>
      <w:tr>
        <w:trPr/>
        <w:tc>
          <w:tcPr>
            <w:noWrap/>
          </w:tcPr>
          <w:p>
            <w:pPr/>
            <w:r>
              <w:rPr>
                <w:b w:val="1"/>
                <w:bCs w:val="1"/>
              </w:rPr>
              <w:t xml:space="preserve">Promoción de capacidades de alto nivel y formación integral</w:t>
            </w:r>
          </w:p>
        </w:tc>
        <w:tc>
          <w:tcPr>
            <w:noWrap/>
          </w:tcPr>
          <w:p>
            <w:pPr/>
            <w:r>
              <w:rPr/>
              <w:t xml:space="preserve">Diseña actividades que integran habilidades cognitivas complejas y desarrollo integral de manera coherente y creativa.</w:t>
            </w:r>
          </w:p>
        </w:tc>
        <w:tc>
          <w:tcPr>
            <w:noWrap/>
          </w:tcPr>
          <w:p>
            <w:pPr/>
            <w:r>
              <w:rPr/>
              <w:t xml:space="preserve">Incluye en la planificación actividades que fomentan capacidades de alto nivel y aspectos integrales de forma adecuada.</w:t>
            </w:r>
          </w:p>
        </w:tc>
        <w:tc>
          <w:tcPr>
            <w:noWrap/>
          </w:tcPr>
          <w:p>
            <w:pPr/>
            <w:r>
              <w:rPr/>
              <w:t xml:space="preserve">Considera algunas capacidades de alto nivel o aspectos integrales, pero con poca profundidad.</w:t>
            </w:r>
          </w:p>
        </w:tc>
        <w:tc>
          <w:tcPr>
            <w:noWrap/>
          </w:tcPr>
          <w:p>
            <w:pPr/>
            <w:r>
              <w:rPr/>
              <w:t xml:space="preserve">No considera ni promueve capacidades de alto nivel ni formación integral.</w:t>
            </w:r>
          </w:p>
        </w:tc>
      </w:tr>
      <w:tr>
        <w:trPr/>
        <w:tc>
          <w:tcPr>
            <w:noWrap/>
          </w:tcPr>
          <w:p>
            <w:pPr/>
            <w:r>
              <w:rPr>
                <w:b w:val="1"/>
                <w:bCs w:val="1"/>
              </w:rPr>
              <w:t xml:space="preserve">Trabajo colaborativo y participación activa</w:t>
            </w:r>
          </w:p>
        </w:tc>
        <w:tc>
          <w:tcPr>
            <w:noWrap/>
          </w:tcPr>
          <w:p>
            <w:pPr/>
            <w:r>
              <w:rPr/>
              <w:t xml:space="preserve">Participa activamente, promueve el diálogo, escucha y construye conocimiento colectivo efectivamente durante toda la sesión.</w:t>
            </w:r>
          </w:p>
        </w:tc>
        <w:tc>
          <w:tcPr>
            <w:noWrap/>
          </w:tcPr>
          <w:p>
            <w:pPr/>
            <w:r>
              <w:rPr/>
              <w:t xml:space="preserve">Participa de forma constante y colabora con sus pares, aportando ideas relevantes.</w:t>
            </w:r>
          </w:p>
        </w:tc>
        <w:tc>
          <w:tcPr>
            <w:noWrap/>
          </w:tcPr>
          <w:p>
            <w:pPr/>
            <w:r>
              <w:rPr/>
              <w:t xml:space="preserve">Participa ocasionalmente con contribuciones limitadas y poco diálogo.</w:t>
            </w:r>
          </w:p>
        </w:tc>
        <w:tc>
          <w:tcPr>
            <w:noWrap/>
          </w:tcPr>
          <w:p>
            <w:pPr/>
            <w:r>
              <w:rPr/>
              <w:t xml:space="preserve">No participa ni colabora con el grupo durante la sesión.</w:t>
            </w:r>
          </w:p>
        </w:tc>
      </w:tr>
    </w:tbl>
    <w:p>
      <w:pPr/>
      <w:r>
        <w:rPr>
          <w:b w:val="1"/>
          <w:bCs w:val="1"/>
        </w:rPr>
        <w:t xml:space="preserve">Instrucciones para la evaluación:</w:t>
      </w:r>
      <w:r>
        <w:rPr/>
        <w:t xml:space="preserve"> Cada criterio debe ser evaluado durante la sesión de 4 horas, observando la participación, los productos elaborados y las interacciones colaborativas. La puntuación total máxima es de 20 puntos.</w:t>
      </w:r>
    </w:p>
    <w:p/>
    <w:p>
      <w:pPr/>
      <w:r>
        <w:rPr>
          <w:sz w:val="22"/>
          <w:szCs w:val="22"/>
          <w:b w:val="1"/>
          <w:bCs w:val="1"/>
        </w:rPr>
        <w:t xml:space="preserve">Cierre - Sintetizar</w:t>
      </w:r>
    </w:p>
    <w:p>
      <w:pPr/>
      <w:r>
        <w:rPr>
          <w:b w:val="1"/>
          <w:bCs w:val="1"/>
        </w:rPr>
        <w:t xml:space="preserve">Actividad de Síntesis para la Fase de Cierre: "Construyendo Nuestra Sesión de Aprendizaje Integral"</w:t>
      </w:r>
    </w:p>
    <w:p>
      <w:pPr/>
      <w:r>
        <w:rPr>
          <w:b w:val="1"/>
          <w:bCs w:val="1"/>
        </w:rPr>
        <w:t xml:space="preserve">Duración:</w:t>
      </w:r>
      <w:r>
        <w:rPr/>
        <w:t xml:space="preserve"> 45 minutos</w:t>
      </w:r>
    </w:p>
    <w:p>
      <w:pPr/>
      <w:r>
        <w:rPr>
          <w:b w:val="1"/>
          <w:bCs w:val="1"/>
        </w:rPr>
        <w:t xml:space="preserve">Objetivo de la actividad:</w:t>
      </w:r>
      <w:r>
        <w:rPr/>
        <w:t xml:space="preserve"> Consolidar los aprendizajes clave sobre las características de los estudiantes, sus contextos, los contenidos disciplinares, y los enfoques pedagógicos, para diseñar una propuesta de sesión de aprendizaje que promueva capacidades de alto nivel y formación integral.</w:t>
      </w:r>
    </w:p>
    <w:p>
      <w:pPr/>
      <w:r>
        <w:rPr>
          <w:b w:val="1"/>
          <w:bCs w:val="1"/>
        </w:rPr>
        <w:t xml:space="preserve">Descripción de la actividad</w:t>
      </w:r>
    </w:p>
    <w:p>
      <w:pPr/>
      <w:r>
        <w:rPr/>
        <w:t xml:space="preserve">En equipos colaborativos de 4-5 integrantes, los estudiantes sintetizarán los conocimientos adquiridos durante la sesión para diseñar un esquema condensado de una sesión de aprendizaje en educación inicial. Cada grupo integrará los aspectos claves de:</w:t>
      </w:r>
    </w:p>
    <w:p>
      <w:pPr>
        <w:numPr>
          <w:ilvl w:val="0"/>
          <w:numId w:val="26"/>
        </w:numPr>
      </w:pPr>
      <w:r>
        <w:rPr/>
        <w:t xml:space="preserve">Características y contextos de los estudiantes (diversidad, intereses, necesidades).</w:t>
      </w:r>
    </w:p>
    <w:p>
      <w:pPr>
        <w:numPr>
          <w:ilvl w:val="0"/>
          <w:numId w:val="26"/>
        </w:numPr>
      </w:pPr>
      <w:r>
        <w:rPr/>
        <w:t xml:space="preserve">Contenidos disciplinares relevantes y su articulación.</w:t>
      </w:r>
    </w:p>
    <w:p>
      <w:pPr>
        <w:numPr>
          <w:ilvl w:val="0"/>
          <w:numId w:val="26"/>
        </w:numPr>
      </w:pPr>
      <w:r>
        <w:rPr/>
        <w:t xml:space="preserve">Enfoques pedagógicos y procesos que promuevan capacidades de alto nivel.</w:t>
      </w:r>
    </w:p>
    <w:p>
      <w:pPr>
        <w:numPr>
          <w:ilvl w:val="0"/>
          <w:numId w:val="26"/>
        </w:numPr>
      </w:pPr>
      <w:r>
        <w:rPr/>
        <w:t xml:space="preserve">Estrategias para favorecer la formación integral del niño.</w:t>
      </w:r>
    </w:p>
    <w:p>
      <w:pPr/>
      <w:r>
        <w:rPr/>
        <w:t xml:space="preserve">El grupo presentará su propuesta en un formato estructurado y breve, facilitando la reflexión colectiva y la retroalimentación entre pares.</w:t>
      </w:r>
    </w:p>
    <w:p>
      <w:pPr/>
      <w:r>
        <w:rPr>
          <w:b w:val="1"/>
          <w:bCs w:val="1"/>
        </w:rPr>
        <w:t xml:space="preserve">Procedimiento detallado</w:t>
      </w:r>
    </w:p>
    <w:p>
      <w:pPr>
        <w:numPr>
          <w:ilvl w:val="0"/>
          <w:numId w:val="27"/>
        </w:numPr>
      </w:pPr>
      <w:r>
        <w:rPr>
          <w:b w:val="1"/>
          <w:bCs w:val="1"/>
        </w:rPr>
        <w:t xml:space="preserve">Organización:</w:t>
      </w:r>
      <w:r>
        <w:rPr/>
        <w:t xml:space="preserve"> Formar equipos de 4-5 estudiantes, asegurando diversidad de perspectivas.</w:t>
      </w:r>
    </w:p>
    <w:p>
      <w:pPr>
        <w:numPr>
          <w:ilvl w:val="0"/>
          <w:numId w:val="27"/>
        </w:numPr>
      </w:pPr>
      <w:r>
        <w:rPr>
          <w:b w:val="1"/>
          <w:bCs w:val="1"/>
        </w:rPr>
        <w:t xml:space="preserve">Asignación de tarea:</w:t>
      </w:r>
      <w:r>
        <w:rPr/>
        <w:t xml:space="preserve"> Cada equipo recibirá una plantilla con los siguientes apartados para completar:</w:t>
      </w:r>
    </w:p>
    <w:p>
      <w:pPr>
        <w:numPr>
          <w:ilvl w:val="0"/>
          <w:numId w:val="28"/>
        </w:numPr>
      </w:pPr>
      <w:r>
        <w:rPr/>
        <w:t xml:space="preserve">1. Perfil del estudiante y contexto (2-3 características clave)</w:t>
      </w:r>
    </w:p>
    <w:p>
      <w:pPr>
        <w:numPr>
          <w:ilvl w:val="0"/>
          <w:numId w:val="28"/>
        </w:numPr>
      </w:pPr>
      <w:r>
        <w:rPr/>
        <w:t xml:space="preserve">2. Contenidos disciplinares seleccionados (máximo 3)</w:t>
      </w:r>
    </w:p>
    <w:p>
      <w:pPr>
        <w:numPr>
          <w:ilvl w:val="0"/>
          <w:numId w:val="28"/>
        </w:numPr>
      </w:pPr>
      <w:r>
        <w:rPr/>
        <w:t xml:space="preserve">3. Enfoques pedagógicos y procesos (breve justificación)</w:t>
      </w:r>
    </w:p>
    <w:p>
      <w:pPr>
        <w:numPr>
          <w:ilvl w:val="0"/>
          <w:numId w:val="28"/>
        </w:numPr>
      </w:pPr>
      <w:r>
        <w:rPr/>
        <w:t xml:space="preserve">4. Estrategias para promover capacidades de alto nivel y formación integral</w:t>
      </w:r>
    </w:p>
    <w:p>
      <w:pPr>
        <w:numPr>
          <w:ilvl w:val="0"/>
          <w:numId w:val="29"/>
        </w:numPr>
      </w:pPr>
      <w:r>
        <w:rPr>
          <w:b w:val="1"/>
          <w:bCs w:val="1"/>
        </w:rPr>
        <w:t xml:space="preserve">Trabajo en equipo (30 minutos):</w:t>
      </w:r>
      <w:r>
        <w:rPr/>
        <w:t xml:space="preserve"> Discusión y elaboración consensuada del esquema de la sesión de aprendizaje.</w:t>
      </w:r>
    </w:p>
    <w:p>
      <w:pPr>
        <w:numPr>
          <w:ilvl w:val="0"/>
          <w:numId w:val="29"/>
        </w:numPr>
      </w:pPr>
      <w:r>
        <w:rPr>
          <w:b w:val="1"/>
          <w:bCs w:val="1"/>
        </w:rPr>
        <w:t xml:space="preserve">Presentación y retroalimentación (15 minutos):</w:t>
      </w:r>
      <w:r>
        <w:rPr/>
        <w:t xml:space="preserve"> Cada grupo dispone de 3 minutos para exponer su propuesta. Los demás equipos y el docente aportan comentarios constructivos, destacando fortalezas y sugerencias.</w:t>
      </w:r>
    </w:p>
    <w:p>
      <w:pPr/>
      <w:r>
        <w:rPr>
          <w:b w:val="1"/>
          <w:bCs w:val="1"/>
        </w:rPr>
        <w:t xml:space="preserve">Recursos</w:t>
      </w:r>
    </w:p>
    <w:p>
      <w:pPr>
        <w:numPr>
          <w:ilvl w:val="0"/>
          <w:numId w:val="30"/>
        </w:numPr>
      </w:pPr>
      <w:r>
        <w:rPr/>
        <w:t xml:space="preserve">Plantilla impresa o digital para el esquema de la sesión de aprendizaje.</w:t>
      </w:r>
    </w:p>
    <w:p>
      <w:pPr>
        <w:numPr>
          <w:ilvl w:val="0"/>
          <w:numId w:val="30"/>
        </w:numPr>
      </w:pPr>
      <w:r>
        <w:rPr/>
        <w:t xml:space="preserve">Pizarras o papelógrafos para apoyo visual durante la presentación.</w:t>
      </w:r>
    </w:p>
    <w:p>
      <w:pPr>
        <w:numPr>
          <w:ilvl w:val="0"/>
          <w:numId w:val="30"/>
        </w:numPr>
      </w:pPr>
      <w:r>
        <w:rPr/>
        <w:t xml:space="preserve">Materiales para tomar notas y retroalimentar.</w:t>
      </w:r>
    </w:p>
    <w:p>
      <w:pPr/>
      <w:r>
        <w:rPr>
          <w:b w:val="1"/>
          <w:bCs w:val="1"/>
        </w:rPr>
        <w:t xml:space="preserve">Evaluación del logro de objetivos</w:t>
      </w:r>
    </w:p>
    <w:p>
      <w:pPr/>
      <w:r>
        <w:rPr/>
        <w:t xml:space="preserve">Esta actividad permite verificar que los estudiantes:</w:t>
      </w:r>
    </w:p>
    <w:p>
      <w:pPr>
        <w:numPr>
          <w:ilvl w:val="0"/>
          <w:numId w:val="31"/>
        </w:numPr>
      </w:pPr>
      <w:r>
        <w:rPr/>
        <w:t xml:space="preserve">Reconocen y valoran las características y contextos de los estudiantes a quienes dirigirán sus sesiones.</w:t>
      </w:r>
    </w:p>
    <w:p>
      <w:pPr>
        <w:numPr>
          <w:ilvl w:val="0"/>
          <w:numId w:val="31"/>
        </w:numPr>
      </w:pPr>
      <w:r>
        <w:rPr/>
        <w:t xml:space="preserve">Seleccionan y articulan contenidos disciplinares pertinentes.</w:t>
      </w:r>
    </w:p>
    <w:p>
      <w:pPr>
        <w:numPr>
          <w:ilvl w:val="0"/>
          <w:numId w:val="31"/>
        </w:numPr>
      </w:pPr>
      <w:r>
        <w:rPr/>
        <w:t xml:space="preserve">Aplican enfoques pedagógicos adecuados para promover capacidades de alto nivel.</w:t>
      </w:r>
    </w:p>
    <w:p>
      <w:pPr>
        <w:numPr>
          <w:ilvl w:val="0"/>
          <w:numId w:val="31"/>
        </w:numPr>
      </w:pPr>
      <w:r>
        <w:rPr/>
        <w:t xml:space="preserve">Integran estrategias para la formación integral en su planificación.</w:t>
      </w:r>
    </w:p>
    <w:p>
      <w:pPr/>
      <w:r>
        <w:rPr/>
        <w:t xml:space="preserve">Además, la presentación y el feedback colaborativo fomentan la reflexión crítica y la mejora continua de sus propuestas pedagógicas.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2"/>
        </w:numPr>
      </w:pPr>
      <w:r>
        <w:rPr/>
        <w:t xml:space="preserve">¿Cómo identificaste las características y contextos de los estudiantes en la planificación de tu sesión de aprendizaje? ¿Qué estrategias te ayudaron a hacerlo de manera efectiva?</w:t>
      </w:r>
    </w:p>
    <w:p>
      <w:pPr>
        <w:numPr>
          <w:ilvl w:val="0"/>
          <w:numId w:val="32"/>
        </w:numPr>
      </w:pPr>
      <w:r>
        <w:rPr/>
        <w:t xml:space="preserve">¿De qué manera los contenidos disciplinares que seleccionaste responden a las necesidades y realidades de los estudiantes? ¿Cómo aseguraste su pertinencia?</w:t>
      </w:r>
    </w:p>
    <w:p>
      <w:pPr>
        <w:numPr>
          <w:ilvl w:val="0"/>
          <w:numId w:val="32"/>
        </w:numPr>
      </w:pPr>
      <w:r>
        <w:rPr/>
        <w:t xml:space="preserve">¿Qué enfoques pedagógicos consideraste prioritarios para promover capacidades de alto nivel en tus estudiantes? ¿Por qué?</w:t>
      </w:r>
    </w:p>
    <w:p>
      <w:pPr>
        <w:numPr>
          <w:ilvl w:val="0"/>
          <w:numId w:val="32"/>
        </w:numPr>
      </w:pPr>
      <w:r>
        <w:rPr/>
        <w:t xml:space="preserve">Reflexiona sobre el proceso que seguiste para diseñar tu sesión. ¿Qué aspectos te resultaron más desafiantes y cómo los superaste?</w:t>
      </w:r>
    </w:p>
    <w:p>
      <w:pPr>
        <w:numPr>
          <w:ilvl w:val="0"/>
          <w:numId w:val="32"/>
        </w:numPr>
      </w:pPr>
      <w:r>
        <w:rPr/>
        <w:t xml:space="preserve">¿Cómo integrarías los aprendizajes de esta sesión en tu práctica profesional futura para favorecer la formación integral de los niños y niñas en educación inicial?</w:t>
      </w:r>
    </w:p>
    <w:p>
      <w:pPr>
        <w:numPr>
          <w:ilvl w:val="0"/>
          <w:numId w:val="32"/>
        </w:numPr>
      </w:pPr>
      <w:r>
        <w:rPr/>
        <w:t xml:space="preserve">¿Qué aspectos de tu planificación cambiarías o mejorarías tras esta sesión? ¿Por qué?</w:t>
      </w:r>
    </w:p>
    <w:p>
      <w:pPr>
        <w:numPr>
          <w:ilvl w:val="0"/>
          <w:numId w:val="32"/>
        </w:numPr>
      </w:pPr>
      <w:r>
        <w:rPr/>
        <w:t xml:space="preserve">¿Cómo percibes que el trabajo colaborativo influyó en tu comprensión y diseño de la sesión de aprendizaje?</w:t>
      </w:r>
    </w:p>
    <w:p>
      <w:pPr/>
      <w:r>
        <w:rPr>
          <w:b w:val="1"/>
          <w:bCs w:val="1"/>
        </w:rPr>
        <w:t xml:space="preserve">Actividades de Reflexión Metacognitiva para el Cierre</w:t>
      </w:r>
    </w:p>
    <w:p>
      <w:pPr>
        <w:numPr>
          <w:ilvl w:val="0"/>
          <w:numId w:val="33"/>
        </w:numPr>
      </w:pPr>
      <w:r>
        <w:rPr>
          <w:b w:val="1"/>
          <w:bCs w:val="1"/>
        </w:rPr>
        <w:t xml:space="preserve">Diálogo en grupos pequeños:</w:t>
      </w:r>
      <w:r>
        <w:rPr/>
        <w:t xml:space="preserve"> Organiza a los estudiantes en grupos de 3 o 4 para que compartan sus respuestas a dos preguntas clave: ¿Qué aprendí sobre la planificación teniendo en cuenta a los estudiantes y sus contextos? y ¿Cómo aplicaré este conocimiento en mi futuro profesional? Luego, cada grupo sintetiza las ideas principales para compartirlas con el resto de la clase.</w:t>
      </w:r>
    </w:p>
    <w:p>
      <w:pPr>
        <w:numPr>
          <w:ilvl w:val="0"/>
          <w:numId w:val="33"/>
        </w:numPr>
      </w:pPr>
      <w:r>
        <w:rPr>
          <w:b w:val="1"/>
          <w:bCs w:val="1"/>
        </w:rPr>
        <w:t xml:space="preserve">Mapa reflexivo individual:</w:t>
      </w:r>
      <w:r>
        <w:rPr/>
        <w:t xml:space="preserve"> Cada estudiante elabora un mapa conceptual o esquemático que vincule características de los estudiantes, contenidos, enfoques pedagógicos y procesos de planificación, destacando cómo estos elementos contribuyen a la formación integral y al desarrollo de capacidades de alto nivel.</w:t>
      </w:r>
    </w:p>
    <w:p>
      <w:pPr>
        <w:numPr>
          <w:ilvl w:val="0"/>
          <w:numId w:val="33"/>
        </w:numPr>
      </w:pPr>
      <w:r>
        <w:rPr>
          <w:b w:val="1"/>
          <w:bCs w:val="1"/>
        </w:rPr>
        <w:t xml:space="preserve">Rúbrica de autoevaluación:</w:t>
      </w:r>
      <w:r>
        <w:rPr/>
        <w:t xml:space="preserve"> Proporciona una rúbrica con criterios relacionados a la comprensión de las características del estudiante, selección de contenidos, aplicación de enfoques pedagógicos y diseño de procesos. Los estudiantes se autoevalúan y escriben un breve comentario sobre sus fortalezas y áreas de mejora.</w:t>
      </w:r>
    </w:p>
    <w:p>
      <w:pPr>
        <w:numPr>
          <w:ilvl w:val="0"/>
          <w:numId w:val="33"/>
        </w:numPr>
      </w:pPr>
      <w:r>
        <w:rPr>
          <w:b w:val="1"/>
          <w:bCs w:val="1"/>
        </w:rPr>
        <w:t xml:space="preserve">Diario de aprendizaje colaborativo:</w:t>
      </w:r>
      <w:r>
        <w:rPr/>
        <w:t xml:space="preserve"> Invita a los estudiantes a redactar una reflexión breve sobre cómo el trabajo en equipo les ayudó a profundizar en la planificación y en qué aspectos creen que pueden aportar más en futuros trabajos colaborativos.</w:t>
      </w:r>
    </w:p>
    <w:p>
      <w:pPr>
        <w:numPr>
          <w:ilvl w:val="0"/>
          <w:numId w:val="33"/>
        </w:numPr>
      </w:pPr>
      <w:r>
        <w:rPr>
          <w:b w:val="1"/>
          <w:bCs w:val="1"/>
        </w:rPr>
        <w:t xml:space="preserve">Pleno de conclusiones:</w:t>
      </w:r>
      <w:r>
        <w:rPr/>
        <w:t xml:space="preserve"> Facilita una puesta en común donde cada estudiante comparta una “lección clave” aprendida y una “acción futura” que implementará en su planificación profesional, promoviendo el compromiso con su desarrollo profesional.</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de 4 horas sobre "Conoce tu planificación de una sesión de aprendizaje", es fundamental ofrecer retroalimentación constructiva y específica que permita a los estudiantes universitarios reflexionar sobre su comprensión y aplicación de los contenidos abordados. Las siguientes estrategias están diseñadas para favorecer la metacognición, promover el aprendizaje colaborativo y orientar el logro de los objetivos planteados.</w:t>
      </w:r>
    </w:p>
    <w:p>
      <w:pPr>
        <w:numPr>
          <w:ilvl w:val="0"/>
          <w:numId w:val="34"/>
        </w:numPr>
      </w:pPr>
      <w:r>
        <w:rPr>
          <w:b w:val="1"/>
          <w:bCs w:val="1"/>
        </w:rPr>
        <w:t xml:space="preserve">Retroalimentación en equipo mediante rúbrica compartida</w:t>
      </w:r>
    </w:p>
    <w:p>
      <w:pPr>
        <w:numPr>
          <w:ilvl w:val="1"/>
          <w:numId w:val="34"/>
        </w:numPr>
      </w:pPr>
      <w:r>
        <w:rPr/>
        <w:t xml:space="preserve">Los grupos revisan conjuntamente una rúbrica que incluye aspectos clave de la planificación (características de estudiantes y contextos, contenidos disciplinares, enfoques pedagógicos, promoción de capacidades de alto nivel).</w:t>
      </w:r>
    </w:p>
    <w:p>
      <w:pPr>
        <w:numPr>
          <w:ilvl w:val="1"/>
          <w:numId w:val="34"/>
        </w:numPr>
      </w:pPr>
      <w:r>
        <w:rPr/>
        <w:t xml:space="preserve">Cada grupo identifica fortalezas y áreas de mejora en su trabajo, basándose en evidencias concretas.</w:t>
      </w:r>
    </w:p>
    <w:p>
      <w:pPr>
        <w:numPr>
          <w:ilvl w:val="1"/>
          <w:numId w:val="34"/>
        </w:numPr>
      </w:pPr>
      <w:r>
        <w:rPr/>
        <w:t xml:space="preserve">El docente complementa con observaciones específicas, resaltando logros y proponiendo ajustes claros.</w:t>
      </w:r>
    </w:p>
    <w:p>
      <w:pPr>
        <w:numPr>
          <w:ilvl w:val="0"/>
          <w:numId w:val="34"/>
        </w:numPr>
      </w:pPr>
      <w:r>
        <w:rPr>
          <w:b w:val="1"/>
          <w:bCs w:val="1"/>
        </w:rPr>
        <w:t xml:space="preserve">Preguntas reflexivas orientadas al logro de objetivos</w:t>
      </w:r>
    </w:p>
    <w:p>
      <w:pPr>
        <w:numPr>
          <w:ilvl w:val="1"/>
          <w:numId w:val="34"/>
        </w:numPr>
      </w:pPr>
      <w:r>
        <w:rPr/>
        <w:t xml:space="preserve">Se plantean preguntas abiertas para que cada estudiante o grupo reflexione sobre cómo aplicó el conocimiento de los contextos y características de los estudiantes en su planificación.</w:t>
      </w:r>
    </w:p>
    <w:p>
      <w:pPr>
        <w:numPr>
          <w:ilvl w:val="1"/>
          <w:numId w:val="34"/>
        </w:numPr>
      </w:pPr>
      <w:r>
        <w:rPr/>
        <w:t xml:space="preserve">Ejemplos: “¿De qué manera consideraste las características individuales para seleccionar los contenidos?”, “¿Cómo integraste enfoques pedagógicos que fomenten capacidades de alto nivel?”</w:t>
      </w:r>
    </w:p>
    <w:p>
      <w:pPr>
        <w:numPr>
          <w:ilvl w:val="1"/>
          <w:numId w:val="34"/>
        </w:numPr>
      </w:pPr>
      <w:r>
        <w:rPr/>
        <w:t xml:space="preserve">El intercambio de respuestas en plenaria permite visibilizar distintas perspectivas y profundizar el aprendizaje.</w:t>
      </w:r>
    </w:p>
    <w:p>
      <w:pPr>
        <w:numPr>
          <w:ilvl w:val="0"/>
          <w:numId w:val="34"/>
        </w:numPr>
      </w:pPr>
      <w:r>
        <w:rPr>
          <w:b w:val="1"/>
          <w:bCs w:val="1"/>
        </w:rPr>
        <w:t xml:space="preserve">Feedback inmediato y personalizado durante la puesta en común</w:t>
      </w:r>
    </w:p>
    <w:p>
      <w:pPr>
        <w:numPr>
          <w:ilvl w:val="1"/>
          <w:numId w:val="34"/>
        </w:numPr>
      </w:pPr>
      <w:r>
        <w:rPr/>
        <w:t xml:space="preserve">Durante la socialización de las planificaciones, el docente ofrece comentarios precisos, indicando aspectos bien logrados y sugerencias concretas para mejorar, siempre en un tono constructivo y motivador.</w:t>
      </w:r>
    </w:p>
    <w:p>
      <w:pPr>
        <w:numPr>
          <w:ilvl w:val="1"/>
          <w:numId w:val="34"/>
        </w:numPr>
      </w:pPr>
      <w:r>
        <w:rPr/>
        <w:t xml:space="preserve">Se enfatiza la conexión directa con los objetivos de aprendizaje para que los estudiantes comprendan el propósito de la retroalimentación.</w:t>
      </w:r>
    </w:p>
    <w:p>
      <w:pPr>
        <w:numPr>
          <w:ilvl w:val="0"/>
          <w:numId w:val="34"/>
        </w:numPr>
      </w:pPr>
      <w:r>
        <w:rPr>
          <w:b w:val="1"/>
          <w:bCs w:val="1"/>
        </w:rPr>
        <w:t xml:space="preserve">Autoevaluación guiada con soporte del docente</w:t>
      </w:r>
    </w:p>
    <w:p>
      <w:pPr>
        <w:numPr>
          <w:ilvl w:val="1"/>
          <w:numId w:val="34"/>
        </w:numPr>
      </w:pPr>
      <w:r>
        <w:rPr/>
        <w:t xml:space="preserve">Se entrega una guía breve para que cada estudiante evalúe su propio desempeño respecto a la comprensión y aplicación de los contenidos y enfoques pedagógicos.</w:t>
      </w:r>
    </w:p>
    <w:p>
      <w:pPr>
        <w:numPr>
          <w:ilvl w:val="1"/>
          <w:numId w:val="34"/>
        </w:numPr>
      </w:pPr>
      <w:r>
        <w:rPr/>
        <w:t xml:space="preserve">El docente revisa estas autoevaluaciones, identificando discrepancias o profundidades y ofreciendo orientaciones personalizadas en una sesión breve al final.</w:t>
      </w:r>
    </w:p>
    <w:p>
      <w:pPr>
        <w:numPr>
          <w:ilvl w:val="0"/>
          <w:numId w:val="34"/>
        </w:numPr>
      </w:pPr>
      <w:r>
        <w:rPr>
          <w:b w:val="1"/>
          <w:bCs w:val="1"/>
        </w:rPr>
        <w:t xml:space="preserve">Compromisos de mejora colaborativos</w:t>
      </w:r>
    </w:p>
    <w:p>
      <w:pPr>
        <w:numPr>
          <w:ilvl w:val="1"/>
          <w:numId w:val="34"/>
        </w:numPr>
      </w:pPr>
      <w:r>
        <w:rPr/>
        <w:t xml:space="preserve">Al concluir la retroalimentación, cada grupo o estudiante redacta un compromiso concreto para fortalecer algún aspecto de su planificación en futuras sesiones.</w:t>
      </w:r>
    </w:p>
    <w:p>
      <w:pPr>
        <w:numPr>
          <w:ilvl w:val="1"/>
          <w:numId w:val="34"/>
        </w:numPr>
      </w:pPr>
      <w:r>
        <w:rPr/>
        <w:t xml:space="preserve">Estos compromisos se comparten con el grupo para fomentar responsabilidad y apoyo mutuo.</w:t>
      </w:r>
    </w:p>
    <w:p/>
    <w:p>
      <w:pPr/>
      <w:r>
        <w:rPr>
          <w:sz w:val="22"/>
          <w:szCs w:val="22"/>
          <w:b w:val="1"/>
          <w:bCs w:val="1"/>
        </w:rPr>
        <w:t xml:space="preserve">Cierre - Rubrica</w:t>
      </w:r>
    </w:p>
    <w:p>
      <w:pPr/>
      <w:r>
        <w:rPr>
          <w:b w:val="1"/>
          <w:bCs w:val="1"/>
        </w:rPr>
        <w:t xml:space="preserve">Rúbrica de Evaluación para la Sesión: "Conoce tu Planificación de una Sesión de Aprendizaje"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b w:val="1"/>
                <w:bCs w:val="1"/>
              </w:rPr>
              <w:t xml:space="preserve">Comprensión de características y contextos de los estudiantes</w:t>
            </w:r>
          </w:p>
        </w:tc>
        <w:tc>
          <w:tcPr>
            <w:noWrap/>
          </w:tcPr>
          <w:p>
            <w:pPr/>
            <w:r>
              <w:rPr/>
              <w:t xml:space="preserve">Identifica y describe detalladamente las características individuales y contextuales de todos los estudiantes, considerando diversidad cultural, social y emocional, con ejemplos pertinentes.</w:t>
            </w:r>
          </w:p>
        </w:tc>
        <w:tc>
          <w:tcPr>
            <w:noWrap/>
          </w:tcPr>
          <w:p>
            <w:pPr/>
            <w:r>
              <w:rPr/>
              <w:t xml:space="preserve">Reconoce las características y contextos de la mayoría de los estudiantes, con descripciones claras pero menos detalladas o ejemplos limitados.</w:t>
            </w:r>
          </w:p>
        </w:tc>
        <w:tc>
          <w:tcPr>
            <w:noWrap/>
          </w:tcPr>
          <w:p>
            <w:pPr/>
            <w:r>
              <w:rPr/>
              <w:t xml:space="preserve">Menciona algunas características y contextos, pero con poca profundidad o generalizaciones que no reflejan diversidad real.</w:t>
            </w:r>
          </w:p>
        </w:tc>
        <w:tc>
          <w:tcPr>
            <w:noWrap/>
          </w:tcPr>
          <w:p>
            <w:pPr/>
            <w:r>
              <w:rPr/>
              <w:t xml:space="preserve">No identifica adecuadamente las características ni contextos de los estudiantes, o presenta información incorrecta o irrelevante.</w:t>
            </w:r>
          </w:p>
        </w:tc>
      </w:tr>
      <w:tr>
        <w:trPr/>
        <w:tc>
          <w:tcPr>
            <w:noWrap/>
          </w:tcPr>
          <w:p>
            <w:pPr/>
            <w:r>
              <w:rPr>
                <w:b w:val="1"/>
                <w:bCs w:val="1"/>
              </w:rPr>
              <w:t xml:space="preserve">Dominio de los contenidos disciplinares</w:t>
            </w:r>
          </w:p>
        </w:tc>
        <w:tc>
          <w:tcPr>
            <w:noWrap/>
          </w:tcPr>
          <w:p>
            <w:pPr/>
            <w:r>
              <w:rPr/>
              <w:t xml:space="preserve">Explica con claridad y profundidad los contenidos disciplinares, relacionándolos con las necesidades y contextos de los estudiantes.</w:t>
            </w:r>
          </w:p>
        </w:tc>
        <w:tc>
          <w:tcPr>
            <w:noWrap/>
          </w:tcPr>
          <w:p>
            <w:pPr/>
            <w:r>
              <w:rPr/>
              <w:t xml:space="preserve">Describe los contenidos disciplinares de forma adecuada, aunque con limitaciones en la relación con los estudiantes.</w:t>
            </w:r>
          </w:p>
        </w:tc>
        <w:tc>
          <w:tcPr>
            <w:noWrap/>
          </w:tcPr>
          <w:p>
            <w:pPr/>
            <w:r>
              <w:rPr/>
              <w:t xml:space="preserve">Muestra comprensión parcial de los contenidos, con explicaciones superficiales o desorganizadas.</w:t>
            </w:r>
          </w:p>
        </w:tc>
        <w:tc>
          <w:tcPr>
            <w:noWrap/>
          </w:tcPr>
          <w:p>
            <w:pPr/>
            <w:r>
              <w:rPr/>
              <w:t xml:space="preserve">Presenta confusión o errores en los contenidos disciplinares y su aplicación.</w:t>
            </w:r>
          </w:p>
        </w:tc>
      </w:tr>
      <w:tr>
        <w:trPr/>
        <w:tc>
          <w:tcPr>
            <w:noWrap/>
          </w:tcPr>
          <w:p>
            <w:pPr/>
            <w:r>
              <w:rPr>
                <w:b w:val="1"/>
                <w:bCs w:val="1"/>
              </w:rPr>
              <w:t xml:space="preserve">Aplicación de enfoques y procesos pedagógicos</w:t>
            </w:r>
          </w:p>
        </w:tc>
        <w:tc>
          <w:tcPr>
            <w:noWrap/>
          </w:tcPr>
          <w:p>
            <w:pPr/>
            <w:r>
              <w:rPr/>
              <w:t xml:space="preserve">Integra de manera coherente enfoques pedagógicos actuales y procesos didácticos en la planificación, justificando su elección para promover capacidades de alto nivel.</w:t>
            </w:r>
          </w:p>
        </w:tc>
        <w:tc>
          <w:tcPr>
            <w:noWrap/>
          </w:tcPr>
          <w:p>
            <w:pPr/>
            <w:r>
              <w:rPr/>
              <w:t xml:space="preserve">Aplica enfoques y procesos pedagógicos relevantes, aunque con justificaciones básicas o parciales.</w:t>
            </w:r>
          </w:p>
        </w:tc>
        <w:tc>
          <w:tcPr>
            <w:noWrap/>
          </w:tcPr>
          <w:p>
            <w:pPr/>
            <w:r>
              <w:rPr/>
              <w:t xml:space="preserve">Menciona algunos enfoques o procesos, pero sin integración clara ni justificación.</w:t>
            </w:r>
          </w:p>
        </w:tc>
        <w:tc>
          <w:tcPr>
            <w:noWrap/>
          </w:tcPr>
          <w:p>
            <w:pPr/>
            <w:r>
              <w:rPr/>
              <w:t xml:space="preserve">No incorpora enfoques ni procesos pedagógicos o lo hace de forma inapropiada.</w:t>
            </w:r>
          </w:p>
        </w:tc>
      </w:tr>
      <w:tr>
        <w:trPr/>
        <w:tc>
          <w:tcPr>
            <w:noWrap/>
          </w:tcPr>
          <w:p>
            <w:pPr/>
            <w:r>
              <w:rPr>
                <w:b w:val="1"/>
                <w:bCs w:val="1"/>
              </w:rPr>
              <w:t xml:space="preserve">Promoción de capacidades de alto nivel y formación integral</w:t>
            </w:r>
          </w:p>
        </w:tc>
        <w:tc>
          <w:tcPr>
            <w:noWrap/>
          </w:tcPr>
          <w:p>
            <w:pPr/>
            <w:r>
              <w:rPr/>
              <w:t xml:space="preserve">Diseña estrategias y actividades que fomentan el pensamiento crítico, creatividad y desarrollo integral, demostrando una visión holística de la educación inicial.</w:t>
            </w:r>
          </w:p>
        </w:tc>
        <w:tc>
          <w:tcPr>
            <w:noWrap/>
          </w:tcPr>
          <w:p>
            <w:pPr/>
            <w:r>
              <w:rPr/>
              <w:t xml:space="preserve">Incluye algunas estrategias para promover capacidades altas y formación integral, aunque limitadas en alcance o profundidad.</w:t>
            </w:r>
          </w:p>
        </w:tc>
        <w:tc>
          <w:tcPr>
            <w:noWrap/>
          </w:tcPr>
          <w:p>
            <w:pPr/>
            <w:r>
              <w:rPr/>
              <w:t xml:space="preserve">Propone actividades básicas que no necesariamente promueven capacidades altas o formación integral de forma clara.</w:t>
            </w:r>
          </w:p>
        </w:tc>
        <w:tc>
          <w:tcPr>
            <w:noWrap/>
          </w:tcPr>
          <w:p>
            <w:pPr/>
            <w:r>
              <w:rPr/>
              <w:t xml:space="preserve">No considera la promoción de capacidades de alto nivel ni formación integral en su planificación.</w:t>
            </w:r>
          </w:p>
        </w:tc>
      </w:tr>
      <w:tr>
        <w:trPr/>
        <w:tc>
          <w:tcPr>
            <w:noWrap/>
          </w:tcPr>
          <w:p>
            <w:pPr/>
            <w:r>
              <w:rPr>
                <w:b w:val="1"/>
                <w:bCs w:val="1"/>
              </w:rPr>
              <w:t xml:space="preserve">Trabajo colaborativo y presentación</w:t>
            </w:r>
          </w:p>
        </w:tc>
        <w:tc>
          <w:tcPr>
            <w:noWrap/>
          </w:tcPr>
          <w:p>
            <w:pPr/>
            <w:r>
              <w:rPr/>
              <w:t xml:space="preserve">Participa activamente en el trabajo grupal, contribuyendo con ideas pertinentes y presentando la planificación de forma clara, organizada y coherente.</w:t>
            </w:r>
          </w:p>
        </w:tc>
        <w:tc>
          <w:tcPr>
            <w:noWrap/>
          </w:tcPr>
          <w:p>
            <w:pPr/>
            <w:r>
              <w:rPr/>
              <w:t xml:space="preserve">Colabora en el grupo y presenta la planificación con claridad, aunque con algunos detalles desorganizados.</w:t>
            </w:r>
          </w:p>
        </w:tc>
        <w:tc>
          <w:tcPr>
            <w:noWrap/>
          </w:tcPr>
          <w:p>
            <w:pPr/>
            <w:r>
              <w:rPr/>
              <w:t xml:space="preserve">Participa de forma limitada en el grupo y presenta la planificación con dificultades para comunicar ideas.</w:t>
            </w:r>
          </w:p>
        </w:tc>
        <w:tc>
          <w:tcPr>
            <w:noWrap/>
          </w:tcPr>
          <w:p>
            <w:pPr/>
            <w:r>
              <w:rPr/>
              <w:t xml:space="preserve">No participa en el trabajo colaborativo ni presenta adecuadamente su planificación.</w:t>
            </w:r>
          </w:p>
        </w:tc>
      </w:tr>
    </w:tbl>
    <w:p/>
    <w:p>
      <w:pPr/>
      <w:r>
        <w:rPr>
          <w:sz w:val="22"/>
          <w:szCs w:val="22"/>
          <w:b w:val="1"/>
          <w:bCs w:val="1"/>
        </w:rPr>
        <w:t xml:space="preserve">Recomendaciones - Tic_ia</w:t>
      </w:r>
    </w:p>
    <w:p>
      <w:pPr/>
      <w:r>
        <w:rPr>
          <w:b w:val="1"/>
          <w:bCs w:val="1"/>
        </w:rPr>
        <w:t xml:space="preserve">Inicio de la sesión</w:t>
      </w:r>
    </w:p>
    <w:p>
      <w:pPr>
        <w:numPr>
          <w:ilvl w:val="0"/>
          <w:numId w:val="35"/>
        </w:numPr>
      </w:pPr>
      <w:r>
        <w:rPr>
          <w:b w:val="1"/>
          <w:bCs w:val="1"/>
        </w:rPr>
        <w:t xml:space="preserve">Herramienta:</w:t>
      </w:r>
      <w:r>
        <w:rPr/>
        <w:t xml:space="preserve"> Google Jamboard (Sustitución)    </w:t>
      </w:r>
      <w:r>
        <w:rPr/>
        <w:t xml:space="preserve">Implementación: Utilizar Jamboard para que los estudiantes elaboren digitalmente la lista de causas posibles del caso presentado, reemplazando el uso tradicional de papel y lápiz. Esta pizarra colaborativa permite que todos los integrantes del grupo escriban simultáneamente, facilitando la organización y visualización de ideas.</w:t>
      </w:r>
      <w:r>
        <w:rPr/>
        <w:t xml:space="preserve">    </w:t>
      </w:r>
      <w:r>
        <w:rPr/>
        <w:t xml:space="preserve">Contribución a objetivos: Fomenta la colaboración activa y la organización de ideas en grupo, facilitando la comprensión conjunta de las causas que afectan la planificación educativa contextualizada.</w:t>
      </w:r>
      <w:r>
        <w:rPr/>
        <w:t xml:space="preserve">  </w:t>
      </w:r>
    </w:p>
    <w:p>
      <w:pPr>
        <w:numPr>
          <w:ilvl w:val="0"/>
          <w:numId w:val="35"/>
        </w:numPr>
      </w:pPr>
      <w:r>
        <w:rPr>
          <w:b w:val="1"/>
          <w:bCs w:val="1"/>
        </w:rPr>
        <w:t xml:space="preserve">Herramienta:</w:t>
      </w:r>
      <w:r>
        <w:rPr/>
        <w:t xml:space="preserve"> Mentimeter (Aumento)    </w:t>
      </w:r>
      <w:r>
        <w:rPr/>
        <w:t xml:space="preserve">Implementación: Utilizar Mentimeter para recolectar y mostrar en tiempo real las expectativas y reflexiones de los estudiantes durante la motivación y enganche. Esto permite que todos participen y visualicen la diversidad de opiniones, generando un ambiente de reflexión colectiva.</w:t>
      </w:r>
      <w:r>
        <w:rPr/>
        <w:t xml:space="preserve">    </w:t>
      </w:r>
      <w:r>
        <w:rPr/>
        <w:t xml:space="preserve">Contribución a objetivos: Promueve la participación equitativa y la reflexión sobre la importancia del conocimiento del estudiante y su contexto, enriqueciendo la comprensión del grupo sobre la planificación personalizada.</w:t>
      </w:r>
      <w:r>
        <w:rPr/>
        <w:t xml:space="preserve">  </w:t>
      </w:r>
    </w:p>
    <w:p>
      <w:pPr/>
      <w:r>
        <w:rPr>
          <w:b w:val="1"/>
          <w:bCs w:val="1"/>
        </w:rPr>
        <w:t xml:space="preserve">Desarrollo de la sesión</w:t>
      </w:r>
    </w:p>
    <w:p>
      <w:pPr>
        <w:numPr>
          <w:ilvl w:val="0"/>
          <w:numId w:val="36"/>
        </w:numPr>
      </w:pPr>
      <w:r>
        <w:rPr>
          <w:b w:val="1"/>
          <w:bCs w:val="1"/>
        </w:rPr>
        <w:t xml:space="preserve">Herramienta:</w:t>
      </w:r>
      <w:r>
        <w:rPr/>
        <w:t xml:space="preserve"> Google Docs colaborativo (Sustitución/Aumento)    </w:t>
      </w:r>
      <w:r>
        <w:rPr/>
        <w:t xml:space="preserve">Implementación: Proporcionar a cada grupo una plantilla digital con la guía para analizar las secciones clave de una planificación. Los estudiantes editan simultáneamente el documento, permitiendo seguimiento en tiempo real y facilitando la retroalimentación del docente.</w:t>
      </w:r>
      <w:r>
        <w:rPr/>
        <w:t xml:space="preserve">    </w:t>
      </w:r>
      <w:r>
        <w:rPr/>
        <w:t xml:space="preserve">Contribución a objetivos: Facilita la estructuración y comprensión colectiva de los elementos fundamentales para diseñar una sesión de aprendizaje contextualizada, promoviendo el trabajo colaborativo y la integración de enfoques pedagógicos.</w:t>
      </w:r>
      <w:r>
        <w:rPr/>
        <w:t xml:space="preserve">  </w:t>
      </w:r>
    </w:p>
    <w:p>
      <w:pPr>
        <w:numPr>
          <w:ilvl w:val="0"/>
          <w:numId w:val="36"/>
        </w:numPr>
      </w:pPr>
      <w:r>
        <w:rPr>
          <w:b w:val="1"/>
          <w:bCs w:val="1"/>
        </w:rPr>
        <w:t xml:space="preserve">Herramienta:</w:t>
      </w:r>
      <w:r>
        <w:rPr/>
        <w:t xml:space="preserve"> Inteligencia Artificial: ChatGPT o IA integrada en plataformas educativas (Modificación)    </w:t>
      </w:r>
      <w:r>
        <w:rPr/>
        <w:t xml:space="preserve">Implementación: Invitar a los estudiantes a consultar un modelo de IA para obtener sugerencias sobre enfoques pedagógicos o estrategias didácticas adaptadas a diferentes características estudiantiles y contextos. Pueden plantear preguntas específicas y comparar las propuestas para enriquecer su planificación.</w:t>
      </w:r>
      <w:r>
        <w:rPr/>
        <w:t xml:space="preserve">    </w:t>
      </w:r>
      <w:r>
        <w:rPr/>
        <w:t xml:space="preserve">Contribución a objetivos: Permite rediseñar la actividad de análisis, promoviendo la investigación guiada y la reflexión crítica sobre la diversidad de enfoques y procesos pedagógicos, aumentando la profundidad del aprendizaje.</w:t>
      </w:r>
      <w:r>
        <w:rPr/>
        <w:t xml:space="preserve">  </w:t>
      </w:r>
    </w:p>
    <w:p>
      <w:pPr/>
      <w:r>
        <w:rPr>
          <w:b w:val="1"/>
          <w:bCs w:val="1"/>
        </w:rPr>
        <w:t xml:space="preserve">Cierre de la sesión</w:t>
      </w:r>
    </w:p>
    <w:p>
      <w:pPr>
        <w:numPr>
          <w:ilvl w:val="0"/>
          <w:numId w:val="37"/>
        </w:numPr>
      </w:pPr>
      <w:r>
        <w:rPr>
          <w:b w:val="1"/>
          <w:bCs w:val="1"/>
        </w:rPr>
        <w:t xml:space="preserve">Herramienta:</w:t>
      </w:r>
      <w:r>
        <w:rPr/>
        <w:t xml:space="preserve"> Padlet (Modificación)    </w:t>
      </w:r>
      <w:r>
        <w:rPr/>
        <w:t xml:space="preserve">Implementación: Cada grupo comparte en un muro digital Padlet una síntesis de su planificación y reflexiones finales. Los demás grupos pueden comentar y aportar retroalimentación, fomentando una discusión enriquecida y colaborativa.</w:t>
      </w:r>
      <w:r>
        <w:rPr/>
        <w:t xml:space="preserve">    </w:t>
      </w:r>
      <w:r>
        <w:rPr/>
        <w:t xml:space="preserve">Contribución a objetivos: Facilita la comunicación y el intercambio de ideas, promoviendo la consolidación del aprendizaje sobre la planificación contextualizada y el reconocimiento de la diversidad de perspectivas.</w:t>
      </w:r>
      <w:r>
        <w:rPr/>
        <w:t xml:space="preserve">  </w:t>
      </w:r>
    </w:p>
    <w:p>
      <w:pPr>
        <w:numPr>
          <w:ilvl w:val="0"/>
          <w:numId w:val="37"/>
        </w:numPr>
      </w:pPr>
      <w:r>
        <w:rPr>
          <w:b w:val="1"/>
          <w:bCs w:val="1"/>
        </w:rPr>
        <w:t xml:space="preserve">Herramienta:</w:t>
      </w:r>
      <w:r>
        <w:rPr/>
        <w:t xml:space="preserve"> Video Reflexivo con IA de creación automática (Redefinición)    </w:t>
      </w:r>
      <w:r>
        <w:rPr/>
        <w:t xml:space="preserve">Implementación: Al final de la sesión, los estudiantes pueden usar una herramienta de IA para crear un breve video donde integren conceptos clave aprendidos, ejemplos de contextos y enfoques pedagógicos. Esta tarea permite sintetizar creativamente el conocimiento y compartirlo con la comunidad académica.</w:t>
      </w:r>
      <w:r>
        <w:rPr/>
        <w:t xml:space="preserve">    </w:t>
      </w:r>
      <w:r>
        <w:rPr/>
        <w:t xml:space="preserve">Contribución a objetivos: Genera una tarea nueva que combina creatividad, síntesis y comunicación digital, reforzando la formación integral y la capacidad de presentar el aprendizaje de manera innovadora.</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Ciencias de la Educación, el plan puede potenciar las siguientes competencias cognitivas:</w:t>
      </w:r>
    </w:p>
    <w:p>
      <w:pPr>
        <w:numPr>
          <w:ilvl w:val="0"/>
          <w:numId w:val="38"/>
        </w:numPr>
      </w:pPr>
      <w:r>
        <w:rPr>
          <w:b w:val="1"/>
          <w:bCs w:val="1"/>
        </w:rPr>
        <w:t xml:space="preserve">Pensamiento Crítico:</w:t>
      </w:r>
      <w:r>
        <w:rPr/>
        <w:t xml:space="preserve"> Analizar casos reales y planificaciones permite cuestionar prácticas y fundamentar decisiones pedagógicas.</w:t>
      </w:r>
    </w:p>
    <w:p>
      <w:pPr>
        <w:numPr>
          <w:ilvl w:val="0"/>
          <w:numId w:val="38"/>
        </w:numPr>
      </w:pPr>
      <w:r>
        <w:rPr>
          <w:b w:val="1"/>
          <w:bCs w:val="1"/>
        </w:rPr>
        <w:t xml:space="preserve">Creatividad:</w:t>
      </w:r>
      <w:r>
        <w:rPr/>
        <w:t xml:space="preserve"> Diseñar sesiones de aprendizaje contextualizadas fomenta la generación de soluciones innovadoras para la educación inicial.</w:t>
      </w:r>
    </w:p>
    <w:p>
      <w:pPr>
        <w:numPr>
          <w:ilvl w:val="0"/>
          <w:numId w:val="38"/>
        </w:numPr>
      </w:pPr>
      <w:r>
        <w:rPr>
          <w:b w:val="1"/>
          <w:bCs w:val="1"/>
        </w:rPr>
        <w:t xml:space="preserve">Resolución de Problemas:</w:t>
      </w:r>
      <w:r>
        <w:rPr/>
        <w:t xml:space="preserve"> Identificar fallas en planificaciones previas y proponer mejoras desarrolla esta competencia.</w:t>
      </w:r>
    </w:p>
    <w:p>
      <w:pPr/>
      <w:r>
        <w:rPr>
          <w:b w:val="1"/>
          <w:bCs w:val="1"/>
        </w:rPr>
        <w:t xml:space="preserve">Modificaciones a actividades existentes:</w:t>
      </w:r>
    </w:p>
    <w:p>
      <w:pPr>
        <w:numPr>
          <w:ilvl w:val="0"/>
          <w:numId w:val="39"/>
        </w:numPr>
      </w:pPr>
      <w:r>
        <w:rPr>
          <w:i w:val="1"/>
          <w:iCs w:val="1"/>
        </w:rPr>
        <w:t xml:space="preserve">Activación de conocimientos previos:</w:t>
      </w:r>
      <w:r>
        <w:rPr/>
        <w:t xml:space="preserve"> Ampliar la discusión del caso real incluyendo la identificación de posibles estrategias alternativas innovadoras, no solo causas del fallo.</w:t>
      </w:r>
    </w:p>
    <w:p>
      <w:pPr>
        <w:numPr>
          <w:ilvl w:val="0"/>
          <w:numId w:val="39"/>
        </w:numPr>
      </w:pPr>
      <w:r>
        <w:rPr>
          <w:i w:val="1"/>
          <w:iCs w:val="1"/>
        </w:rPr>
        <w:t xml:space="preserve">Fase de Desarrollo:</w:t>
      </w:r>
      <w:r>
        <w:rPr/>
        <w:t xml:space="preserve"> Incorporar un ejercicio donde los grupos diseñen una micro-planificación que integre los enfoques pedagógicos y características del estudiante, aplicando creatividad y pensamiento crítico.</w:t>
      </w:r>
    </w:p>
    <w:p>
      <w:pPr/>
      <w:r>
        <w:rPr>
          <w:b w:val="1"/>
          <w:bCs w:val="1"/>
        </w:rPr>
        <w:t xml:space="preserve">Técnicas de facilitación recomendadas:</w:t>
      </w:r>
    </w:p>
    <w:p>
      <w:pPr>
        <w:numPr>
          <w:ilvl w:val="0"/>
          <w:numId w:val="40"/>
        </w:numPr>
      </w:pPr>
      <w:r>
        <w:rPr/>
        <w:t xml:space="preserve">Uso de preguntas socráticas para profundizar el análisis durante la discusión grupal.</w:t>
      </w:r>
    </w:p>
    <w:p>
      <w:pPr>
        <w:numPr>
          <w:ilvl w:val="0"/>
          <w:numId w:val="40"/>
        </w:numPr>
      </w:pPr>
      <w:r>
        <w:rPr/>
        <w:t xml:space="preserve">Dinámicas de lluvia de ideas estructurada para fomentar la creatividad en el diseño de sesiones.</w:t>
      </w:r>
    </w:p>
    <w:p>
      <w:pPr>
        <w:numPr>
          <w:ilvl w:val="0"/>
          <w:numId w:val="40"/>
        </w:numPr>
      </w:pPr>
      <w:r>
        <w:rPr/>
        <w:t xml:space="preserve">Retroalimentación entre pares para mejorar la resolución de problemas y validar propuestas.</w:t>
      </w:r>
    </w:p>
    <w:p>
      <w:pPr/>
      <w:r>
        <w:rPr>
          <w:b w:val="1"/>
          <w:bCs w:val="1"/>
        </w:rPr>
        <w:t xml:space="preserve">2. Competencias Interpersonales</w:t>
      </w:r>
    </w:p>
    <w:p>
      <w:pPr/>
      <w:r>
        <w:rPr/>
        <w:t xml:space="preserve">Para potenciar las competencias interpersonales, se recomienda:</w:t>
      </w:r>
    </w:p>
    <w:p>
      <w:pPr>
        <w:numPr>
          <w:ilvl w:val="0"/>
          <w:numId w:val="41"/>
        </w:numPr>
      </w:pPr>
      <w:r>
        <w:rPr>
          <w:b w:val="1"/>
          <w:bCs w:val="1"/>
        </w:rPr>
        <w:t xml:space="preserve">Colaboración:</w:t>
      </w:r>
      <w:r>
        <w:rPr/>
        <w:t xml:space="preserve"> Mantener y fortalecer el trabajo en grupos pequeños con roles rotativos (moderador, anotador, expositor, evaluador) para fomentar responsabilidad compartida y participación equitativa.</w:t>
      </w:r>
    </w:p>
    <w:p>
      <w:pPr>
        <w:numPr>
          <w:ilvl w:val="0"/>
          <w:numId w:val="41"/>
        </w:numPr>
      </w:pPr>
      <w:r>
        <w:rPr>
          <w:b w:val="1"/>
          <w:bCs w:val="1"/>
        </w:rPr>
        <w:t xml:space="preserve">Comunicación:</w:t>
      </w:r>
      <w:r>
        <w:rPr/>
        <w:t xml:space="preserve"> Incentivar la síntesis clara y precisa de ideas para la exposición en plenaria, así como la escucha activa durante presentaciones de otros grupos.</w:t>
      </w:r>
    </w:p>
    <w:p>
      <w:pPr>
        <w:numPr>
          <w:ilvl w:val="0"/>
          <w:numId w:val="41"/>
        </w:numPr>
      </w:pPr>
      <w:r>
        <w:rPr>
          <w:b w:val="1"/>
          <w:bCs w:val="1"/>
        </w:rPr>
        <w:t xml:space="preserve">Conciencia Socioemocional:</w:t>
      </w:r>
      <w:r>
        <w:rPr/>
        <w:t xml:space="preserve"> Introducir breves momentos de reflexión para que los estudiantes identifiquen emociones y desafíos al diseñar la planificación, considerando la diversidad y contextos socioemocionales de los niños.</w:t>
      </w:r>
    </w:p>
    <w:p>
      <w:pPr/>
      <w:r>
        <w:rPr>
          <w:b w:val="1"/>
          <w:bCs w:val="1"/>
        </w:rPr>
        <w:t xml:space="preserve">Estrategias específicas:</w:t>
      </w:r>
    </w:p>
    <w:p>
      <w:pPr>
        <w:numPr>
          <w:ilvl w:val="0"/>
          <w:numId w:val="42"/>
        </w:numPr>
      </w:pPr>
      <w:r>
        <w:rPr/>
        <w:t xml:space="preserve">Dinámicas de coevaluación al final de cada actividad grupal para fortalecer la retroalimentación constructiva.</w:t>
      </w:r>
    </w:p>
    <w:p>
      <w:pPr>
        <w:numPr>
          <w:ilvl w:val="0"/>
          <w:numId w:val="42"/>
        </w:numPr>
      </w:pPr>
      <w:r>
        <w:rPr/>
        <w:t xml:space="preserve">Sesiones breves de reflexión grupal sobre la empatía hacia los estudiantes con diversidad cultural y social.</w:t>
      </w:r>
    </w:p>
    <w:p>
      <w:pPr>
        <w:numPr>
          <w:ilvl w:val="0"/>
          <w:numId w:val="42"/>
        </w:numPr>
      </w:pPr>
      <w:r>
        <w:rPr/>
        <w:t xml:space="preserve">Preguntas guía como: “¿Cómo considerarías las emociones y motivaciones de los niños al planificar?”</w:t>
      </w:r>
    </w:p>
    <w:p>
      <w:pPr/>
      <w:r>
        <w:rPr>
          <w:b w:val="1"/>
          <w:bCs w:val="1"/>
        </w:rPr>
        <w:t xml:space="preserve">3. Actitudes y Valores</w:t>
      </w:r>
    </w:p>
    <w:p>
      <w:pPr/>
      <w:r>
        <w:rPr/>
        <w:t xml:space="preserve">Para el desarrollo de actitudes y valores fundamentales en futuros docentes:</w:t>
      </w:r>
    </w:p>
    <w:p>
      <w:pPr>
        <w:numPr>
          <w:ilvl w:val="0"/>
          <w:numId w:val="43"/>
        </w:numPr>
      </w:pPr>
      <w:r>
        <w:rPr>
          <w:b w:val="1"/>
          <w:bCs w:val="1"/>
        </w:rPr>
        <w:t xml:space="preserve">Responsabilidad:</w:t>
      </w:r>
      <w:r>
        <w:rPr/>
        <w:t xml:space="preserve"> Asignar tareas concretas dentro de grupos y solicitar compromisos explícitos para su cumplimiento en la sesión.</w:t>
      </w:r>
    </w:p>
    <w:p>
      <w:pPr>
        <w:numPr>
          <w:ilvl w:val="0"/>
          <w:numId w:val="43"/>
        </w:numPr>
      </w:pPr>
      <w:r>
        <w:rPr>
          <w:b w:val="1"/>
          <w:bCs w:val="1"/>
        </w:rPr>
        <w:t xml:space="preserve">Curiosidad:</w:t>
      </w:r>
      <w:r>
        <w:rPr/>
        <w:t xml:space="preserve"> Promover preguntas abiertas que incentiven la exploración de diferentes enfoques pedagógicos y la investigación de contextos diversos.</w:t>
      </w:r>
    </w:p>
    <w:p>
      <w:pPr>
        <w:numPr>
          <w:ilvl w:val="0"/>
          <w:numId w:val="43"/>
        </w:numPr>
      </w:pPr>
      <w:r>
        <w:rPr>
          <w:b w:val="1"/>
          <w:bCs w:val="1"/>
        </w:rPr>
        <w:t xml:space="preserve">Mentalidad de Crecimiento:</w:t>
      </w:r>
      <w:r>
        <w:rPr/>
        <w:t xml:space="preserve"> Fomentar la valoración de errores como oportunidades de aprendizaje durante el análisis de casos y durante la construcción colaborativa.</w:t>
      </w:r>
    </w:p>
    <w:p>
      <w:pPr>
        <w:numPr>
          <w:ilvl w:val="0"/>
          <w:numId w:val="43"/>
        </w:numPr>
      </w:pPr>
      <w:r>
        <w:rPr>
          <w:b w:val="1"/>
          <w:bCs w:val="1"/>
        </w:rPr>
        <w:t xml:space="preserve">Adaptabilidad:</w:t>
      </w:r>
      <w:r>
        <w:rPr/>
        <w:t xml:space="preserve"> Incentivar la reflexión sobre cómo modificar la planificación ante contextos y características cambiantes de los estudiantes.</w:t>
      </w:r>
    </w:p>
    <w:p>
      <w:pPr/>
      <w:r>
        <w:rPr>
          <w:b w:val="1"/>
          <w:bCs w:val="1"/>
        </w:rPr>
        <w:t xml:space="preserve">Momentos para su desarrollo:</w:t>
      </w:r>
    </w:p>
    <w:p>
      <w:pPr>
        <w:numPr>
          <w:ilvl w:val="0"/>
          <w:numId w:val="44"/>
        </w:numPr>
      </w:pPr>
      <w:r>
        <w:rPr/>
        <w:t xml:space="preserve">Al inicio, durante la reflexión sobre el caso real, iniciar con preguntas que inviten a asumir responsabilidad y apertura al cambio.</w:t>
      </w:r>
    </w:p>
    <w:p>
      <w:pPr>
        <w:numPr>
          <w:ilvl w:val="0"/>
          <w:numId w:val="44"/>
        </w:numPr>
      </w:pPr>
      <w:r>
        <w:rPr/>
        <w:t xml:space="preserve">Durante la elaboración colaborativa, motivar la curiosidad con retos abiertos y la mentalidad de crecimiento con retroalimentación positiva.</w:t>
      </w:r>
    </w:p>
    <w:p>
      <w:pPr>
        <w:numPr>
          <w:ilvl w:val="0"/>
          <w:numId w:val="44"/>
        </w:numPr>
      </w:pPr>
      <w:r>
        <w:rPr/>
        <w:t xml:space="preserve">Al cierre, realizar una reflexión grupal sobre la importancia de la adaptabilidad para responder a la diversidad y desafíos reales en educación inicial.</w:t>
      </w:r>
    </w:p>
    <w:p>
      <w:pPr/>
      <w:r>
        <w:rPr>
          <w:b w:val="1"/>
          <w:bCs w:val="1"/>
        </w:rPr>
        <w:t xml:space="preserve">Preguntas de reflexión sugeridas:</w:t>
      </w:r>
    </w:p>
    <w:p>
      <w:pPr>
        <w:numPr>
          <w:ilvl w:val="0"/>
          <w:numId w:val="45"/>
        </w:numPr>
      </w:pPr>
      <w:r>
        <w:rPr/>
        <w:t xml:space="preserve">“¿Qué aprendí de este ejercicio que puedo aplicar para mejorar mi práctica docente?”</w:t>
      </w:r>
    </w:p>
    <w:p>
      <w:pPr>
        <w:numPr>
          <w:ilvl w:val="0"/>
          <w:numId w:val="45"/>
        </w:numPr>
      </w:pPr>
      <w:r>
        <w:rPr/>
        <w:t xml:space="preserve">“¿Cómo puedo mantenerme abierto/a a adaptar mis planificaciones frente a la diversidad real de mis futuros estudiantes?”</w:t>
      </w:r>
    </w:p>
    <w:p>
      <w:pPr>
        <w:numPr>
          <w:ilvl w:val="0"/>
          <w:numId w:val="45"/>
        </w:numPr>
      </w:pPr>
      <w:r>
        <w:rPr/>
        <w:t xml:space="preserve">“¿De qué manera los errores en la planificación pueden ser oportunidades para innovar y crecer profesionalmente?”</w:t>
      </w:r>
    </w:p>
    <w:p/>
    <w:p>
      <w:pPr/>
      <w:r>
        <w:rPr>
          <w:sz w:val="22"/>
          <w:szCs w:val="22"/>
          <w:b w:val="1"/>
          <w:bCs w:val="1"/>
        </w:rPr>
        <w:t xml:space="preserve">Recomendaciones - Competencias</w:t>
      </w:r>
    </w:p>
    <w:p>
      <w:pPr/>
      <w:r>
        <w:rPr>
          <w:b w:val="1"/>
          <w:bCs w:val="1"/>
        </w:rPr>
        <w:t xml:space="preserve">Competencias Cognitivas</w:t>
      </w:r>
    </w:p>
    <w:p>
      <w:pPr/>
      <w:r>
        <w:rPr/>
        <w:t xml:space="preserve">Para estudiantes universitarios en educación inicial, las siguientes competencias cognitivas pueden potenciarse naturalmente en esta sesión:</w:t>
      </w:r>
    </w:p>
    <w:p>
      <w:pPr>
        <w:numPr>
          <w:ilvl w:val="0"/>
          <w:numId w:val="46"/>
        </w:numPr>
      </w:pPr>
      <w:r>
        <w:rPr>
          <w:b w:val="1"/>
          <w:bCs w:val="1"/>
        </w:rPr>
        <w:t xml:space="preserve">Pensamiento Crítico:</w:t>
      </w:r>
      <w:r>
        <w:rPr/>
        <w:t xml:space="preserve"> Analizar el caso presentado y evaluar las causas del fracaso en la planificación.</w:t>
      </w:r>
    </w:p>
    <w:p>
      <w:pPr>
        <w:numPr>
          <w:ilvl w:val="0"/>
          <w:numId w:val="46"/>
        </w:numPr>
      </w:pPr>
      <w:r>
        <w:rPr>
          <w:b w:val="1"/>
          <w:bCs w:val="1"/>
        </w:rPr>
        <w:t xml:space="preserve">Creatividad:</w:t>
      </w:r>
      <w:r>
        <w:rPr/>
        <w:t xml:space="preserve"> Diseñar propuestas de planificación adaptadas a contextos diversos.</w:t>
      </w:r>
    </w:p>
    <w:p>
      <w:pPr>
        <w:numPr>
          <w:ilvl w:val="0"/>
          <w:numId w:val="46"/>
        </w:numPr>
      </w:pPr>
      <w:r>
        <w:rPr>
          <w:b w:val="1"/>
          <w:bCs w:val="1"/>
        </w:rPr>
        <w:t xml:space="preserve">Resolución de Problemas:</w:t>
      </w:r>
      <w:r>
        <w:rPr/>
        <w:t xml:space="preserve"> Identificar soluciones prácticas para mejorar la planificación educativa.</w:t>
      </w:r>
    </w:p>
    <w:p>
      <w:pPr/>
      <w:r>
        <w:rPr>
          <w:b w:val="1"/>
          <w:bCs w:val="1"/>
        </w:rPr>
        <w:t xml:space="preserve">Modificaciones específicas a actividades:</w:t>
      </w:r>
    </w:p>
    <w:p>
      <w:pPr>
        <w:numPr>
          <w:ilvl w:val="0"/>
          <w:numId w:val="47"/>
        </w:numPr>
      </w:pPr>
      <w:r>
        <w:rPr/>
        <w:t xml:space="preserve">En la discusión grupal del caso, añadir una fase donde los estudiantes propongan alternativas innovadoras para una sesión mejor planificada, fomentando la creatividad.</w:t>
      </w:r>
    </w:p>
    <w:p>
      <w:pPr>
        <w:numPr>
          <w:ilvl w:val="0"/>
          <w:numId w:val="47"/>
        </w:numPr>
      </w:pPr>
      <w:r>
        <w:rPr/>
        <w:t xml:space="preserve">Incluir un mini taller donde los grupos elaboren un breve esquema de planificación que incorpore adaptaciones a diferentes contextos de estudiantes, aplicando pensamiento crítico y resolución de problemas.</w:t>
      </w:r>
    </w:p>
    <w:p>
      <w:pPr/>
      <w:r>
        <w:rPr>
          <w:b w:val="1"/>
          <w:bCs w:val="1"/>
        </w:rPr>
        <w:t xml:space="preserve">Técnicas de facilitación para el docente:</w:t>
      </w:r>
    </w:p>
    <w:p>
      <w:pPr>
        <w:numPr>
          <w:ilvl w:val="0"/>
          <w:numId w:val="48"/>
        </w:numPr>
      </w:pPr>
      <w:r>
        <w:rPr/>
        <w:t xml:space="preserve">Utilizar preguntas abiertas que promuevan la reflexión profunda, por ejemplo: “¿Qué otras perspectivas podríamos considerar para entender mejor a nuestros estudiantes?”</w:t>
      </w:r>
    </w:p>
    <w:p>
      <w:pPr>
        <w:numPr>
          <w:ilvl w:val="0"/>
          <w:numId w:val="48"/>
        </w:numPr>
      </w:pPr>
      <w:r>
        <w:rPr/>
        <w:t xml:space="preserve">Aplicar la técnica de “pensar-parear-compartir” para estimular la participación activa y el intercambio de ideas.</w:t>
      </w:r>
    </w:p>
    <w:p>
      <w:pPr>
        <w:numPr>
          <w:ilvl w:val="0"/>
          <w:numId w:val="48"/>
        </w:numPr>
      </w:pPr>
      <w:r>
        <w:rPr/>
        <w:t xml:space="preserve">Guiar la co-creación de soluciones en grupos, promoviendo un ambiente de confianza para la expresión de ideas creativas.</w:t>
      </w:r>
    </w:p>
    <w:p>
      <w:pPr/>
      <w:r>
        <w:rPr>
          <w:b w:val="1"/>
          <w:bCs w:val="1"/>
        </w:rPr>
        <w:t xml:space="preserve">Competencias Interpersonales</w:t>
      </w:r>
    </w:p>
    <w:p>
      <w:pPr/>
      <w:r>
        <w:rPr/>
        <w:t xml:space="preserve">Para desarrollar competencias interpersonales en estudiantes universitarios, se recomienda:</w:t>
      </w:r>
    </w:p>
    <w:p>
      <w:pPr>
        <w:numPr>
          <w:ilvl w:val="0"/>
          <w:numId w:val="49"/>
        </w:numPr>
      </w:pPr>
      <w:r>
        <w:rPr>
          <w:b w:val="1"/>
          <w:bCs w:val="1"/>
        </w:rPr>
        <w:t xml:space="preserve">Colaboración:</w:t>
      </w:r>
      <w:r>
        <w:rPr/>
        <w:t xml:space="preserve"> Mantener el trabajo en grupos pequeños para fomentar el intercambio y la construcción conjunta del conocimiento.</w:t>
      </w:r>
    </w:p>
    <w:p>
      <w:pPr>
        <w:numPr>
          <w:ilvl w:val="0"/>
          <w:numId w:val="49"/>
        </w:numPr>
      </w:pPr>
      <w:r>
        <w:rPr>
          <w:b w:val="1"/>
          <w:bCs w:val="1"/>
        </w:rPr>
        <w:t xml:space="preserve">Comunicación:</w:t>
      </w:r>
      <w:r>
        <w:rPr/>
        <w:t xml:space="preserve"> Promover exposiciones breves en plenaria donde cada grupo sintetice sus hallazgos y propuestas.</w:t>
      </w:r>
    </w:p>
    <w:p>
      <w:pPr>
        <w:numPr>
          <w:ilvl w:val="0"/>
          <w:numId w:val="49"/>
        </w:numPr>
      </w:pPr>
      <w:r>
        <w:rPr>
          <w:b w:val="1"/>
          <w:bCs w:val="1"/>
        </w:rPr>
        <w:t xml:space="preserve">Conciencia Socioemocional:</w:t>
      </w:r>
      <w:r>
        <w:rPr/>
        <w:t xml:space="preserve"> Incorporar una breve ronda de feedback entre compañeros para expresar apreciaciones y reconocer aportes, fortaleciendo la empatía y el respeto.</w:t>
      </w:r>
    </w:p>
    <w:p>
      <w:pPr/>
      <w:r>
        <w:rPr>
          <w:b w:val="1"/>
          <w:bCs w:val="1"/>
        </w:rPr>
        <w:t xml:space="preserve">Estrategias de trabajo colaborativo:</w:t>
      </w:r>
    </w:p>
    <w:p>
      <w:pPr>
        <w:numPr>
          <w:ilvl w:val="0"/>
          <w:numId w:val="50"/>
        </w:numPr>
      </w:pPr>
      <w:r>
        <w:rPr/>
        <w:t xml:space="preserve">Asignar roles rotativos dentro de los grupos (moderador, relator, facilitador, etc.) para que todos desarrollen diferentes habilidades y responsabilidad.</w:t>
      </w:r>
    </w:p>
    <w:p>
      <w:pPr>
        <w:numPr>
          <w:ilvl w:val="0"/>
          <w:numId w:val="50"/>
        </w:numPr>
      </w:pPr>
      <w:r>
        <w:rPr/>
        <w:t xml:space="preserve">Utilizar dinámicas de “acuerdo y desacuerdo” para enriquecer el análisis crítico y potenciar la negociación de ideas.</w:t>
      </w:r>
    </w:p>
    <w:p>
      <w:pPr/>
      <w:r>
        <w:rPr>
          <w:b w:val="1"/>
          <w:bCs w:val="1"/>
        </w:rPr>
        <w:t xml:space="preserve">Puntos de reflexión:</w:t>
      </w:r>
    </w:p>
    <w:p>
      <w:pPr>
        <w:numPr>
          <w:ilvl w:val="0"/>
          <w:numId w:val="51"/>
        </w:numPr>
      </w:pPr>
      <w:r>
        <w:rPr/>
        <w:t xml:space="preserve">“¿Cómo influyen nuestros estilos de comunicación en el trabajo en equipo?”</w:t>
      </w:r>
    </w:p>
    <w:p>
      <w:pPr>
        <w:numPr>
          <w:ilvl w:val="0"/>
          <w:numId w:val="51"/>
        </w:numPr>
      </w:pPr>
      <w:r>
        <w:rPr/>
        <w:t xml:space="preserve">“¿De qué manera podemos reconocer y valorar las emociones propias y ajenas durante la planificación docente?”</w:t>
      </w:r>
    </w:p>
    <w:p>
      <w:pPr/>
      <w:r>
        <w:rPr>
          <w:b w:val="1"/>
          <w:bCs w:val="1"/>
        </w:rPr>
        <w:t xml:space="preserve">Actitudes y Valores</w:t>
      </w:r>
    </w:p>
    <w:p>
      <w:pPr/>
      <w:r>
        <w:rPr/>
        <w:t xml:space="preserve">Para cultivar actitudes y valores esenciales en esta sesión de 4 horas, se pueden integrar momentos específicos para reflexionar y practicar:</w:t>
      </w:r>
    </w:p>
    <w:p>
      <w:pPr>
        <w:numPr>
          <w:ilvl w:val="0"/>
          <w:numId w:val="52"/>
        </w:numPr>
      </w:pPr>
      <w:r>
        <w:rPr>
          <w:b w:val="1"/>
          <w:bCs w:val="1"/>
        </w:rPr>
        <w:t xml:space="preserve">Adaptabilidad:</w:t>
      </w:r>
      <w:r>
        <w:rPr/>
        <w:t xml:space="preserve"> Durante la elaboración de propuestas de planificación, invitar a los estudiantes a considerar ajustes ante contextos cambiantes o diversidad cultural.</w:t>
      </w:r>
    </w:p>
    <w:p>
      <w:pPr>
        <w:numPr>
          <w:ilvl w:val="0"/>
          <w:numId w:val="52"/>
        </w:numPr>
      </w:pPr>
      <w:r>
        <w:rPr>
          <w:b w:val="1"/>
          <w:bCs w:val="1"/>
        </w:rPr>
        <w:t xml:space="preserve">Responsabilidad:</w:t>
      </w:r>
      <w:r>
        <w:rPr/>
        <w:t xml:space="preserve"> Enfatizar el compromiso con el aprendizaje significativo y la importancia de conocer a fondo a sus futuros estudiantes.</w:t>
      </w:r>
    </w:p>
    <w:p>
      <w:pPr>
        <w:numPr>
          <w:ilvl w:val="0"/>
          <w:numId w:val="52"/>
        </w:numPr>
      </w:pPr>
      <w:r>
        <w:rPr>
          <w:b w:val="1"/>
          <w:bCs w:val="1"/>
        </w:rPr>
        <w:t xml:space="preserve">Curiosidad y Mentalidad de Crecimiento:</w:t>
      </w:r>
      <w:r>
        <w:rPr/>
        <w:t xml:space="preserve"> Fomentar preguntas exploratorias y apertura a nuevas ideas durante la discusión de casos y en plenaria.</w:t>
      </w:r>
    </w:p>
    <w:p>
      <w:pPr>
        <w:numPr>
          <w:ilvl w:val="0"/>
          <w:numId w:val="52"/>
        </w:numPr>
      </w:pPr>
      <w:r>
        <w:rPr>
          <w:b w:val="1"/>
          <w:bCs w:val="1"/>
        </w:rPr>
        <w:t xml:space="preserve">Resiliencia:</w:t>
      </w:r>
      <w:r>
        <w:rPr/>
        <w:t xml:space="preserve"> Promover una reflexión breve sobre cómo enfrentar dificultades en la práctica docente y aprender de los errores.</w:t>
      </w:r>
    </w:p>
    <w:p>
      <w:pPr/>
      <w:r>
        <w:rPr>
          <w:b w:val="1"/>
          <w:bCs w:val="1"/>
        </w:rPr>
        <w:t xml:space="preserve">Preguntas de reflexión o actividades breves:</w:t>
      </w:r>
    </w:p>
    <w:p>
      <w:pPr>
        <w:numPr>
          <w:ilvl w:val="0"/>
          <w:numId w:val="53"/>
        </w:numPr>
      </w:pPr>
      <w:r>
        <w:rPr/>
        <w:t xml:space="preserve">“¿Qué aprendí hoy que cambiará mi forma de planificar una sesión de aprendizaje?”</w:t>
      </w:r>
    </w:p>
    <w:p>
      <w:pPr>
        <w:numPr>
          <w:ilvl w:val="0"/>
          <w:numId w:val="53"/>
        </w:numPr>
      </w:pPr>
      <w:r>
        <w:rPr/>
        <w:t xml:space="preserve">“Describe una situación en la que tuviste que adaptarte y qué aprendiste de esa experiencia.”</w:t>
      </w:r>
    </w:p>
    <w:p>
      <w:pPr>
        <w:numPr>
          <w:ilvl w:val="0"/>
          <w:numId w:val="53"/>
        </w:numPr>
      </w:pPr>
      <w:r>
        <w:rPr/>
        <w:t xml:space="preserve">Actividad rápida: escribir en una tarjeta un compromiso personal para mejorar su práctica docente basada en la planificación contextualizada.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980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536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BBB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FF5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EF1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067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482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D4F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F34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EB7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81B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B00E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4F4D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198C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5EEF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26C3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A4BC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BD71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D01E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51BF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8F75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05E9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E70F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0616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F085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B534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0B7FAB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8">
    <w:nsid w:val="DD44D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9C5D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7943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DDA2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8E6A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88EA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35EA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C726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3A70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6E98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1A61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844F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B549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118B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EDF1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C75A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E2AA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169E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F52D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C67B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F1CDF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819E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671FA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37CF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382D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34CB4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2026-09-26T02:17:14-05:00</dcterms:created>
  <dcterms:modified xsi:type="dcterms:W3CDTF">2026-09-26T02:17:14-05:00</dcterms:modified>
</cp:coreProperties>
</file>

<file path=docProps/custom.xml><?xml version="1.0" encoding="utf-8"?>
<Properties xmlns="http://schemas.openxmlformats.org/officeDocument/2006/custom-properties" xmlns:vt="http://schemas.openxmlformats.org/officeDocument/2006/docPropsVTypes"/>
</file>