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Documentos Fiscales: Claves para la Gestión Contable y Tributaria</w:t></w:r></w:p><w:p/><w:p><w:pPr/><w:r><w:rPr><w:color w:val="666666"/><w:sz w:val="20"/><w:szCs w:val="20"/><w:i w:val="1"/><w:iCs w:val="1"/></w:rPr><w:t xml:space="preserve">Economía, Administración & Contaduría | Contaduría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con el objetivo de profundizar en el conocimiento y manejo de los documentos fiscales, elementos esenciales en la práctica contable y tributaria. A lo largo de las cuatro sesiones, los estudiantes aprenderán a identificar, analizar y aplicar correctamente los diferentes tipos de documentos fiscales, comprendiendo su relevancia legal y su impacto en la administración financiera de las organizaciones.</w:t></w:r></w:p><w:p><w:pPr/><w:r><w:rPr/><w:t xml:space="preserve">El entendimiento de los documentos fiscales es fundamental para asegurar la transparencia, el cumplimiento normativo y la correcta declaración de impuestos, competencias indispensables para futuros profesionales en contaduría. Además, el contenido conecta con situaciones reales que enfrentan en prácticas profesionales y en su vida diaria como ciudadanos contribuyentes.</w:t></w:r></w:p><w:p><w:pPr/><w:r><w:rPr/><w:t xml:space="preserve">La metodología de aprendizaje colaborativo fomenta la interacción, la construcción colectiva del conocimiento y el desarrollo de habilidades de análisis crítico y trabajo en equipo, clave para el ejercicio profesional. Así, los estudiantes no solo adquieren conocimientos teóricos, sino que también desarrollan competencias prácticas y sociales.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tipos de documentos fiscales y su función en la contabilidad y fiscalidad.</w:t></w:r></w:p><w:p><w:pPr><w:numPr><w:ilvl w:val="0"/><w:numId w:val="1"/></w:numPr></w:pPr><w:r><w:rPr/><w:t xml:space="preserve">Interpretar la normativa vigente relacionada con la emisión y manejo de documentos fiscales.</w:t></w:r></w:p><w:p><w:pPr><w:numPr><w:ilvl w:val="0"/><w:numId w:val="1"/></w:numPr></w:pPr><w:r><w:rPr/><w:t xml:space="preserve">Evaluar la importancia de los documentos fiscales para el cumplimiento tributario y la gestión administrativa.</w:t></w:r></w:p><w:p><w:pPr><w:numPr><w:ilvl w:val="0"/><w:numId w:val="1"/></w:numPr></w:pPr><w:r><w:rPr/><w:t xml:space="preserve">Aplicar procedimientos adecuados para la elaboración y control de documentos fiscales en casos prácticos.</w:t></w:r></w:p><w:p><w:pPr><w:numPr><w:ilvl w:val="0"/><w:numId w:val="1"/></w:numPr></w:pPr><w:r><w:rPr/><w:t xml:space="preserve">Colaborar efectivamente en equipos para resolver problemas relativos a la gestión documental fiscal.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grupo)</w:t></w:r></w:p><w:p><w:pPr><w:numPr><w:ilvl w:val="0"/><w:numId w:val="2"/></w:numPr></w:pPr><w:r><w:rPr/><w:t xml:space="preserve">Proyector y computadora para presentaciones</w:t></w:r></w:p><w:p><w:pPr><w:numPr><w:ilvl w:val="0"/><w:numId w:val="2"/></w:numPr></w:pPr><w:r><w:rPr/><w:t xml:space="preserve">Material impreso: copias de ejemplos de documentos fiscales (facturas, recibos, notas de crédito, comprobantes digitales)</w:t></w:r></w:p><w:p><w:pPr><w:numPr><w:ilvl w:val="0"/><w:numId w:val="2"/></w:numPr></w:pPr><w:r><w:rPr/><w:t xml:space="preserve">Guías de trabajo para actividades en grupo</w:t></w:r></w:p><w:p><w:pPr><w:numPr><w:ilvl w:val="0"/><w:numId w:val="2"/></w:numPr></w:pPr><w:r><w:rPr/><w:t xml:space="preserve">Acceso a normativas fiscales vigentes (por ejemplo, código fiscal, leyes de IVA e ISR digitales)</w:t></w:r></w:p><w:p><w:pPr><w:numPr><w:ilvl w:val="0"/><w:numId w:val="2"/></w:numPr></w:pPr><w:r><w:rPr/><w:t xml:space="preserve">Plataformas digitales para colaboración (Google Drive, Google Docs o similar)</w:t></w:r></w:p><w:p><w:pPr><w:numPr><w:ilvl w:val="0"/><w:numId w:val="2"/></w:numPr></w:pPr><w:r><w:rPr/><w:t xml:space="preserve">Videos cortos explicativos sobre documentos fiscales (3 videos de 5 minutos)</w:t></w:r></w:p><w:p><w:pPr><w:numPr><w:ilvl w:val="0"/><w:numId w:val="2"/></w:numPr></w:pPr><w:r><w:rPr/><w:t xml:space="preserve">Hojas para mapas conceptuales y marcadores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financiera.</w:t></w:r></w:p><w:p><w:pPr><w:numPr><w:ilvl w:val="0"/><w:numId w:val="3"/></w:numPr></w:pPr><w:r><w:rPr/><w:t xml:space="preserve">Familiaridad con conceptos tributarios generales (impuestos, obligaciones fiscales).</w:t></w:r></w:p><w:p><w:pPr><w:numPr><w:ilvl w:val="0"/><w:numId w:val="3"/></w:numPr></w:pPr><w:r><w:rPr/><w:t xml:space="preserve">Habilidades básicas en trabajo en equipo y uso de herramientas digitales.</w:t></w:r></w:p><w:p><w:pPr><w:numPr><w:ilvl w:val="0"/><w:numId w:val="3"/></w:numPr></w:pPr><w:r><w:rPr/><w:t xml:space="preserve">Lectura y análisis de textos normativos.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los Documentos FiscalesFase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el tema de documentos fiscales, activando conocimientos previos y motivando el interés sobre su importancia en la contabilidad y la vida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“¿Qué documentos han visto o utilizado que tengan relación con pagos o impuestos en tiendas, bancos o servicios? ¿Para qué creen que sirven estos documentos?”</w:t></w:r></w:p><w:p><w:pPr><w:numPr><w:ilvl w:val="0"/><w:numId w:val="4"/></w:numPr></w:pPr><w:r><w:rPr><w:b w:val="1"/><w:bCs w:val="1"/></w:rPr><w:t xml:space="preserve">Estudiantes:</w:t></w:r><w:r><w:rPr/><w:t xml:space="preserve"> Responden en plenaria, compartiendo experiencias personales y ejemplos.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“¿Sabían que un error en un documento fiscal puede generar multas millonarias y hasta problemas legales para una empresa?”</w:t></w:r></w:p><w:p><w:pPr><w:numPr><w:ilvl w:val="0"/><w:numId w:val="5"/></w:numPr></w:pPr><w:r><w:rPr><w:b w:val="1"/><w:bCs w:val="1"/></w:rPr><w:t xml:space="preserve">Estudiantes:</w:t></w:r><w:r><w:rPr/><w:t xml:space="preserve"> Reflexionan y discuten brevemente sobre la responsabilidad y la importancia de estos documentos.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los documentos fiscales forman parte del día a día en todas las organizaciones y en la vida personal como contribuyentes, y cómo su manejo adecuado es clave para la transparencia y cumplimiento tributario.</w:t></w:r></w:p><w:p><w:pPr><w:numPr><w:ilvl w:val="0"/><w:numId w:val="6"/></w:numPr></w:pPr><w:r><w:rPr><w:b w:val="1"/><w:bCs w:val="1"/></w:rPr><w:t xml:space="preserve">Estudiantes:</w:t></w:r><w:r><w:rPr/><w:t xml:space="preserve"> Escuchan y toman notas.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presenta, de forma interactiva y apoyado con material visual, los tipos básicos de documentos fiscales: facturas, recibos, notas de crédito y comprobantes fiscales digitales. Se enfatiza su función legal y contable.</w:t></w:r></w:p><w:p><w:pPr/><w:r><w:rPr><w:b w:val="1"/><w:bCs w:val="1"/></w:rPr><w:t xml:space="preserve">Actividades de aprendizaje activo:</w:t></w:r></w:p><w:p><w:pPr/><w:r><w:rPr/><w:t xml:space="preserve">Actividad 1: Mapeo colaborativo de documentos fiscales</w:t></w:r></w:p><w:p><w:pPr><w:numPr><w:ilvl w:val="0"/><w:numId w:val="7"/></w:numPr></w:pPr><w:r><w:rPr><w:b w:val="1"/><w:bCs w:val="1"/></w:rPr><w:t xml:space="preserve">Objetivo:</w:t></w:r><w:r><w:rPr/><w:t xml:space="preserve"> Analizar y clasificar diferentes documentos fiscales.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Formar grupos de 4 estudiantes.</w:t></w:r></w:p><w:p><w:pPr><w:numPr><w:ilvl w:val="1"/><w:numId w:val="7"/></w:numPr></w:pPr><w:r><w:rPr/><w:t xml:space="preserve">Se entrega a cada grupo muestras impresas de documentos fiscales.</w:t></w:r></w:p><w:p><w:pPr><w:numPr><w:ilvl w:val="1"/><w:numId w:val="7"/></w:numPr></w:pPr><w:r><w:rPr/><w:t xml:space="preserve">Cada grupo revisa y clasifica los documentos según tipo y función en un mapa conceptual elaborado en papel.</w:t></w:r></w:p><w:p><w:pPr><w:numPr><w:ilvl w:val="1"/><w:numId w:val="7"/></w:numPr></w:pPr><w:r><w:rPr/><w:t xml:space="preserve">Discuten en grupo por qué clasificaron cada documento así.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Mapa conceptual grupal sobre tipos y funciones de documentos fiscales.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del docente:</w:t></w:r><w:r><w:rPr/><w:t xml:space="preserve"> Facilita materiales, supervisa los grupos, formula preguntas guía como “¿Qué función cumple este documento?”, “¿Qué consecuencias tiene su correcta o incorrecta emisión?”</w:t></w:r></w:p><w:p><w:pPr/><w:r><w:rPr/><w:t xml:space="preserve">Actividad 2: Video y debate inicial</w:t></w:r></w:p><w:p><w:pPr><w:numPr><w:ilvl w:val="0"/><w:numId w:val="8"/></w:numPr></w:pPr><w:r><w:rPr><w:b w:val="1"/><w:bCs w:val="1"/></w:rPr><w:t xml:space="preserve">Objetivo:</w:t></w:r><w:r><w:rPr/><w:t xml:space="preserve"> Interpretar la importancia legal de los documentos fiscales.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Ver en plenaria un video explicativo de 5 minutos sobre la normativa fiscal básica.</w:t></w:r></w:p><w:p><w:pPr><w:numPr><w:ilvl w:val="1"/><w:numId w:val="8"/></w:numPr></w:pPr><w:r><w:rPr/><w:t xml:space="preserve">Luego, en grupos, debaten 5 minutos sobre las preguntas que el docente entrega: “¿Qué riesgos ven si no se respetan estas normas?”, “¿Cómo afecta esto a la empresa y al contribuyente?”</w:t></w:r></w:p><w:p><w:pPr><w:numPr><w:ilvl w:val="1"/><w:numId w:val="8"/></w:numPr></w:pPr><w:r><w:rPr/><w:t xml:space="preserve">Finalmente, un portavoz de cada grupo comparte brevemente sus conclusiones.</w:t></w:r></w:p><w:p><w:pPr><w:numPr><w:ilvl w:val="0"/><w:numId w:val="8"/></w:numPr></w:pPr><w:r><w:rPr><w:b w:val="1"/><w:bCs w:val="1"/></w:rPr><w:t xml:space="preserve">Organización:</w:t></w:r><w:r><w:rPr/><w:t xml:space="preserve"> Plenaria y grupos pequeños</w:t></w:r></w:p><w:p><w:pPr><w:numPr><w:ilvl w:val="0"/><w:numId w:val="8"/></w:numPr></w:pPr><w:r><w:rPr><w:b w:val="1"/><w:bCs w:val="1"/></w:rPr><w:t xml:space="preserve">Producto:</w:t></w:r><w:r><w:rPr/><w:t xml:space="preserve"> Resumen oral de conclusiones grupales.</w:t></w:r></w:p><w:p><w:pPr><w:numPr><w:ilvl w:val="0"/><w:numId w:val="8"/></w:numPr></w:pPr><w:r><w:rPr><w:b w:val="1"/><w:bCs w:val="1"/></w:rPr><w:t xml:space="preserve">Tiempo:</w:t></w:r><w:r><w:rPr/><w:t xml:space="preserve"> 20 minutos</w:t></w:r></w:p><w:p><w:pPr><w:numPr><w:ilvl w:val="0"/><w:numId w:val="8"/></w:numPr></w:pPr><w:r><w:rPr><w:b w:val="1"/><w:bCs w:val="1"/></w:rPr><w:t xml:space="preserve">Rol del docente:</w:t></w:r><w:r><w:rPr/><w:t xml:space="preserve"> Modera el video y el debate, guía con preguntas específicas y fomenta la participación.</w:t></w:r></w:p><w:p><w:pPr/><w:r><w:rPr><w:b w:val="1"/><w:bCs w:val="1"/></w:rPr><w:t xml:space="preserve">Diferenciación:</w:t></w:r></w:p><w:p><w:pPr><w:numPr><w:ilvl w:val="0"/><w:numId w:val="9"/></w:numPr></w:pPr><w:r><w:rPr/><w:t xml:space="preserve">Estudiantes que terminan antes pueden elaborar una breve lista de ventajas y desventajas del correcto uso de documentos fiscales.</w:t></w:r></w:p><w:p><w:pPr><w:numPr><w:ilvl w:val="0"/><w:numId w:val="9"/></w:numPr></w:pPr><w:r><w:rPr/><w:t xml:space="preserve">Quienes necesitan apoyo reciben ejemplos adicionales explicados de forma gráfica y personalizada con el docente o compañeros asignados.</w:t></w:r></w:p><w:p><w:pPr/><w:r><w:rPr><w:b w:val="1"/><w:bCs w:val="1"/></w:rPr><w:t xml:space="preserve">Transición:</w:t></w:r></w:p><w:p><w:pPr/><w:r><w:rPr/><w:t xml:space="preserve">El docente conecta la clasificación y análisis de documentos con la próxima sesión donde se abordará la normativa y procedimientos para su correcta emisión y control.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Los estudiantes, en grupos, realizan un “ticket de salida” escribiendo en una hoja una definición breve de documento fiscal y una pregunta que tengan para la siguiente sesión.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documento fiscal me parece más importante y por qué?</w:t></w:r></w:p><w:p><w:pPr><w:numPr><w:ilvl w:val="0"/><w:numId w:val="10"/></w:numPr></w:pPr><w:r><w:rPr/><w:t xml:space="preserve">¿Cómo puede un documento fiscal afectar a una empresa en la práctica?</w:t></w:r></w:p><w:p><w:pPr><w:numPr><w:ilvl w:val="0"/><w:numId w:val="10"/></w:numPr></w:pPr><w:r><w:rPr/><w:t xml:space="preserve">¿Qué tema me gustaría profundizar en la próxima sesión?</w:t></w:r></w:p><w:p><w:pPr/><w:r><w:rPr><w:b w:val="1"/><w:bCs w:val="1"/></w:rPr><w:t xml:space="preserve">Retroalimentación:</w:t></w:r></w:p><w:p><w:pPr/><w:r><w:rPr/><w:t xml:space="preserve">El docente lee algunos tickets, comenta respuestas y aclara dudas breves, motivando la curiosidad para la siguiente sesión.</w:t></w:r></w:p><w:p><w:pPr/><w:r><w:rPr><w:b w:val="1"/><w:bCs w:val="1"/></w:rPr><w:t xml:space="preserve">Transferencia:</w:t></w:r></w:p><w:p><w:pPr/><w:r><w:rPr/><w:t xml:space="preserve">Explica que en la próxima sesión explorarán la normativa vinculada y ejercicios prácticos para emitir documentos.</w:t></w:r></w:p><w:p><w:pPr/><w:r><w:rPr/><w:t xml:space="preserve">Sesión 2: Normativa y Procedimientos para la Emisión de Documentos FiscalesFase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contenidos previos y presentar la importancia de la normativa para la emisión correcta de documentos fiscales.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Solicita a los estudiantes leer las preguntas que elaboraron en la sesión anterior y selecciona algunas para discutir en plenaria.</w:t></w:r></w:p><w:p><w:pPr><w:numPr><w:ilvl w:val="0"/><w:numId w:val="11"/></w:numPr></w:pPr><w:r><w:rPr><w:b w:val="1"/><w:bCs w:val="1"/></w:rPr><w:t xml:space="preserve">Estudiantes:</w:t></w:r><w:r><w:rPr/><w:t xml:space="preserve"> Participan compartiendo ideas y dudas.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caso breve real donde una empresa fue sancionada por errores en sus documentos fiscales.</w:t></w:r></w:p><w:p><w:pPr><w:numPr><w:ilvl w:val="0"/><w:numId w:val="12"/></w:numPr></w:pPr><w:r><w:rPr><w:b w:val="1"/><w:bCs w:val="1"/></w:rPr><w:t xml:space="preserve">Estudiantes:</w:t></w:r><w:r><w:rPr/><w:t xml:space="preserve"> Analizan el caso y expresan opiniones.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cómo el conocimiento normativo protege a empresas y contribuyentes evitando sanciones.</w:t></w:r></w:p><w:p><w:pPr><w:numPr><w:ilvl w:val="0"/><w:numId w:val="13"/></w:numPr></w:pPr><w:r><w:rPr><w:b w:val="1"/><w:bCs w:val="1"/></w:rPr><w:t xml:space="preserve">Estudiantes:</w:t></w:r><w:r><w:rPr/><w:t xml:space="preserve"> Escuchan y toman notas.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divide a la clase en grupos y entrega extractos clave de la normativa fiscal relacionada con documentos fiscales digitales y físicos. Se explica brevemente el marco legal, obligaciones y requisitos.</w:t></w:r></w:p><w:p><w:pPr/><w:r><w:rPr><w:b w:val="1"/><w:bCs w:val="1"/></w:rPr><w:t xml:space="preserve">Actividades de aprendizaje activo:</w:t></w:r></w:p><w:p><w:pPr/><w:r><w:rPr/><w:t xml:space="preserve">Actividad 1: Análisis normativo en equipos</w:t></w:r></w:p><w:p><w:pPr><w:numPr><w:ilvl w:val="0"/><w:numId w:val="14"/></w:numPr></w:pPr><w:r><w:rPr><w:b w:val="1"/><w:bCs w:val="1"/></w:rPr><w:t xml:space="preserve">Objetivo:</w:t></w:r><w:r><w:rPr/><w:t xml:space="preserve"> Interpretar y resumir la normativa fiscal aplicable.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Grupos de 4 estudiantes leen extractos de la normativa asignados.</w:t></w:r></w:p><w:p><w:pPr><w:numPr><w:ilvl w:val="1"/><w:numId w:val="14"/></w:numPr></w:pPr><w:r><w:rPr/><w:t xml:space="preserve">Identifican los puntos más importantes y preparan un resumen claro para explicar al resto del grupo.</w:t></w:r></w:p><w:p><w:pPr><w:numPr><w:ilvl w:val="1"/><w:numId w:val="14"/></w:numPr></w:pPr><w:r><w:rPr/><w:t xml:space="preserve">Preparan una lista de preguntas o dudas para el docente.</w:t></w:r></w:p><w:p><w:pPr><w:numPr><w:ilvl w:val="0"/><w:numId w:val="14"/></w:numPr></w:pPr><w:r><w:rPr><w:b w:val="1"/><w:bCs w:val="1"/></w:rPr><w:t xml:space="preserve">Organización:</w:t></w:r><w:r><w:rPr/><w:t xml:space="preserve"> Grupos de 4</w:t></w:r></w:p><w:p><w:pPr><w:numPr><w:ilvl w:val="0"/><w:numId w:val="14"/></w:numPr></w:pPr><w:r><w:rPr><w:b w:val="1"/><w:bCs w:val="1"/></w:rPr><w:t xml:space="preserve">Producto:</w:t></w:r><w:r><w:rPr/><w:t xml:space="preserve"> Resumen escrito y presentación oral breve de 3 minutos por grupo.</w:t></w:r></w:p><w:p><w:pPr><w:numPr><w:ilvl w:val="0"/><w:numId w:val="14"/></w:numPr></w:pPr><w:r><w:rPr><w:b w:val="1"/><w:bCs w:val="1"/></w:rPr><w:t xml:space="preserve">Tiempo:</w:t></w:r><w:r><w:rPr/><w:t xml:space="preserve"> 25 minutos</w:t></w:r></w:p><w:p><w:pPr><w:numPr><w:ilvl w:val="0"/><w:numId w:val="14"/></w:numPr></w:pPr><w:r><w:rPr><w:b w:val="1"/><w:bCs w:val="1"/></w:rPr><w:t xml:space="preserve">Rol del docente:</w:t></w:r><w:r><w:rPr/><w:t xml:space="preserve"> Supervisa, responde preguntas, clarifica conceptos y fomenta el análisis crítico.</w:t></w:r></w:p><w:p><w:pPr/><w:r><w:rPr/><w:t xml:space="preserve">Actividad 2: Role playing – Emisión de documentos fiscales</w:t></w:r></w:p><w:p><w:pPr><w:numPr><w:ilvl w:val="0"/><w:numId w:val="15"/></w:numPr></w:pPr><w:r><w:rPr><w:b w:val="1"/><w:bCs w:val="1"/></w:rPr><w:t xml:space="preserve">Objetivo:</w:t></w:r><w:r><w:rPr/><w:t xml:space="preserve"> Aplicar procedimientos para emitir documentos fiscales correctos.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los mismos grupos, asignar roles (emisor, receptor, auditor).</w:t></w:r></w:p><w:p><w:pPr><w:numPr><w:ilvl w:val="1"/><w:numId w:val="15"/></w:numPr></w:pPr><w:r><w:rPr/><w:t xml:space="preserve">Simulan la creación y recepción de documentos fiscales basados en casos prácticos.</w:t></w:r></w:p><w:p><w:pPr><w:numPr><w:ilvl w:val="1"/><w:numId w:val="15"/></w:numPr></w:pPr><w:r><w:rPr/><w:t xml:space="preserve">Detectan errores y proponen correcciones.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Registro de observaciones y correcciones realizadas.</w:t></w:r></w:p><w:p><w:pPr><w:numPr><w:ilvl w:val="0"/><w:numId w:val="15"/></w:numPr></w:pPr><w:r><w:rPr><w:b w:val="1"/><w:bCs w:val="1"/></w:rPr><w:t xml:space="preserve">Tiempo:</w:t></w:r><w:r><w:rPr/><w:t xml:space="preserve"> 20 minutos</w:t></w:r></w:p><w:p><w:pPr><w:numPr><w:ilvl w:val="0"/><w:numId w:val="15"/></w:numPr></w:pPr><w:r><w:rPr><w:b w:val="1"/><w:bCs w:val="1"/></w:rPr><w:t xml:space="preserve">Rol del docente:</w:t></w:r><w:r><w:rPr/><w:t xml:space="preserve"> Observa interacciones, guía con preguntas como “¿Qué requisitos debe cumplir este documento?”, “¿Qué pasa si falta este dato?”</w:t></w:r></w:p><w:p><w:pPr/><w:r><w:rPr><w:b w:val="1"/><w:bCs w:val="1"/></w:rPr><w:t xml:space="preserve">Diferenciación:</w:t></w:r></w:p><w:p><w:pPr><w:numPr><w:ilvl w:val="0"/><w:numId w:val="16"/></w:numPr></w:pPr><w:r><w:rPr/><w:t xml:space="preserve">Estudiantes adelantados pueden preparar una breve explicación adicional sobre la tecnología usada en documentos fiscales digitales.</w:t></w:r></w:p><w:p><w:pPr><w:numPr><w:ilvl w:val="0"/><w:numId w:val="16"/></w:numPr></w:pPr><w:r><w:rPr/><w:t xml:space="preserve">Estudiantes con dificultades reciben acompañamiento individual y materiales simplificados.</w:t></w:r></w:p><w:p><w:pPr/><w:r><w:rPr><w:b w:val="1"/><w:bCs w:val="1"/></w:rPr><w:t xml:space="preserve">Transición:</w:t></w:r></w:p><w:p><w:pPr/><w:r><w:rPr/><w:t xml:space="preserve">Se vincula la normativa con la importancia de controlar y archivar correctamente los documentos, tema de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Cada grupo comparte un punto clave aprendido y una duda que tendrán para la siguiente sesión.</w:t></w:r></w:p><w:p><w:pPr/><w:r><w:rPr><w:b w:val="1"/><w:bCs w:val="1"/></w:rPr><w:t xml:space="preserve">Reflexión metacognitiva:</w:t></w:r></w:p><w:p><w:pPr><w:numPr><w:ilvl w:val="0"/><w:numId w:val="17"/></w:numPr></w:pPr><w:r><w:rPr/><w:t xml:space="preserve">¿Cuál es el principal requisito legal para emitir un documento fiscal válido?</w:t></w:r></w:p><w:p><w:pPr><w:numPr><w:ilvl w:val="0"/><w:numId w:val="17"/></w:numPr></w:pPr><w:r><w:rPr/><w:t xml:space="preserve">¿Cómo ayuda el trabajo en equipo a entender mejor la normativa?</w:t></w:r></w:p><w:p><w:pPr><w:numPr><w:ilvl w:val="0"/><w:numId w:val="17"/></w:numPr></w:pPr><w:r><w:rPr/><w:t xml:space="preserve">¿Qué procedimiento aprendí que puedo aplicar en un trabajo real?</w:t></w:r></w:p><w:p><w:pPr/><w:r><w:rPr><w:b w:val="1"/><w:bCs w:val="1"/></w:rPr><w:t xml:space="preserve">Retroalimentación:</w:t></w:r></w:p><w:p><w:pPr/><w:r><w:rPr/><w:t xml:space="preserve">El docente comenta y aclara puntos, valorando la participación y el análisis crítico.</w:t></w:r></w:p><w:p><w:pPr/><w:r><w:rPr><w:b w:val="1"/><w:bCs w:val="1"/></w:rPr><w:t xml:space="preserve">Transferencia:</w:t></w:r></w:p><w:p><w:pPr/><w:r><w:rPr/><w:t xml:space="preserve">Se invita a los estudiantes a observar documentos fiscales en sus próximas experiencias cotidianas o laborales, para discutirlos en la siguiente sesión.</w:t></w:r></w:p><w:p><w:pPr/><w:r><w:rPr/><w:t xml:space="preserve">Sesión 3: Control, Archivo y Validación de Documentos FiscalesFase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la normativa y conectar con la importancia del control documental para evitar errores y sanciones.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Pide que los estudiantes compartan ejemplos de problemas que conocen relacionados con documentos fiscales mal controlados.</w:t></w:r></w:p><w:p><w:pPr><w:numPr><w:ilvl w:val="0"/><w:numId w:val="18"/></w:numPr></w:pPr><w:r><w:rPr><w:b w:val="1"/><w:bCs w:val="1"/></w:rPr><w:t xml:space="preserve">Estudiantes:</w:t></w:r><w:r><w:rPr/><w:t xml:space="preserve"> Participan en plenaria compartiendo experiencias o casos conocidos.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Muestra imágenes de archivos desordenados y otro bien organizado, pregunta cuál creen que es más eficiente y por qué.</w:t></w:r></w:p><w:p><w:pPr><w:numPr><w:ilvl w:val="0"/><w:numId w:val="19"/></w:numPr></w:pPr><w:r><w:rPr><w:b w:val="1"/><w:bCs w:val="1"/></w:rPr><w:t xml:space="preserve">Estudiantes:</w:t></w:r><w:r><w:rPr/><w:t xml:space="preserve"> Debaten brevemente.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Explica que la correcta organización y validación de documentos es fundamental para la gestión y auditoría fiscal.</w:t></w:r></w:p><w:p><w:pPr><w:numPr><w:ilvl w:val="0"/><w:numId w:val="20"/></w:numPr></w:pPr><w:r><w:rPr><w:b w:val="1"/><w:bCs w:val="1"/></w:rPr><w:t xml:space="preserve">Estudiantes:</w:t></w:r><w:r><w:rPr/><w:t xml:space="preserve"> Toman notas.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Breve explicación sobre métodos y herramientas para el control y archivo de documentos fiscales, incluyendo formatos digitales y físicos, y validación mediante sistemas.</w:t></w:r></w:p><w:p><w:pPr/><w:r><w:rPr><w:b w:val="1"/><w:bCs w:val="1"/></w:rPr><w:t xml:space="preserve">Actividades de aprendizaje activo:</w:t></w:r></w:p><w:p><w:pPr/><w:r><w:rPr/><w:t xml:space="preserve">Actividad 1: Diagnóstico y propuesta de mejora</w:t></w:r></w:p><w:p><w:pPr><w:numPr><w:ilvl w:val="0"/><w:numId w:val="21"/></w:numPr></w:pPr><w:r><w:rPr><w:b w:val="1"/><w:bCs w:val="1"/></w:rPr><w:t xml:space="preserve">Objetivo:</w:t></w:r><w:r><w:rPr/><w:t xml:space="preserve"> Evaluar y proponer mejoras en un sistema de archivo fiscal.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En grupos, se entrega un caso con un sistema de archivo fiscal desorganizado.</w:t></w:r></w:p><w:p><w:pPr><w:numPr><w:ilvl w:val="1"/><w:numId w:val="21"/></w:numPr></w:pPr><w:r><w:rPr/><w:t xml:space="preserve">Analizan problemas y diseñan una propuesta para mejorar el control y archivo.</w:t></w:r></w:p><w:p><w:pPr><w:numPr><w:ilvl w:val="1"/><w:numId w:val="21"/></w:numPr></w:pPr><w:r><w:rPr/><w:t xml:space="preserve">Presentan su propuesta en una infografía o esquema digital o en papel.</w:t></w:r></w:p><w:p><w:pPr><w:numPr><w:ilvl w:val="0"/><w:numId w:val="21"/></w:numPr></w:pPr><w:r><w:rPr><w:b w:val="1"/><w:bCs w:val="1"/></w:rPr><w:t xml:space="preserve">Organización:</w:t></w:r><w:r><w:rPr/><w:t xml:space="preserve"> Grupos de 4</w:t></w:r></w:p><w:p><w:pPr><w:numPr><w:ilvl w:val="0"/><w:numId w:val="21"/></w:numPr></w:pPr><w:r><w:rPr><w:b w:val="1"/><w:bCs w:val="1"/></w:rPr><w:t xml:space="preserve">Producto:</w:t></w:r><w:r><w:rPr/><w:t xml:space="preserve"> Infografía o esquema con propuesta de mejora.</w:t></w:r></w:p><w:p><w:pPr><w:numPr><w:ilvl w:val="0"/><w:numId w:val="21"/></w:numPr></w:pPr><w:r><w:rPr><w:b w:val="1"/><w:bCs w:val="1"/></w:rPr><w:t xml:space="preserve">Tiempo:</w:t></w:r><w:r><w:rPr/><w:t xml:space="preserve"> 30 minutos</w:t></w:r></w:p><w:p><w:pPr><w:numPr><w:ilvl w:val="0"/><w:numId w:val="21"/></w:numPr></w:pPr><w:r><w:rPr><w:b w:val="1"/><w:bCs w:val="1"/></w:rPr><w:t xml:space="preserve">Rol del docente:</w:t></w:r><w:r><w:rPr/><w:t xml:space="preserve"> Orienta análisis, fomenta creatividad y verifica viabilidad de propuestas.</w:t></w:r></w:p><w:p><w:pPr/><w:r><w:rPr/><w:t xml:space="preserve">Actividad 2: Revisión cruzada de documentos</w:t></w:r></w:p><w:p><w:pPr><w:numPr><w:ilvl w:val="0"/><w:numId w:val="22"/></w:numPr></w:pPr><w:r><w:rPr><w:b w:val="1"/><w:bCs w:val="1"/></w:rPr><w:t xml:space="preserve">Objetivo:</w:t></w:r><w:r><w:rPr/><w:t xml:space="preserve"> Practicar la validación y revisión de documentos fiscales.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Intercambian documentos simulados entre grupos.</w:t></w:r></w:p><w:p><w:pPr><w:numPr><w:ilvl w:val="1"/><w:numId w:val="22"/></w:numPr></w:pPr><w:r><w:rPr/><w:t xml:space="preserve">Revisan y detectan errores o inconsistencias.</w:t></w:r></w:p><w:p><w:pPr><w:numPr><w:ilvl w:val="1"/><w:numId w:val="22"/></w:numPr></w:pPr><w:r><w:rPr/><w:t xml:space="preserve">Elaboran un reporte de hallazgos y sugerencias para corrección.</w:t></w:r></w:p><w:p><w:pPr><w:numPr><w:ilvl w:val="0"/><w:numId w:val="22"/></w:numPr></w:pPr><w:r><w:rPr><w:b w:val="1"/><w:bCs w:val="1"/></w:rPr><w:t xml:space="preserve">Organización:</w:t></w:r><w:r><w:rPr/><w:t xml:space="preserve"> Grupos de 4</w:t></w:r></w:p><w:p><w:pPr><w:numPr><w:ilvl w:val="0"/><w:numId w:val="22"/></w:numPr></w:pPr><w:r><w:rPr><w:b w:val="1"/><w:bCs w:val="1"/></w:rPr><w:t xml:space="preserve">Producto:</w:t></w:r><w:r><w:rPr/><w:t xml:space="preserve"> Reporte escrito de observaciones.</w:t></w:r></w:p><w:p><w:pPr><w:numPr><w:ilvl w:val="0"/><w:numId w:val="22"/></w:numPr></w:pPr><w:r><w:rPr><w:b w:val="1"/><w:bCs w:val="1"/></w:rPr><w:t xml:space="preserve">Tiempo:</w:t></w:r><w:r><w:rPr/><w:t xml:space="preserve"> 15 minutos</w:t></w:r></w:p><w:p><w:pPr><w:numPr><w:ilvl w:val="0"/><w:numId w:val="22"/></w:numPr></w:pPr><w:r><w:rPr><w:b w:val="1"/><w:bCs w:val="1"/></w:rPr><w:t xml:space="preserve">Rol del docente:</w:t></w:r><w:r><w:rPr/><w:t xml:space="preserve"> Facilita el intercambio, supervisa y da retroalimentación inmediata.</w:t></w:r></w:p><w:p><w:pPr/><w:r><w:rPr><w:b w:val="1"/><w:bCs w:val="1"/></w:rPr><w:t xml:space="preserve">Diferenciación:</w:t></w:r></w:p><w:p><w:pPr><w:numPr><w:ilvl w:val="0"/><w:numId w:val="23"/></w:numPr></w:pPr><w:r><w:rPr/><w:t xml:space="preserve">Estudiantes avanzados pueden profundizar en herramientas digitales para archivo fiscal.</w:t></w:r></w:p><w:p><w:pPr><w:numPr><w:ilvl w:val="0"/><w:numId w:val="23"/></w:numPr></w:pPr><w:r><w:rPr/><w:t xml:space="preserve">Estudiantes que requieran apoyo reciben ejemplos simplificados y acompañamiento en el proceso.</w:t></w:r></w:p><w:p><w:pPr/><w:r><w:rPr><w:b w:val="1"/><w:bCs w:val="1"/></w:rPr><w:t xml:space="preserve">Transición:</w:t></w:r></w:p><w:p><w:pPr/><w:r><w:rPr/><w:t xml:space="preserve">Se conecta el control y validación con la importancia del cumplimiento y la responsabilidad profesional, tema para la sesión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Creación conjunta de un “Top 5” de buenas prácticas para el manejo de documentos fiscales, con aportes de todos los grupos.</w:t></w:r></w:p><w:p><w:pPr/><w:r><w:rPr><w:b w:val="1"/><w:bCs w:val="1"/></w:rPr><w:t xml:space="preserve">Reflexión metacognitiva:</w:t></w:r></w:p><w:p><w:pPr><w:numPr><w:ilvl w:val="0"/><w:numId w:val="24"/></w:numPr></w:pPr><w:r><w:rPr/><w:t xml:space="preserve">¿Qué importancia tiene el archivo organizado para evitar problemas fiscales?</w:t></w:r></w:p><w:p><w:pPr><w:numPr><w:ilvl w:val="0"/><w:numId w:val="24"/></w:numPr></w:pPr><w:r><w:rPr/><w:t xml:space="preserve">¿Qué aprendí sobre la revisión y validación de documentos?</w:t></w:r></w:p><w:p><w:pPr><w:numPr><w:ilvl w:val="0"/><w:numId w:val="24"/></w:numPr></w:pPr><w:r><w:rPr/><w:t xml:space="preserve">¿Cómo puedo aplicar estas prácticas en mi futuro profesional?</w:t></w:r></w:p><w:p><w:pPr/><w:r><w:rPr><w:b w:val="1"/><w:bCs w:val="1"/></w:rPr><w:t xml:space="preserve">Retroalimentación:</w:t></w:r></w:p><w:p><w:pPr/><w:r><w:rPr/><w:t xml:space="preserve">El docente comenta el “Top 5” y refuerza ideas clave, valorando las propuestas y aclarando dudas.</w:t></w:r></w:p><w:p><w:pPr/><w:r><w:rPr><w:b w:val="1"/><w:bCs w:val="1"/></w:rPr><w:t xml:space="preserve">Transferencia:</w:t></w:r></w:p><w:p><w:pPr/><w:r><w:rPr/><w:t xml:space="preserve">Se invita a reflexionar sobre la responsabilidad ética y legal en la gestión documental, base para la siguiente sesión.</w:t></w:r></w:p><w:p><w:pPr/><w:r><w:rPr/><w:t xml:space="preserve">Sesión 4: Ética, Responsabilidad y Aplicación Práctica en Documentos FiscalesFase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la dimensión ética y social del manejo de documentos fiscales y preparar para la aplicación práctica integral.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Plantea un dilema ético: “Si un contador detecta un error fiscal que podría beneficiar a la empresa pero es ilegal, ¿qué debería hacer?”</w:t></w:r></w:p><w:p><w:pPr><w:numPr><w:ilvl w:val="0"/><w:numId w:val="25"/></w:numPr></w:pPr><w:r><w:rPr><w:b w:val="1"/><w:bCs w:val="1"/></w:rPr><w:t xml:space="preserve">Estudiantes:</w:t></w:r><w:r><w:rPr/><w:t xml:space="preserve"> Discuten en grupos pequeños y comparten opiniones en plenaria.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Presenta testimonios breves de profesionales que enfrentaron decisiones éticas relacionadas con documentos fiscales.</w:t></w:r></w:p><w:p><w:pPr><w:numPr><w:ilvl w:val="0"/><w:numId w:val="26"/></w:numPr></w:pPr><w:r><w:rPr><w:b w:val="1"/><w:bCs w:val="1"/></w:rPr><w:t xml:space="preserve">Estudiantes:</w:t></w:r><w:r><w:rPr/><w:t xml:space="preserve"> Escuchan y reflexionan.</w:t></w:r></w:p><w:p><w:pPr/><w:r><w:rPr><w:b w:val="1"/><w:bCs w:val="1"/></w:rPr><w:t xml:space="preserve">Contextualización:</w:t></w:r></w:p><w:p><w:pPr><w:numPr><w:ilvl w:val="0"/><w:numId w:val="27"/></w:numPr></w:pPr><w:r><w:rPr><w:b w:val="1"/><w:bCs w:val="1"/></w:rPr><w:t xml:space="preserve">Docente:</w:t></w:r><w:r><w:rPr/><w:t xml:space="preserve"> Conecta la ética con la reputación profesional y el impacto social del cumplimiento fiscal.</w:t></w:r></w:p><w:p><w:pPr><w:numPr><w:ilvl w:val="0"/><w:numId w:val="27"/></w:numPr></w:pPr><w:r><w:rPr><w:b w:val="1"/><w:bCs w:val="1"/></w:rPr><w:t xml:space="preserve">Estudiantes:</w:t></w:r><w:r><w:rPr/><w:t xml:space="preserve"> Participan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Presentación breve sobre ética profesional en contaduría y responsabilidad ante documentos fiscales.</w:t></w:r></w:p><w:p><w:pPr/><w:r><w:rPr><w:b w:val="1"/><w:bCs w:val="1"/></w:rPr><w:t xml:space="preserve">Actividades de aprendizaje activo:</w:t></w:r></w:p><w:p><w:pPr/><w:r><w:rPr/><w:t xml:space="preserve">Actividad 1: Análisis de casos éticos</w:t></w:r></w:p><w:p><w:pPr><w:numPr><w:ilvl w:val="0"/><w:numId w:val="28"/></w:numPr></w:pPr><w:r><w:rPr><w:b w:val="1"/><w:bCs w:val="1"/></w:rPr><w:t xml:space="preserve">Objetivo:</w:t></w:r><w:r><w:rPr/><w:t xml:space="preserve"> Evaluar situaciones éticas relacionadas con documentos fiscales.</w:t></w:r></w:p><w:p><w:pPr><w:numPr><w:ilvl w:val="0"/><w:numId w:val="28"/></w:numPr></w:pPr><w:r><w:rPr><w:b w:val="1"/><w:bCs w:val="1"/></w:rPr><w:t xml:space="preserve">Instrucciones:</w:t></w:r></w:p><w:p><w:pPr><w:numPr><w:ilvl w:val="1"/><w:numId w:val="28"/></w:numPr></w:pPr><w:r><w:rPr/><w:t xml:space="preserve">En grupos, reciben un caso ético realista.</w:t></w:r></w:p><w:p><w:pPr><w:numPr><w:ilvl w:val="1"/><w:numId w:val="28"/></w:numPr></w:pPr><w:r><w:rPr/><w:t xml:space="preserve">Analizan el caso, identifican dilemas, discuten opciones y deciden la mejor acción.</w:t></w:r></w:p><w:p><w:pPr><w:numPr><w:ilvl w:val="1"/><w:numId w:val="28"/></w:numPr></w:pPr><w:r><w:rPr/><w:t xml:space="preserve">Preparan una breve presentación con sus conclusiones.</w:t></w:r></w:p><w:p><w:pPr><w:numPr><w:ilvl w:val="0"/><w:numId w:val="28"/></w:numPr></w:pPr><w:r><w:rPr><w:b w:val="1"/><w:bCs w:val="1"/></w:rPr><w:t xml:space="preserve">Organización:</w:t></w:r><w:r><w:rPr/><w:t xml:space="preserve"> Grupos de 4</w:t></w:r></w:p><w:p><w:pPr><w:numPr><w:ilvl w:val="0"/><w:numId w:val="28"/></w:numPr></w:pPr><w:r><w:rPr><w:b w:val="1"/><w:bCs w:val="1"/></w:rPr><w:t xml:space="preserve">Producto:</w:t></w:r><w:r><w:rPr/><w:t xml:space="preserve"> Presentación oral grupal y resumen escrito.</w:t></w:r></w:p><w:p><w:pPr><w:numPr><w:ilvl w:val="0"/><w:numId w:val="28"/></w:numPr></w:pPr><w:r><w:rPr><w:b w:val="1"/><w:bCs w:val="1"/></w:rPr><w:t xml:space="preserve">Tiempo:</w:t></w:r><w:r><w:rPr/><w:t xml:space="preserve"> 30 minutos</w:t></w:r></w:p><w:p><w:pPr><w:numPr><w:ilvl w:val="0"/><w:numId w:val="28"/></w:numPr></w:pPr><w:r><w:rPr><w:b w:val="1"/><w:bCs w:val="1"/></w:rPr><w:t xml:space="preserve">Rol del docente:</w:t></w:r><w:r><w:rPr/><w:t xml:space="preserve"> Facilita discusión, guía con preguntas como “¿Qué valores están en juego?”, “¿Cuáles son las consecuencias de cada opción?”</w:t></w:r></w:p><w:p><w:pPr/><w:r><w:rPr/><w:t xml:space="preserve">Actividad 2: Simulación integral de gestión documental</w:t></w:r></w:p><w:p><w:pPr><w:numPr><w:ilvl w:val="0"/><w:numId w:val="29"/></w:numPr></w:pPr><w:r><w:rPr><w:b w:val="1"/><w:bCs w:val="1"/></w:rPr><w:t xml:space="preserve">Objetivo:</w:t></w:r><w:r><w:rPr/><w:t xml:space="preserve"> Aplicar conocimientos técnicos y éticos en un caso práctico completo.</w:t></w:r></w:p><w:p><w:pPr><w:numPr><w:ilvl w:val="0"/><w:numId w:val="29"/></w:numPr></w:pPr><w:r><w:rPr><w:b w:val="1"/><w:bCs w:val="1"/></w:rPr><w:t xml:space="preserve">Instrucciones:</w:t></w:r></w:p><w:p><w:pPr><w:numPr><w:ilvl w:val="1"/><w:numId w:val="29"/></w:numPr></w:pPr><w:r><w:rPr/><w:t xml:space="preserve">Grupos reciben un escenario donde deben emitir, controlar, archivar y validar documentos fiscales, considerando aspectos éticos y normativos.</w:t></w:r></w:p><w:p><w:pPr><w:numPr><w:ilvl w:val="1"/><w:numId w:val="29"/></w:numPr></w:pPr><w:r><w:rPr/><w:t xml:space="preserve">Registra acciones y decisiones.</w:t></w:r></w:p><w:p><w:pPr><w:numPr><w:ilvl w:val="1"/><w:numId w:val="29"/></w:numPr></w:pPr><w:r><w:rPr/><w:t xml:space="preserve">Al final, presentan brevemente su proceso y reflexiones.</w:t></w:r></w:p><w:p><w:pPr><w:numPr><w:ilvl w:val="0"/><w:numId w:val="29"/></w:numPr></w:pPr><w:r><w:rPr><w:b w:val="1"/><w:bCs w:val="1"/></w:rPr><w:t xml:space="preserve">Organización:</w:t></w:r><w:r><w:rPr/><w:t xml:space="preserve"> Grupos de 4</w:t></w:r></w:p><w:p><w:pPr><w:numPr><w:ilvl w:val="0"/><w:numId w:val="29"/></w:numPr></w:pPr><w:r><w:rPr><w:b w:val="1"/><w:bCs w:val="1"/></w:rPr><w:t xml:space="preserve">Producto:</w:t></w:r><w:r><w:rPr/><w:t xml:space="preserve"> Informe grupal y exposición oral.</w:t></w:r></w:p><w:p><w:pPr><w:numPr><w:ilvl w:val="0"/><w:numId w:val="29"/></w:numPr></w:pPr><w:r><w:rPr><w:b w:val="1"/><w:bCs w:val="1"/></w:rPr><w:t xml:space="preserve">Tiempo:</w:t></w:r><w:r><w:rPr/><w:t xml:space="preserve"> 15 minutos</w:t></w:r></w:p><w:p><w:pPr><w:numPr><w:ilvl w:val="0"/><w:numId w:val="29"/></w:numPr></w:pPr><w:r><w:rPr><w:b w:val="1"/><w:bCs w:val="1"/></w:rPr><w:t xml:space="preserve">Rol del docente:</w:t></w:r><w:r><w:rPr/><w:t xml:space="preserve"> Observa, retroalimenta y fomenta el debate crítico.</w:t></w:r></w:p><w:p><w:pPr/><w:r><w:rPr><w:b w:val="1"/><w:bCs w:val="1"/></w:rPr><w:t xml:space="preserve">Diferenciación:</w:t></w:r></w:p><w:p><w:pPr><w:numPr><w:ilvl w:val="0"/><w:numId w:val="30"/></w:numPr></w:pPr><w:r><w:rPr/><w:t xml:space="preserve">Estudiantes avanzados pueden profundizar en códigos de ética profesional y elaborar mini-ensayos.</w:t></w:r></w:p><w:p><w:pPr><w:numPr><w:ilvl w:val="0"/><w:numId w:val="30"/></w:numPr></w:pPr><w:r><w:rPr/><w:t xml:space="preserve">Estudiantes con dificultades reciben apoyo para enfocar el análisis y se les provee un esquema guía.</w:t></w:r></w:p><w:p><w:pPr/><w:r><w:rPr><w:b w:val="1"/><w:bCs w:val="1"/></w:rPr><w:t xml:space="preserve">Transición:</w:t></w:r></w:p><w:p><w:pPr/><w:r><w:rPr/><w:t xml:space="preserve">El docente cierra vinculando la ética con el compromiso profesional y anuncia la evaluación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Los estudiantes completan un mapa mental colectivo sobre “Documentos Fiscales: técnica, normativa y ética”.</w:t></w:r></w:p><w:p><w:pPr/><w:r><w:rPr><w:b w:val="1"/><w:bCs w:val="1"/></w:rPr><w:t xml:space="preserve">Reflexión metacognitiva:</w:t></w:r></w:p><w:p><w:pPr><w:numPr><w:ilvl w:val="0"/><w:numId w:val="31"/></w:numPr></w:pPr><w:r><w:rPr/><w:t xml:space="preserve">¿Cómo influye la ética en el manejo de documentos fiscales?</w:t></w:r></w:p><w:p><w:pPr><w:numPr><w:ilvl w:val="0"/><w:numId w:val="31"/></w:numPr></w:pPr><w:r><w:rPr/><w:t xml:space="preserve">¿Qué competencias desarrollé para enfrentar situaciones reales en contaduría pública?</w:t></w:r></w:p><w:p><w:pPr><w:numPr><w:ilvl w:val="0"/><w:numId w:val="31"/></w:numPr></w:pPr><w:r><w:rPr/><w:t xml:space="preserve">¿Qué aspectos debo reforzar para ser un profesional responsable?</w:t></w:r></w:p><w:p><w:pPr/><w:r><w:rPr><w:b w:val="1"/><w:bCs w:val="1"/></w:rPr><w:t xml:space="preserve">Retroalimentación:</w:t></w:r></w:p><w:p><w:pPr/><w:r><w:rPr/><w:t xml:space="preserve">El docente ofrece comentarios finales, reconoce avances y áreas de mejora, y motiva a la aplicación práctica continua.</w:t></w:r></w:p><w:p><w:pPr/><w:r><w:rPr><w:b w:val="1"/><w:bCs w:val="1"/></w:rPr><w:t xml:space="preserve">Transferencia:</w:t></w:r></w:p><w:p><w:pPr/><w:r><w:rPr/><w:t xml:space="preserve">Invita a los estudiantes a aplicar lo aprendido en prácticas profesionales y en su vida diaria.</w:t></w:r></w:p><w:p><w:pPr/><w:r><w:rPr><w:b w:val="1"/><w:bCs w:val="1"/></w:rPr><w:t xml:space="preserve">Tarea o reto:</w:t></w:r></w:p><w:p><w:pPr/><w:r><w:rPr/><w:t xml:space="preserve">Investigar un caso real de sanción fiscal por errores en documentos y preparar un breve informe para la próxima clase o entrega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2"/></w:numPr></w:pPr><w:r><w:rPr><w:b w:val="1"/><w:bCs w:val="1"/></w:rPr><w:t xml:space="preserve">Diagnóstica:</w:t></w:r><w:r><w:rPr/><w:t xml:space="preserve"> Sesión 1, Fase de Inicio (preguntas para activar conocimientos previos)</w:t></w:r></w:p><w:p><w:pPr><w:numPr><w:ilvl w:val="0"/><w:numId w:val="32"/></w:numPr></w:pPr><w:r><w:rPr><w:b w:val="1"/><w:bCs w:val="1"/></w:rPr><w:t xml:space="preserve">Formativa:</w:t></w:r><w:r><w:rPr/><w:t xml:space="preserve"> Durante las actividades colaborativas en todas las sesiones (análisis, debates, simulaciones, presentaciones)</w:t></w:r></w:p><w:p><w:pPr><w:numPr><w:ilvl w:val="0"/><w:numId w:val="32"/></w:numPr></w:pPr><w:r><w:rPr><w:b w:val="1"/><w:bCs w:val="1"/></w:rPr><w:t xml:space="preserve">Sumativa:</w:t></w:r><w:r><w:rPr/><w:t xml:space="preserve"> Sesión 4, Actividad 2 (simulación integral y presentación final) y la entrega del informe sobre caso real (tarea)</w:t></w:r></w:p><w:p><w:pPr/><w:r><w:rPr><w:b w:val="1"/><w:bCs w:val="1"/></w:rPr><w:t xml:space="preserve">Criterios de evaluación:</w:t></w:r></w:p><w:p><w:pPr><w:numPr><w:ilvl w:val="0"/><w:numId w:val="33"/></w:numPr></w:pPr><w:r><w:rPr/><w:t xml:space="preserve">Capacidad para analizar y clasificar documentos fiscales correctamente (Objetivo 1)</w:t></w:r></w:p><w:p><w:pPr><w:numPr><w:ilvl w:val="0"/><w:numId w:val="33"/></w:numPr></w:pPr><w:r><w:rPr/><w:t xml:space="preserve">Interpretación adecuada de la normativa fiscal aplicable (Objetivo 2)</w:t></w:r></w:p><w:p><w:pPr><w:numPr><w:ilvl w:val="0"/><w:numId w:val="33"/></w:numPr></w:pPr><w:r><w:rPr/><w:t xml:space="preserve">Evaluación crítica de la importancia del cumplimiento tributario y control documental (Objetivo 3)</w:t></w:r></w:p><w:p><w:pPr><w:numPr><w:ilvl w:val="0"/><w:numId w:val="33"/></w:numPr></w:pPr><w:r><w:rPr/><w:t xml:space="preserve">Aplicación práctica de procedimientos para emisión y validación de documentos (Objetivo 4)</w:t></w:r></w:p><w:p><w:pPr><w:numPr><w:ilvl w:val="0"/><w:numId w:val="33"/></w:numPr></w:pPr><w:r><w:rPr/><w:t xml:space="preserve">Demostración de trabajo colaborativo y responsabilidad compartida en actividades grupales (Objetivo 5)</w:t></w:r></w:p><w:p><w:pPr/><w:r><w:rPr><w:b w:val="1"/><w:bCs w:val="1"/></w:rPr><w:t xml:space="preserve">Instrumentos sugeridos:</w:t></w:r></w:p><w:p><w:pPr><w:numPr><w:ilvl w:val="0"/><w:numId w:val="34"/></w:numPr></w:pPr><w:r><w:rPr/><w:t xml:space="preserve">Rúbricas para evaluar mapas conceptuales, presentaciones y simulaciones.</w:t></w:r></w:p><w:p><w:pPr><w:numPr><w:ilvl w:val="0"/><w:numId w:val="34"/></w:numPr></w:pPr><w:r><w:rPr/><w:t xml:space="preserve">Lista de cotejo para participación y aportes en debates y actividades grupales.</w:t></w:r></w:p><w:p><w:pPr><w:numPr><w:ilvl w:val="0"/><w:numId w:val="34"/></w:numPr></w:pPr><w:r><w:rPr/><w:t xml:space="preserve">Observación directa durante actividades colaborativas.</w:t></w:r></w:p><w:p><w:pPr><w:numPr><w:ilvl w:val="0"/><w:numId w:val="34"/></w:numPr></w:pPr><w:r><w:rPr/><w:t xml:space="preserve">Portafolio digital con productos elaborados (resúmenes, reportes, mapas, informes).</w:t></w:r></w:p><w:p><w:pPr><w:numPr><w:ilvl w:val="0"/><w:numId w:val="34"/></w:numPr></w:pPr><w:r><w:rPr/><w:t xml:space="preserve">Autoevaluación y coevaluación para reflexionar sobre el proceso y la colaboración.</w:t></w:r></w:p><w:p><w:pPr/><w:r><w:rPr><w:b w:val="1"/><w:bCs w:val="1"/></w:rPr><w:t xml:space="preserve">Evidencias de aprendizaje:</w:t></w:r></w:p><w:p><w:pPr><w:numPr><w:ilvl w:val="0"/><w:numId w:val="35"/></w:numPr></w:pPr><w:r><w:rPr/><w:t xml:space="preserve">Mapas conceptuales y resúmenes normativos</w:t></w:r></w:p><w:p><w:pPr><w:numPr><w:ilvl w:val="0"/><w:numId w:val="35"/></w:numPr></w:pPr><w:r><w:rPr/><w:t xml:space="preserve">Presentaciones orales y reportes escritos de actividades grupales</w:t></w:r></w:p><w:p><w:pPr><w:numPr><w:ilvl w:val="0"/><w:numId w:val="35"/></w:numPr></w:pPr><w:r><w:rPr/><w:t xml:space="preserve">Simulaciones y registros de validación documental</w:t></w:r></w:p><w:p><w:pPr><w:numPr><w:ilvl w:val="0"/><w:numId w:val="35"/></w:numPr></w:pPr><w:r><w:rPr/><w:t xml:space="preserve">Mapa mental colectivo y reflexiones individuales</w:t></w:r></w:p><w:p><w:pPr><w:numPr><w:ilvl w:val="0"/><w:numId w:val="35"/></w:numPr></w:pPr><w:r><w:rPr/><w:t xml:space="preserve">Informe sobre caso real de sanción fiscal (tarea)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9F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D9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8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97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4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D6B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01E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08C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D34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AA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83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FBA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34C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BA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62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25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D0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8C5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25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94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A6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E79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82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DA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A54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969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DC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AF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7D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59A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201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EC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19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C8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07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2026-09-26T02:16:38-05:00</dcterms:created>
  <dcterms:modified xsi:type="dcterms:W3CDTF">2026-09-26T02:16:38-05:00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