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Matemática: ¡Piensa, Conecta y Decide!</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media comprendan y apliquen los conceptos fundamentales de la lógica matemática, incluyendo proposiciones, conectores lógicos como conjunción y disyunción, y las proposiciones condicionales y bicondicionales. A través de la metodología de Aprendizaje Basado en Problemas (ABP), los estudiantes explorarán situaciones cotidianas donde la lógica es clave para tomar decisiones, analizar información y argumentar con claridad. Se busca que los jóvenes desarrollen habilidades de pensamiento crítico y resolución estructurada de problemas, herramientas esenciales en su vida académica y personal.</w:t>
      </w:r>
    </w:p>
    <w:p>
      <w:pPr/>
      <w:r>
        <w:rPr/>
        <w:t xml:space="preserve">El aprendizaje activo y colaborativo permitirá que los estudiantes construyan su conocimiento de manera significativa, comprendiendo cómo la lógica matemática no es solo un tema abstracto, sino una herramienta poderosa para interpretar el mundo que los rodea. Al finalizar, podrán identificar y representar proposiciones y sus conexiones lógicas mediante tablas de verdad y relacionarlas con problemas reales, fortaleciendo así su capacidad para comunicar ideas de forma ordenada y coherente.</w:t>
      </w:r>
    </w:p>
    <w:p/>
    <w:p>
      <w:pPr/>
      <w:r>
        <w:rPr>
          <w:color w:val="2b6cb0"/>
          <w:sz w:val="28"/>
          <w:szCs w:val="28"/>
          <w:b w:val="1"/>
          <w:bCs w:val="1"/>
        </w:rPr>
        <w:t xml:space="preserve">Objetivos de Aprendizaje</w:t>
      </w:r>
    </w:p>
    <w:p>
      <w:pPr>
        <w:numPr>
          <w:ilvl w:val="0"/>
          <w:numId w:val="1"/>
        </w:numPr>
      </w:pPr>
      <w:r>
        <w:rPr/>
        <w:t xml:space="preserve">Analizar proposiciones simples y compuestas identificando sus componentes y conectores lógicos.</w:t>
      </w:r>
    </w:p>
    <w:p>
      <w:pPr>
        <w:numPr>
          <w:ilvl w:val="0"/>
          <w:numId w:val="1"/>
        </w:numPr>
      </w:pPr>
      <w:r>
        <w:rPr/>
        <w:t xml:space="preserve">Construir y evaluar tablas de verdad para proposiciones con conectores de conjunción, disyunción, condicionales y bicondicionales.</w:t>
      </w:r>
    </w:p>
    <w:p>
      <w:pPr>
        <w:numPr>
          <w:ilvl w:val="0"/>
          <w:numId w:val="1"/>
        </w:numPr>
      </w:pPr>
      <w:r>
        <w:rPr/>
        <w:t xml:space="preserve">Aplicar razonamientos lógicos en situaciones cotidianas para justificar decisiones y argumentos claros.</w:t>
      </w:r>
    </w:p>
    <w:p>
      <w:pPr>
        <w:numPr>
          <w:ilvl w:val="0"/>
          <w:numId w:val="1"/>
        </w:numPr>
      </w:pPr>
      <w:r>
        <w:rPr/>
        <w:t xml:space="preserve">Comunicar ideas y soluciones de manera ordenada utilizando el lenguaje de la lógica matemática.</w:t>
      </w:r>
    </w:p>
    <w:p>
      <w:pPr>
        <w:numPr>
          <w:ilvl w:val="0"/>
          <w:numId w:val="1"/>
        </w:numPr>
      </w:pPr>
      <w:r>
        <w:rPr/>
        <w:t xml:space="preserve">Fortalecer el pensamiento crítico mediante la resolución estructurada de problemas basados en lógica.</w:t>
      </w:r>
    </w:p>
    <w:p/>
    <w:p>
      <w:pPr/>
      <w:r>
        <w:rPr>
          <w:color w:val="2b6cb0"/>
          <w:sz w:val="28"/>
          <w:szCs w:val="28"/>
          <w:b w:val="1"/>
          <w:bCs w:val="1"/>
        </w:rPr>
        <w:t xml:space="preserve">Recursos Necesarios</w:t>
      </w:r>
    </w:p>
    <w:p>
      <w:pPr>
        <w:numPr>
          <w:ilvl w:val="0"/>
          <w:numId w:val="2"/>
        </w:numPr>
      </w:pPr>
      <w:r>
        <w:rPr/>
        <w:t xml:space="preserve">Hojas impresas con ejercicios y tablas de verdad (una por estudiante, mínimo 30)</w:t>
      </w:r>
    </w:p>
    <w:p>
      <w:pPr>
        <w:numPr>
          <w:ilvl w:val="0"/>
          <w:numId w:val="2"/>
        </w:numPr>
      </w:pPr>
      <w:r>
        <w:rPr/>
        <w:t xml:space="preserve">Pizarras blancas pequeñas y marcadores para trabajo en grupos (al menos 5 sets)</w:t>
      </w:r>
    </w:p>
    <w:p>
      <w:pPr>
        <w:numPr>
          <w:ilvl w:val="0"/>
          <w:numId w:val="2"/>
        </w:numPr>
      </w:pPr>
      <w:r>
        <w:rPr/>
        <w:t xml:space="preserve">Proyector y computadora para mostrar videos y presentaciones</w:t>
      </w:r>
    </w:p>
    <w:p>
      <w:pPr>
        <w:numPr>
          <w:ilvl w:val="0"/>
          <w:numId w:val="2"/>
        </w:numPr>
      </w:pPr>
      <w:r>
        <w:rPr/>
        <w:t xml:space="preserve">Videos cortos explicativos sobre lógica matemática (3-5 minutos cada uno)</w:t>
      </w:r>
    </w:p>
    <w:p>
      <w:pPr>
        <w:numPr>
          <w:ilvl w:val="0"/>
          <w:numId w:val="2"/>
        </w:numPr>
      </w:pPr>
      <w:r>
        <w:rPr/>
        <w:t xml:space="preserve">Cartulinas o papelógrafos para elaboración de mapas conceptuales</w:t>
      </w:r>
    </w:p>
    <w:p>
      <w:pPr>
        <w:numPr>
          <w:ilvl w:val="0"/>
          <w:numId w:val="2"/>
        </w:numPr>
      </w:pPr>
      <w:r>
        <w:rPr/>
        <w:t xml:space="preserve">Marcadores de colores</w:t>
      </w:r>
    </w:p>
    <w:p>
      <w:pPr>
        <w:numPr>
          <w:ilvl w:val="0"/>
          <w:numId w:val="2"/>
        </w:numPr>
      </w:pPr>
      <w:r>
        <w:rPr/>
        <w:t xml:space="preserve">Acceso a simuladores digitales de tablas de verdad (opcional en computadora/tablet)</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proposiciones y operaciones matemáticas elementales.</w:t>
      </w:r>
    </w:p>
    <w:p>
      <w:pPr>
        <w:numPr>
          <w:ilvl w:val="0"/>
          <w:numId w:val="3"/>
        </w:numPr>
      </w:pPr>
      <w:r>
        <w:rPr/>
        <w:t xml:space="preserve">Habilidad para trabajar en equipo y comunicarse claramente.</w:t>
      </w:r>
    </w:p>
    <w:p>
      <w:pPr>
        <w:numPr>
          <w:ilvl w:val="0"/>
          <w:numId w:val="3"/>
        </w:numPr>
      </w:pPr>
      <w:r>
        <w:rPr/>
        <w:t xml:space="preserve">Experiencia previa con análisis de problemas y razonamiento lógico básico.</w:t>
      </w:r>
    </w:p>
    <w:p>
      <w:pPr>
        <w:numPr>
          <w:ilvl w:val="0"/>
          <w:numId w:val="3"/>
        </w:numPr>
      </w:pPr>
      <w:r>
        <w:rPr/>
        <w:t xml:space="preserve">Familiaridad con lectura comprensiva y expresión escrita simple.</w:t>
      </w:r>
    </w:p>
    <w:p/>
    <w:p>
      <w:pPr/>
      <w:r>
        <w:rPr>
          <w:color w:val="2b6cb0"/>
          <w:sz w:val="28"/>
          <w:szCs w:val="28"/>
          <w:b w:val="1"/>
          <w:bCs w:val="1"/>
        </w:rPr>
        <w:t xml:space="preserve">Actividades</w:t>
      </w:r>
    </w:p>
    <w:p>
      <w:pPr/>
      <w:r>
        <w:rPr/>
        <w:t xml:space="preserve">Sesión 1: Introducción a la lógica matemática y proposicionesFase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comenzaremos a descubrir cómo la lógica matemática nos ayuda a pensar mejor y comunicarnos con claridad, aplicándolo a situaciones reales.</w:t>
      </w:r>
    </w:p>
    <w:p>
      <w:pPr/>
      <w:r>
        <w:rPr>
          <w:b w:val="1"/>
          <w:bCs w:val="1"/>
        </w:rPr>
        <w:t xml:space="preserve">Activación de conocimientos previos:</w:t>
      </w:r>
    </w:p>
    <w:p>
      <w:pPr/>
      <w:r>
        <w:rPr>
          <w:b w:val="1"/>
          <w:bCs w:val="1"/>
        </w:rPr>
        <w:t xml:space="preserve">Docente:</w:t>
      </w:r>
      <w:r>
        <w:rPr/>
        <w:t xml:space="preserve"> Pregunta detonadora: “¿Alguna vez han tenido que decidir entre dos opciones y han pensado qué pasaría si…? ¿Saben qué significa ‘y’ y ‘o’ en ese tipo de decisiones?”</w:t>
      </w:r>
    </w:p>
    <w:p>
      <w:pPr/>
      <w:r>
        <w:rPr>
          <w:b w:val="1"/>
          <w:bCs w:val="1"/>
        </w:rPr>
        <w:t xml:space="preserve">Estudiantes:</w:t>
      </w:r>
      <w:r>
        <w:rPr/>
        <w:t xml:space="preserve"> Responden con ejemplos o experiencias personales breves sobre decisiones cotidianas.</w:t>
      </w:r>
    </w:p>
    <w:p>
      <w:pPr/>
      <w:r>
        <w:rPr>
          <w:b w:val="1"/>
          <w:bCs w:val="1"/>
        </w:rPr>
        <w:t xml:space="preserve">Motivación y enganche:</w:t>
      </w:r>
    </w:p>
    <w:p>
      <w:pPr/>
      <w:r>
        <w:rPr>
          <w:b w:val="1"/>
          <w:bCs w:val="1"/>
        </w:rPr>
        <w:t xml:space="preserve">Docente:</w:t>
      </w:r>
      <w:r>
        <w:rPr/>
        <w:t xml:space="preserve"> Presenta un dato curioso: “¿Sabían que los computadores toman decisiones con base en lógica matemática usando ‘y’ y ‘o’? ¡Vamos a descubrir cómo funciona!”</w:t>
      </w:r>
    </w:p>
    <w:p>
      <w:pPr/>
      <w:r>
        <w:rPr>
          <w:b w:val="1"/>
          <w:bCs w:val="1"/>
        </w:rPr>
        <w:t xml:space="preserve">Contextualización:</w:t>
      </w:r>
    </w:p>
    <w:p>
      <w:pPr/>
      <w:r>
        <w:rPr>
          <w:b w:val="1"/>
          <w:bCs w:val="1"/>
        </w:rPr>
        <w:t xml:space="preserve">Docente:</w:t>
      </w:r>
      <w:r>
        <w:rPr/>
        <w:t xml:space="preserve"> Conecta el tema con la vida cotidiana: “Cuando decides qué ropa ponerte, qué estudiar o cómo organizar tu tiempo, usas decisiones lógicas, aunque no lo notes. Hoy aprenderemos a expresarlas y analizarlas con lógica matemática.”</w:t>
      </w:r>
    </w:p>
    <w:p>
      <w:pPr/>
      <w:r>
        <w:rPr>
          <w:b w:val="1"/>
          <w:bCs w:val="1"/>
        </w:rPr>
        <w:t xml:space="preserve">Estudiantes:</w:t>
      </w:r>
      <w:r>
        <w:rPr/>
        <w:t xml:space="preserve"> Escuchan y reflexionan brevemente.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de proposición como una afirmación que puede ser verdadera o falsa, y muestra ejemplos simples. Explica los conectores lógicos ‘y’ (conjunción) y ‘o’ (disyunción) con ejemplos cotidianos.</w:t>
      </w:r>
    </w:p>
    <w:p>
      <w:pPr/>
      <w:r>
        <w:rPr>
          <w:b w:val="1"/>
          <w:bCs w:val="1"/>
        </w:rPr>
        <w:t xml:space="preserve">Actividades de aprendizaje activo:</w:t>
      </w:r>
    </w:p>
    <w:p>
      <w:pPr/>
      <w:r>
        <w:rPr/>
        <w:t xml:space="preserve">Actividad 1: Identificando proposiciones y conectores</w:t>
      </w:r>
    </w:p>
    <w:p>
      <w:pPr>
        <w:numPr>
          <w:ilvl w:val="0"/>
          <w:numId w:val="4"/>
        </w:numPr>
      </w:pPr>
      <w:r>
        <w:rPr>
          <w:b w:val="1"/>
          <w:bCs w:val="1"/>
        </w:rPr>
        <w:t xml:space="preserve">Objetivo:</w:t>
      </w:r>
      <w:r>
        <w:rPr/>
        <w:t xml:space="preserve"> Analizar proposiciones y reconocer conectores lógicos.</w:t>
      </w:r>
    </w:p>
    <w:p>
      <w:pPr>
        <w:numPr>
          <w:ilvl w:val="0"/>
          <w:numId w:val="4"/>
        </w:numPr>
      </w:pPr>
      <w:r>
        <w:rPr>
          <w:b w:val="1"/>
          <w:bCs w:val="1"/>
        </w:rPr>
        <w:t xml:space="preserve">Instrucciones:</w:t>
      </w:r>
      <w:r>
        <w:rPr/>
        <w:t xml:space="preserve"> El docente presenta en la pizarra 5 frases, algunas proposiciones simples y otras compuestas con ‘y’ o ‘o’. Los estudiantes en parejas deben decidir cuáles son proposiciones y cuáles no, y señalar los conectores.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proposiciones identificadas y conectores señalados.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guía con preguntas: “¿Esta frase puede ser verdadera o falsa?”, “¿Qué significa ‘y’ aquí?”</w:t>
      </w:r>
    </w:p>
    <w:p>
      <w:pPr/>
      <w:r>
        <w:rPr/>
        <w:t xml:space="preserve">Actividad 2: Construyendo tablas de verdad básicas</w:t>
      </w:r>
    </w:p>
    <w:p>
      <w:pPr>
        <w:numPr>
          <w:ilvl w:val="0"/>
          <w:numId w:val="5"/>
        </w:numPr>
      </w:pPr>
      <w:r>
        <w:rPr>
          <w:b w:val="1"/>
          <w:bCs w:val="1"/>
        </w:rPr>
        <w:t xml:space="preserve">Objetivo:</w:t>
      </w:r>
      <w:r>
        <w:rPr/>
        <w:t xml:space="preserve"> Construir tablas de verdad para proposiciones con conjunción y disyunción.</w:t>
      </w:r>
    </w:p>
    <w:p>
      <w:pPr>
        <w:numPr>
          <w:ilvl w:val="0"/>
          <w:numId w:val="5"/>
        </w:numPr>
      </w:pPr>
      <w:r>
        <w:rPr>
          <w:b w:val="1"/>
          <w:bCs w:val="1"/>
        </w:rPr>
        <w:t xml:space="preserve">Instrucciones:</w:t>
      </w:r>
      <w:r>
        <w:rPr/>
        <w:t xml:space="preserve"> En grupos de cuatro, los estudiantes reciben hojas con proposiciones simples como “P y Q” y “P o Q”. Primero predicen cuándo serán verdaderas o falsas, luego completan la tabla de verdad.</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Tablas de verdad completas y discusión grupal sobre resultados.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aclara dudas, pregunta: “¿Por qué la proposición es falsa en este caso?”</w:t>
      </w:r>
    </w:p>
    <w:p>
      <w:pPr/>
      <w:r>
        <w:rPr>
          <w:b w:val="1"/>
          <w:bCs w:val="1"/>
        </w:rPr>
        <w:t xml:space="preserve">Diferenciación:</w:t>
      </w:r>
    </w:p>
    <w:p>
      <w:pPr>
        <w:numPr>
          <w:ilvl w:val="0"/>
          <w:numId w:val="6"/>
        </w:numPr>
      </w:pPr>
      <w:r>
        <w:rPr>
          <w:b w:val="1"/>
          <w:bCs w:val="1"/>
        </w:rPr>
        <w:t xml:space="preserve">Para estudiantes que terminan antes:</w:t>
      </w:r>
      <w:r>
        <w:rPr/>
        <w:t xml:space="preserve"> Realizar una tabla de verdad para una proposición compuesta extra con conectores mixtos.</w:t>
      </w:r>
    </w:p>
    <w:p>
      <w:pPr>
        <w:numPr>
          <w:ilvl w:val="0"/>
          <w:numId w:val="6"/>
        </w:numPr>
      </w:pPr>
      <w:r>
        <w:rPr>
          <w:b w:val="1"/>
          <w:bCs w:val="1"/>
        </w:rPr>
        <w:t xml:space="preserve">Para estudiantes que necesitan apoyo:</w:t>
      </w:r>
      <w:r>
        <w:rPr/>
        <w:t xml:space="preserve"> Trabajar con ejemplos más simples y usar ejemplos concretos de su vida cotidiana para entender ‘y’ y ‘o’.</w:t>
      </w:r>
    </w:p>
    <w:p>
      <w:pPr/>
      <w:r>
        <w:rPr>
          <w:b w:val="1"/>
          <w:bCs w:val="1"/>
        </w:rPr>
        <w:t xml:space="preserve">Transiciones:</w:t>
      </w:r>
    </w:p>
    <w:p>
      <w:pPr/>
      <w:r>
        <w:rPr>
          <w:b w:val="1"/>
          <w:bCs w:val="1"/>
        </w:rPr>
        <w:t xml:space="preserve">Docente:</w:t>
      </w:r>
      <w:r>
        <w:rPr/>
        <w:t xml:space="preserve"> Resume la actividad y conecta con la siguiente sesión: “Mañana vamos a ver cómo funcionan las proposiciones condicionales y bicondicionales, que también usamos todos los días para tomar decisiones.”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una hoja tres ideas clave que aprendió hoy sobre proposiciones y conectores ‘y’ y ‘o’.</w:t>
      </w:r>
    </w:p>
    <w:p>
      <w:pPr/>
      <w:r>
        <w:rPr>
          <w:b w:val="1"/>
          <w:bCs w:val="1"/>
        </w:rPr>
        <w:t xml:space="preserve">Reflexión metacognitiva:</w:t>
      </w:r>
    </w:p>
    <w:p>
      <w:pPr>
        <w:numPr>
          <w:ilvl w:val="0"/>
          <w:numId w:val="7"/>
        </w:numPr>
      </w:pPr>
      <w:r>
        <w:rPr/>
        <w:t xml:space="preserve">¿Cómo puedo usar lo aprendido hoy para decidir mejor en mi vida diaria?</w:t>
      </w:r>
    </w:p>
    <w:p>
      <w:pPr>
        <w:numPr>
          <w:ilvl w:val="0"/>
          <w:numId w:val="7"/>
        </w:numPr>
      </w:pPr>
      <w:r>
        <w:rPr/>
        <w:t xml:space="preserve">¿Qué me resultó fácil y qué difícil al identificar proposiciones y conectar con ‘y’ y ‘o’?</w:t>
      </w:r>
    </w:p>
    <w:p>
      <w:pPr>
        <w:numPr>
          <w:ilvl w:val="0"/>
          <w:numId w:val="7"/>
        </w:numPr>
      </w:pPr>
      <w:r>
        <w:rPr/>
        <w:t xml:space="preserve">¿Puedo explicar con mis palabras qué es una tabla de verdad?</w:t>
      </w:r>
    </w:p>
    <w:p>
      <w:pPr/>
      <w:r>
        <w:rPr>
          <w:b w:val="1"/>
          <w:bCs w:val="1"/>
        </w:rPr>
        <w:t xml:space="preserve">Retroalimentación:</w:t>
      </w:r>
    </w:p>
    <w:p>
      <w:pPr/>
      <w:r>
        <w:rPr>
          <w:b w:val="1"/>
          <w:bCs w:val="1"/>
        </w:rPr>
        <w:t xml:space="preserve">Docente:</w:t>
      </w:r>
      <w:r>
        <w:rPr/>
        <w:t xml:space="preserve"> Recolecta las ideas, comenta algunas, y da retroalimentación positiva enfatizando los avances.</w:t>
      </w:r>
    </w:p>
    <w:p>
      <w:pPr/>
      <w:r>
        <w:rPr>
          <w:b w:val="1"/>
          <w:bCs w:val="1"/>
        </w:rPr>
        <w:t xml:space="preserve">Transferencia:</w:t>
      </w:r>
    </w:p>
    <w:p>
      <w:pPr/>
      <w:r>
        <w:rPr>
          <w:b w:val="1"/>
          <w:bCs w:val="1"/>
        </w:rPr>
        <w:t xml:space="preserve">Docente:</w:t>
      </w:r>
      <w:r>
        <w:rPr/>
        <w:t xml:space="preserve"> Anuncia que en la próxima sesión explorarán proposiciones condicionales y bicondicionales, ampliando su comprensión.</w:t>
      </w:r>
    </w:p>
    <w:p>
      <w:pPr/>
      <w:r>
        <w:rPr>
          <w:b w:val="1"/>
          <w:bCs w:val="1"/>
        </w:rPr>
        <w:t xml:space="preserve">Tarea o reto:</w:t>
      </w:r>
    </w:p>
    <w:p>
      <w:pPr/>
      <w:r>
        <w:rPr>
          <w:b w:val="1"/>
          <w:bCs w:val="1"/>
        </w:rPr>
        <w:t xml:space="preserve">Docente:</w:t>
      </w:r>
      <w:r>
        <w:rPr/>
        <w:t xml:space="preserve"> Pide anotar ejemplos de decisiones diarias que involucren ‘y’ y ‘o’ para compartir en la siguiente sesión.</w:t>
      </w:r>
    </w:p>
    <w:p>
      <w:pPr/>
      <w:r>
        <w:rPr/>
        <w:t xml:space="preserve">Sesión 2: Proposiciones condicionales y bicondicionales en la vida diariaFase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 estudiarán proposiciones condicionales (“Si… entonces…”) y bicondicionales (“Si y solo si…”), con aplicaciones reales para mejorar la argumentación.</w:t>
      </w:r>
    </w:p>
    <w:p>
      <w:pPr/>
      <w:r>
        <w:rPr>
          <w:b w:val="1"/>
          <w:bCs w:val="1"/>
        </w:rPr>
        <w:t xml:space="preserve">Activación de conocimientos previos:</w:t>
      </w:r>
    </w:p>
    <w:p>
      <w:pPr/>
      <w:r>
        <w:rPr>
          <w:b w:val="1"/>
          <w:bCs w:val="1"/>
        </w:rPr>
        <w:t xml:space="preserve">Docente:</w:t>
      </w:r>
      <w:r>
        <w:rPr/>
        <w:t xml:space="preserve"> Pide a los estudiantes compartir ejemplos de la tarea sobre decisiones con ‘y’ y ‘o’ y conecta con la idea de condicionales.</w:t>
      </w:r>
    </w:p>
    <w:p>
      <w:pPr/>
      <w:r>
        <w:rPr>
          <w:b w:val="1"/>
          <w:bCs w:val="1"/>
        </w:rPr>
        <w:t xml:space="preserve">Motivación y enganche:</w:t>
      </w:r>
    </w:p>
    <w:p>
      <w:pPr/>
      <w:r>
        <w:rPr>
          <w:b w:val="1"/>
          <w:bCs w:val="1"/>
        </w:rPr>
        <w:t xml:space="preserve">Docente:</w:t>
      </w:r>
      <w:r>
        <w:rPr/>
        <w:t xml:space="preserve"> Presenta un breve video animado sobre cómo funciona un condicional en lógica y su importancia en programación y toma de decisiones.</w:t>
      </w:r>
    </w:p>
    <w:p>
      <w:pPr/>
      <w:r>
        <w:rPr>
          <w:b w:val="1"/>
          <w:bCs w:val="1"/>
        </w:rPr>
        <w:t xml:space="preserve">Contextualización:</w:t>
      </w:r>
    </w:p>
    <w:p>
      <w:pPr/>
      <w:r>
        <w:rPr>
          <w:b w:val="1"/>
          <w:bCs w:val="1"/>
        </w:rPr>
        <w:t xml:space="preserve">Docente:</w:t>
      </w:r>
      <w:r>
        <w:rPr/>
        <w:t xml:space="preserve"> Relaciona el tema con reglas en juegos y normas escolares que aplican condiciones para su cumplimiento.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qué es una proposición condicional y bicondicional, con ejemplos claros y representaciones simbólicas (P → Q, P ↔ Q).</w:t>
      </w:r>
    </w:p>
    <w:p>
      <w:pPr/>
      <w:r>
        <w:rPr>
          <w:b w:val="1"/>
          <w:bCs w:val="1"/>
        </w:rPr>
        <w:t xml:space="preserve">Actividades de aprendizaje activo:</w:t>
      </w:r>
    </w:p>
    <w:p>
      <w:pPr/>
      <w:r>
        <w:rPr/>
        <w:t xml:space="preserve">Actividad 1: Análisis de proposiciones condicionales</w:t>
      </w:r>
    </w:p>
    <w:p>
      <w:pPr>
        <w:numPr>
          <w:ilvl w:val="0"/>
          <w:numId w:val="8"/>
        </w:numPr>
      </w:pPr>
      <w:r>
        <w:rPr>
          <w:b w:val="1"/>
          <w:bCs w:val="1"/>
        </w:rPr>
        <w:t xml:space="preserve">Objetivo:</w:t>
      </w:r>
      <w:r>
        <w:rPr/>
        <w:t xml:space="preserve"> Identificar y construir proposiciones condicionales en contexto.</w:t>
      </w:r>
    </w:p>
    <w:p>
      <w:pPr>
        <w:numPr>
          <w:ilvl w:val="0"/>
          <w:numId w:val="8"/>
        </w:numPr>
      </w:pPr>
      <w:r>
        <w:rPr>
          <w:b w:val="1"/>
          <w:bCs w:val="1"/>
        </w:rPr>
        <w:t xml:space="preserve">Instrucciones:</w:t>
      </w:r>
      <w:r>
        <w:rPr/>
        <w:t xml:space="preserve"> En parejas, los estudiantes reciben situaciones cotidianas (ej. “Si llueve, entonces llevo paraguas”) y deben formular la proposición condicional correspondiente y discutir cuándo es verdadera o falsa.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de proposiciones condicionales con análisis de verdad.</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ejemplos, pregunta: “¿Qué pasa si no llueve? ¿La proposición es verdadera o falsa?”</w:t>
      </w:r>
    </w:p>
    <w:p>
      <w:pPr/>
      <w:r>
        <w:rPr/>
        <w:t xml:space="preserve">Actividad 2: Construyendo tablas de verdad para condicionales y bicondicionales</w:t>
      </w:r>
    </w:p>
    <w:p>
      <w:pPr>
        <w:numPr>
          <w:ilvl w:val="0"/>
          <w:numId w:val="9"/>
        </w:numPr>
      </w:pPr>
      <w:r>
        <w:rPr>
          <w:b w:val="1"/>
          <w:bCs w:val="1"/>
        </w:rPr>
        <w:t xml:space="preserve">Objetivo:</w:t>
      </w:r>
      <w:r>
        <w:rPr/>
        <w:t xml:space="preserve"> Construir y analizar tablas de verdad para proposiciones condicionales y bicondicionales.</w:t>
      </w:r>
    </w:p>
    <w:p>
      <w:pPr>
        <w:numPr>
          <w:ilvl w:val="0"/>
          <w:numId w:val="9"/>
        </w:numPr>
      </w:pPr>
      <w:r>
        <w:rPr>
          <w:b w:val="1"/>
          <w:bCs w:val="1"/>
        </w:rPr>
        <w:t xml:space="preserve">Instrucciones:</w:t>
      </w:r>
      <w:r>
        <w:rPr/>
        <w:t xml:space="preserve"> En grupos de cuatro, completan tablas de verdad para proposiciones del tipo P → Q y P ↔ Q, comparando resultados con las actividades anteriores.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Tablas de verdad completas y explicaciones orales breves.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Observa, guía con preguntas: “¿Cuándo la condicional es falsa?”, “¿Qué significa la bicondicional para que sea verdadera?”</w:t>
      </w:r>
    </w:p>
    <w:p>
      <w:pPr/>
      <w:r>
        <w:rPr>
          <w:b w:val="1"/>
          <w:bCs w:val="1"/>
        </w:rPr>
        <w:t xml:space="preserve">Diferenciación:</w:t>
      </w:r>
    </w:p>
    <w:p>
      <w:pPr>
        <w:numPr>
          <w:ilvl w:val="0"/>
          <w:numId w:val="10"/>
        </w:numPr>
      </w:pPr>
      <w:r>
        <w:rPr>
          <w:b w:val="1"/>
          <w:bCs w:val="1"/>
        </w:rPr>
        <w:t xml:space="preserve">Para estudiantes adelantados:</w:t>
      </w:r>
      <w:r>
        <w:rPr/>
        <w:t xml:space="preserve"> Proponer que creen proposiciones condicionales compuestas usando ‘y’ y ‘o’ y elaboren su tabla.</w:t>
      </w:r>
    </w:p>
    <w:p>
      <w:pPr>
        <w:numPr>
          <w:ilvl w:val="0"/>
          <w:numId w:val="10"/>
        </w:numPr>
      </w:pPr>
      <w:r>
        <w:rPr>
          <w:b w:val="1"/>
          <w:bCs w:val="1"/>
        </w:rPr>
        <w:t xml:space="preserve">Para estudiantes con dificultades:</w:t>
      </w:r>
      <w:r>
        <w:rPr/>
        <w:t xml:space="preserve"> Trabajar con ejemplos visuales y concretos, usar analogías con condiciones en reglas de juegos.</w:t>
      </w:r>
    </w:p>
    <w:p>
      <w:pPr/>
      <w:r>
        <w:rPr>
          <w:b w:val="1"/>
          <w:bCs w:val="1"/>
        </w:rPr>
        <w:t xml:space="preserve">Transiciones:</w:t>
      </w:r>
    </w:p>
    <w:p>
      <w:pPr/>
      <w:r>
        <w:rPr>
          <w:b w:val="1"/>
          <w:bCs w:val="1"/>
        </w:rPr>
        <w:t xml:space="preserve">Docente:</w:t>
      </w:r>
      <w:r>
        <w:rPr/>
        <w:t xml:space="preserve"> Resume la importancia de las proposiciones condicionales, anticipa que la próxima sesión se enfocará en resolver problemas reales aplicando todo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una tarjeta una proposición condicional o bicondicional que represente una regla o decisión en su vida.</w:t>
      </w:r>
    </w:p>
    <w:p>
      <w:pPr/>
      <w:r>
        <w:rPr>
          <w:b w:val="1"/>
          <w:bCs w:val="1"/>
        </w:rPr>
        <w:t xml:space="preserve">Reflexión metacognitiva:</w:t>
      </w:r>
    </w:p>
    <w:p>
      <w:pPr>
        <w:numPr>
          <w:ilvl w:val="0"/>
          <w:numId w:val="11"/>
        </w:numPr>
      </w:pPr>
      <w:r>
        <w:rPr/>
        <w:t xml:space="preserve">¿Cómo cambian las proposiciones cuando usamos “si… entonces…”?</w:t>
      </w:r>
    </w:p>
    <w:p>
      <w:pPr>
        <w:numPr>
          <w:ilvl w:val="0"/>
          <w:numId w:val="11"/>
        </w:numPr>
      </w:pPr>
      <w:r>
        <w:rPr/>
        <w:t xml:space="preserve">¿Qué diferencias encontré entre condicional y bicondicional?</w:t>
      </w:r>
    </w:p>
    <w:p>
      <w:pPr>
        <w:numPr>
          <w:ilvl w:val="0"/>
          <w:numId w:val="11"/>
        </w:numPr>
      </w:pPr>
      <w:r>
        <w:rPr/>
        <w:t xml:space="preserve">¿Cómo puedo aplicar estos conceptos para argumentar mejor?</w:t>
      </w:r>
    </w:p>
    <w:p>
      <w:pPr/>
      <w:r>
        <w:rPr>
          <w:b w:val="1"/>
          <w:bCs w:val="1"/>
        </w:rPr>
        <w:t xml:space="preserve">Retroalimentación:</w:t>
      </w:r>
    </w:p>
    <w:p>
      <w:pPr/>
      <w:r>
        <w:rPr>
          <w:b w:val="1"/>
          <w:bCs w:val="1"/>
        </w:rPr>
        <w:t xml:space="preserve">Docente:</w:t>
      </w:r>
      <w:r>
        <w:rPr/>
        <w:t xml:space="preserve"> Lee algunas tarjetas en voz alta, comenta y refuerza conceptos con retroalimentación positiva.</w:t>
      </w:r>
    </w:p>
    <w:p>
      <w:pPr/>
      <w:r>
        <w:rPr>
          <w:b w:val="1"/>
          <w:bCs w:val="1"/>
        </w:rPr>
        <w:t xml:space="preserve">Transferencia:</w:t>
      </w:r>
    </w:p>
    <w:p>
      <w:pPr/>
      <w:r>
        <w:rPr>
          <w:b w:val="1"/>
          <w:bCs w:val="1"/>
        </w:rPr>
        <w:t xml:space="preserve">Docente:</w:t>
      </w:r>
      <w:r>
        <w:rPr/>
        <w:t xml:space="preserve"> Invita a pensar en cómo usarán estas ideas para analizar problemas complejos en la siguiente sesión.</w:t>
      </w:r>
    </w:p>
    <w:p>
      <w:pPr/>
      <w:r>
        <w:rPr>
          <w:b w:val="1"/>
          <w:bCs w:val="1"/>
        </w:rPr>
        <w:t xml:space="preserve">Tarea o reto:</w:t>
      </w:r>
    </w:p>
    <w:p>
      <w:pPr/>
      <w:r>
        <w:rPr>
          <w:b w:val="1"/>
          <w:bCs w:val="1"/>
        </w:rPr>
        <w:t xml:space="preserve">Docente:</w:t>
      </w:r>
      <w:r>
        <w:rPr/>
        <w:t xml:space="preserve"> Pedir que identifiquen una regla o norma en su casa o escuela que pueda expresarse como una proposición condicional o bicondicional.</w:t>
      </w:r>
    </w:p>
    <w:p>
      <w:pPr/>
      <w:r>
        <w:rPr/>
        <w:t xml:space="preserve">Sesión 3: Resolviendo problemas con lógica matemáticaFase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aplicarán todos los conceptos para resolver problemas reales usando lógica matemática, consolidando su aprendizaje.</w:t>
      </w:r>
    </w:p>
    <w:p>
      <w:pPr/>
      <w:r>
        <w:rPr>
          <w:b w:val="1"/>
          <w:bCs w:val="1"/>
        </w:rPr>
        <w:t xml:space="preserve">Activación de conocimientos previos:</w:t>
      </w:r>
    </w:p>
    <w:p>
      <w:pPr/>
      <w:r>
        <w:rPr>
          <w:b w:val="1"/>
          <w:bCs w:val="1"/>
        </w:rPr>
        <w:t xml:space="preserve">Docente:</w:t>
      </w:r>
      <w:r>
        <w:rPr/>
        <w:t xml:space="preserve"> Pregunta: “¿Recuerdan qué es una tabla de verdad y para qué sirve? ¿Qué diferencia hay entre ‘y’, ‘o’, condicional y bicondicional?”</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Presenta un problema real: “Un club solo permite la entrada a quienes sean socios y hayan pagado la cuota, o a invitados especiales. ¿Cómo podemos representar esta regla con lógica?”</w:t>
      </w:r>
    </w:p>
    <w:p>
      <w:pPr/>
      <w:r>
        <w:rPr>
          <w:b w:val="1"/>
          <w:bCs w:val="1"/>
        </w:rPr>
        <w:t xml:space="preserve">Contextualización:</w:t>
      </w:r>
    </w:p>
    <w:p>
      <w:pPr/>
      <w:r>
        <w:rPr>
          <w:b w:val="1"/>
          <w:bCs w:val="1"/>
        </w:rPr>
        <w:t xml:space="preserve">Docente:</w:t>
      </w:r>
      <w:r>
        <w:rPr/>
        <w:t xml:space="preserve"> Explica que problemas así aparecen en la vida diaria, en reglas, leyes y decisiones importantes.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Resume brevemente los conceptos y muestra cómo traducir un enunciado a proposiciones y construir su tabla de verdad para analizar casos.</w:t>
      </w:r>
    </w:p>
    <w:p>
      <w:pPr/>
      <w:r>
        <w:rPr>
          <w:b w:val="1"/>
          <w:bCs w:val="1"/>
        </w:rPr>
        <w:t xml:space="preserve">Actividades de aprendizaje activo:</w:t>
      </w:r>
    </w:p>
    <w:p>
      <w:pPr/>
      <w:r>
        <w:rPr/>
        <w:t xml:space="preserve">Actividad 1: Traducción de problemas a proposiciones</w:t>
      </w:r>
    </w:p>
    <w:p>
      <w:pPr>
        <w:numPr>
          <w:ilvl w:val="0"/>
          <w:numId w:val="12"/>
        </w:numPr>
      </w:pPr>
      <w:r>
        <w:rPr>
          <w:b w:val="1"/>
          <w:bCs w:val="1"/>
        </w:rPr>
        <w:t xml:space="preserve">Objetivo:</w:t>
      </w:r>
      <w:r>
        <w:rPr/>
        <w:t xml:space="preserve"> Aplicar conceptos para traducir reglas y problemas a proposiciones lógicas.</w:t>
      </w:r>
    </w:p>
    <w:p>
      <w:pPr>
        <w:numPr>
          <w:ilvl w:val="0"/>
          <w:numId w:val="12"/>
        </w:numPr>
      </w:pPr>
      <w:r>
        <w:rPr>
          <w:b w:val="1"/>
          <w:bCs w:val="1"/>
        </w:rPr>
        <w:t xml:space="preserve">Instrucciones:</w:t>
      </w:r>
      <w:r>
        <w:rPr/>
        <w:t xml:space="preserve"> En grupos, los estudiantes reciben diferentes problemas cotidianos (normas escolares, reglas de juegos, condiciones para becas) y deben escribir las proposiciones correspondientes y sus conectores.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Listado de proposiciones y conectores escritos en papelógrafos.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Supervisa, pregunta: “¿Cómo sabes que usas ‘y’ o ‘o’?” “¿Qué representa cada parte de la proposición?”</w:t>
      </w:r>
    </w:p>
    <w:p>
      <w:pPr/>
      <w:r>
        <w:rPr/>
        <w:t xml:space="preserve">Actividad 2: Construcción y análisis de tablas de verdad para problemas</w:t>
      </w:r>
    </w:p>
    <w:p>
      <w:pPr>
        <w:numPr>
          <w:ilvl w:val="0"/>
          <w:numId w:val="13"/>
        </w:numPr>
      </w:pPr>
      <w:r>
        <w:rPr>
          <w:b w:val="1"/>
          <w:bCs w:val="1"/>
        </w:rPr>
        <w:t xml:space="preserve">Objetivo:</w:t>
      </w:r>
      <w:r>
        <w:rPr/>
        <w:t xml:space="preserve"> Evaluar la veracidad de proposiciones compuestas mediante tablas de verdad para resolver problemas.</w:t>
      </w:r>
    </w:p>
    <w:p>
      <w:pPr>
        <w:numPr>
          <w:ilvl w:val="0"/>
          <w:numId w:val="13"/>
        </w:numPr>
      </w:pPr>
      <w:r>
        <w:rPr>
          <w:b w:val="1"/>
          <w:bCs w:val="1"/>
        </w:rPr>
        <w:t xml:space="preserve">Instrucciones:</w:t>
      </w:r>
      <w:r>
        <w:rPr/>
        <w:t xml:space="preserve"> Cada grupo construye la tabla de verdad para su problema y discute qué casos cumplen la regla y cuáles no.</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Tablas completas y conclusiones escritas.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 plantea preguntas: “¿En qué casos la regla se cumple?”, “¿Qué pasa si no se cumple una condición?”</w:t>
      </w:r>
    </w:p>
    <w:p>
      <w:pPr/>
      <w:r>
        <w:rPr>
          <w:b w:val="1"/>
          <w:bCs w:val="1"/>
        </w:rPr>
        <w:t xml:space="preserve">Diferenciación:</w:t>
      </w:r>
    </w:p>
    <w:p>
      <w:pPr>
        <w:numPr>
          <w:ilvl w:val="0"/>
          <w:numId w:val="14"/>
        </w:numPr>
      </w:pPr>
      <w:r>
        <w:rPr>
          <w:b w:val="1"/>
          <w:bCs w:val="1"/>
        </w:rPr>
        <w:t xml:space="preserve">Para estudiantes avanzados:</w:t>
      </w:r>
      <w:r>
        <w:rPr/>
        <w:t xml:space="preserve"> Proponer problemas con condicionales y bicondicionales para traducir y analizar.</w:t>
      </w:r>
    </w:p>
    <w:p>
      <w:pPr>
        <w:numPr>
          <w:ilvl w:val="0"/>
          <w:numId w:val="14"/>
        </w:numPr>
      </w:pPr>
      <w:r>
        <w:rPr>
          <w:b w:val="1"/>
          <w:bCs w:val="1"/>
        </w:rPr>
        <w:t xml:space="preserve">Para estudiantes con dificultades:</w:t>
      </w:r>
      <w:r>
        <w:rPr/>
        <w:t xml:space="preserve"> Trabajar con problemas más sencillos y apoyarlos con ejemplos visuales.</w:t>
      </w:r>
    </w:p>
    <w:p>
      <w:pPr/>
      <w:r>
        <w:rPr>
          <w:b w:val="1"/>
          <w:bCs w:val="1"/>
        </w:rPr>
        <w:t xml:space="preserve">Transiciones:</w:t>
      </w:r>
    </w:p>
    <w:p>
      <w:pPr/>
      <w:r>
        <w:rPr>
          <w:b w:val="1"/>
          <w:bCs w:val="1"/>
        </w:rPr>
        <w:t xml:space="preserve">Docente:</w:t>
      </w:r>
      <w:r>
        <w:rPr/>
        <w:t xml:space="preserve"> Resume cómo la lógica ayuda a resolver problemas reales y anticipa que mañana trabajarán en justificar y comunicar sus argumentos.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cada grupo a compartir una conclusión clave de su análisis.</w:t>
      </w:r>
    </w:p>
    <w:p>
      <w:pPr/>
      <w:r>
        <w:rPr>
          <w:b w:val="1"/>
          <w:bCs w:val="1"/>
        </w:rPr>
        <w:t xml:space="preserve">Reflexión metacognitiva:</w:t>
      </w:r>
    </w:p>
    <w:p>
      <w:pPr>
        <w:numPr>
          <w:ilvl w:val="0"/>
          <w:numId w:val="15"/>
        </w:numPr>
      </w:pPr>
      <w:r>
        <w:rPr/>
        <w:t xml:space="preserve">¿Cómo me ayudó la tabla de verdad a entender mejor el problema?</w:t>
      </w:r>
    </w:p>
    <w:p>
      <w:pPr>
        <w:numPr>
          <w:ilvl w:val="0"/>
          <w:numId w:val="15"/>
        </w:numPr>
      </w:pPr>
      <w:r>
        <w:rPr/>
        <w:t xml:space="preserve">¿Qué aprendí sobre conectar ideas usando lógica?</w:t>
      </w:r>
    </w:p>
    <w:p>
      <w:pPr>
        <w:numPr>
          <w:ilvl w:val="0"/>
          <w:numId w:val="15"/>
        </w:numPr>
      </w:pPr>
      <w:r>
        <w:rPr/>
        <w:t xml:space="preserve">¿Puedo explicar la solución a alguien que no conoce lógica?</w:t>
      </w:r>
    </w:p>
    <w:p>
      <w:pPr/>
      <w:r>
        <w:rPr>
          <w:b w:val="1"/>
          <w:bCs w:val="1"/>
        </w:rPr>
        <w:t xml:space="preserve">Retroalimentación:</w:t>
      </w:r>
    </w:p>
    <w:p>
      <w:pPr/>
      <w:r>
        <w:rPr>
          <w:b w:val="1"/>
          <w:bCs w:val="1"/>
        </w:rPr>
        <w:t xml:space="preserve">Docente:</w:t>
      </w:r>
      <w:r>
        <w:rPr/>
        <w:t xml:space="preserve"> Felicita los avances y destaca la importancia de comunicar las ideas claramente.</w:t>
      </w:r>
    </w:p>
    <w:p>
      <w:pPr/>
      <w:r>
        <w:rPr>
          <w:b w:val="1"/>
          <w:bCs w:val="1"/>
        </w:rPr>
        <w:t xml:space="preserve">Transferencia:</w:t>
      </w:r>
    </w:p>
    <w:p>
      <w:pPr/>
      <w:r>
        <w:rPr>
          <w:b w:val="1"/>
          <w:bCs w:val="1"/>
        </w:rPr>
        <w:t xml:space="preserve">Docente:</w:t>
      </w:r>
      <w:r>
        <w:rPr/>
        <w:t xml:space="preserve"> Anuncia que en la próxima sesión se enfocarán en comunicar y justificar esos razonamientos.</w:t>
      </w:r>
    </w:p>
    <w:p>
      <w:pPr/>
      <w:r>
        <w:rPr>
          <w:b w:val="1"/>
          <w:bCs w:val="1"/>
        </w:rPr>
        <w:t xml:space="preserve">Tarea o reto:</w:t>
      </w:r>
    </w:p>
    <w:p>
      <w:pPr/>
      <w:r>
        <w:rPr>
          <w:b w:val="1"/>
          <w:bCs w:val="1"/>
        </w:rPr>
        <w:t xml:space="preserve">Docente:</w:t>
      </w:r>
      <w:r>
        <w:rPr/>
        <w:t xml:space="preserve"> Pedir que preparen un pequeño argumento lógico basado en algún problema cotidiano.</w:t>
      </w:r>
    </w:p>
    <w:p>
      <w:pPr/>
      <w:r>
        <w:rPr/>
        <w:t xml:space="preserve">Sesión 4: Comunicación y justificación de razonamientos lógicosFase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comunicar y justificar ideas usando la lógica matemática, una habilidad clave para pensar críticamente.</w:t>
      </w:r>
    </w:p>
    <w:p>
      <w:pPr/>
      <w:r>
        <w:rPr>
          <w:b w:val="1"/>
          <w:bCs w:val="1"/>
        </w:rPr>
        <w:t xml:space="preserve">Activación de conocimientos previos:</w:t>
      </w:r>
    </w:p>
    <w:p>
      <w:pPr/>
      <w:r>
        <w:rPr>
          <w:b w:val="1"/>
          <w:bCs w:val="1"/>
        </w:rPr>
        <w:t xml:space="preserve">Docente:</w:t>
      </w:r>
      <w:r>
        <w:rPr/>
        <w:t xml:space="preserve"> Solicita que compartan brevemente la tarea de argumentos lógicos que prepararon.</w:t>
      </w:r>
    </w:p>
    <w:p>
      <w:pPr/>
      <w:r>
        <w:rPr>
          <w:b w:val="1"/>
          <w:bCs w:val="1"/>
        </w:rPr>
        <w:t xml:space="preserve">Motivación y enganche:</w:t>
      </w:r>
    </w:p>
    <w:p>
      <w:pPr/>
      <w:r>
        <w:rPr>
          <w:b w:val="1"/>
          <w:bCs w:val="1"/>
        </w:rPr>
        <w:t xml:space="preserve">Docente:</w:t>
      </w:r>
      <w:r>
        <w:rPr/>
        <w:t xml:space="preserve"> Muestra ejemplos de argumentos claros y confusos, preguntando cuál entienden mejor y por qué.</w:t>
      </w:r>
    </w:p>
    <w:p>
      <w:pPr/>
      <w:r>
        <w:rPr>
          <w:b w:val="1"/>
          <w:bCs w:val="1"/>
        </w:rPr>
        <w:t xml:space="preserve">Contextualización:</w:t>
      </w:r>
    </w:p>
    <w:p>
      <w:pPr/>
      <w:r>
        <w:rPr>
          <w:b w:val="1"/>
          <w:bCs w:val="1"/>
        </w:rPr>
        <w:t xml:space="preserve">Docente:</w:t>
      </w:r>
      <w:r>
        <w:rPr/>
        <w:t xml:space="preserve"> Conecta el tema con debates escolares y situaciones donde justificar una opinión es importante.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pasos para organizar un argumento lógico: plantear proposiciones, usar conectores, construir tablas y concluir.</w:t>
      </w:r>
    </w:p>
    <w:p>
      <w:pPr/>
      <w:r>
        <w:rPr>
          <w:b w:val="1"/>
          <w:bCs w:val="1"/>
        </w:rPr>
        <w:t xml:space="preserve">Actividades de aprendizaje activo:</w:t>
      </w:r>
    </w:p>
    <w:p>
      <w:pPr/>
      <w:r>
        <w:rPr/>
        <w:t xml:space="preserve">Actividad 1: Elaboración de argumentos escritos</w:t>
      </w:r>
    </w:p>
    <w:p>
      <w:pPr>
        <w:numPr>
          <w:ilvl w:val="0"/>
          <w:numId w:val="16"/>
        </w:numPr>
      </w:pPr>
      <w:r>
        <w:rPr>
          <w:b w:val="1"/>
          <w:bCs w:val="1"/>
        </w:rPr>
        <w:t xml:space="preserve">Objetivo:</w:t>
      </w:r>
      <w:r>
        <w:rPr/>
        <w:t xml:space="preserve"> Comunicar ideas usando proposiciones y conectores lógicos en forma escrita.</w:t>
      </w:r>
    </w:p>
    <w:p>
      <w:pPr>
        <w:numPr>
          <w:ilvl w:val="0"/>
          <w:numId w:val="16"/>
        </w:numPr>
      </w:pPr>
      <w:r>
        <w:rPr>
          <w:b w:val="1"/>
          <w:bCs w:val="1"/>
        </w:rPr>
        <w:t xml:space="preserve">Instrucciones:</w:t>
      </w:r>
      <w:r>
        <w:rPr/>
        <w:t xml:space="preserve"> Individualmente, los estudiantes escriben un argumento sobre un tema dado (ej. “Para aprobar un examen, debo estudiar y asistir a clases”) siguiendo un formato lógico.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Texto breve con proposiciones y conectores.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Ofrece ejemplos, revisa borradores, sugiere mejoras.</w:t>
      </w:r>
    </w:p>
    <w:p>
      <w:pPr/>
      <w:r>
        <w:rPr/>
        <w:t xml:space="preserve">Actividad 2: Presentación y retroalimentación en parejas</w:t>
      </w:r>
    </w:p>
    <w:p>
      <w:pPr>
        <w:numPr>
          <w:ilvl w:val="0"/>
          <w:numId w:val="17"/>
        </w:numPr>
      </w:pPr>
      <w:r>
        <w:rPr>
          <w:b w:val="1"/>
          <w:bCs w:val="1"/>
        </w:rPr>
        <w:t xml:space="preserve">Objetivo:</w:t>
      </w:r>
      <w:r>
        <w:rPr/>
        <w:t xml:space="preserve"> Justificar y explicar argumentos lógicos oralmente.</w:t>
      </w:r>
    </w:p>
    <w:p>
      <w:pPr>
        <w:numPr>
          <w:ilvl w:val="0"/>
          <w:numId w:val="17"/>
        </w:numPr>
      </w:pPr>
      <w:r>
        <w:rPr>
          <w:b w:val="1"/>
          <w:bCs w:val="1"/>
        </w:rPr>
        <w:t xml:space="preserve">Instrucciones:</w:t>
      </w:r>
      <w:r>
        <w:rPr/>
        <w:t xml:space="preserve"> En parejas, cada estudiante presenta su argumento y escucha el del compañero, luego hacen preguntas para clarificar y mejorar.</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Argumentos mejorados y reflexión oral.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Modera, fomenta preguntas, da retroalimentación constructiva.</w:t>
      </w:r>
    </w:p>
    <w:p>
      <w:pPr/>
      <w:r>
        <w:rPr>
          <w:b w:val="1"/>
          <w:bCs w:val="1"/>
        </w:rPr>
        <w:t xml:space="preserve">Diferenciación:</w:t>
      </w:r>
    </w:p>
    <w:p>
      <w:pPr>
        <w:numPr>
          <w:ilvl w:val="0"/>
          <w:numId w:val="18"/>
        </w:numPr>
      </w:pPr>
      <w:r>
        <w:rPr>
          <w:b w:val="1"/>
          <w:bCs w:val="1"/>
        </w:rPr>
        <w:t xml:space="preserve">Para estudiantes que avanzan rápido:</w:t>
      </w:r>
      <w:r>
        <w:rPr/>
        <w:t xml:space="preserve"> Animar a usar proposiciones condicionales y bicondicionales en sus argumentos.</w:t>
      </w:r>
    </w:p>
    <w:p>
      <w:pPr>
        <w:numPr>
          <w:ilvl w:val="0"/>
          <w:numId w:val="18"/>
        </w:numPr>
      </w:pPr>
      <w:r>
        <w:rPr>
          <w:b w:val="1"/>
          <w:bCs w:val="1"/>
        </w:rPr>
        <w:t xml:space="preserve">Para estudiantes con dificultades:</w:t>
      </w:r>
      <w:r>
        <w:rPr/>
        <w:t xml:space="preserve"> Ofrecer plantillas y ejemplos guiados para estructurar sus argumentos.</w:t>
      </w:r>
    </w:p>
    <w:p>
      <w:pPr/>
      <w:r>
        <w:rPr>
          <w:b w:val="1"/>
          <w:bCs w:val="1"/>
        </w:rPr>
        <w:t xml:space="preserve">Transiciones:</w:t>
      </w:r>
    </w:p>
    <w:p>
      <w:pPr/>
      <w:r>
        <w:rPr>
          <w:b w:val="1"/>
          <w:bCs w:val="1"/>
        </w:rPr>
        <w:t xml:space="preserve">Docente:</w:t>
      </w:r>
      <w:r>
        <w:rPr/>
        <w:t xml:space="preserve"> Señala la importancia de comunicar claramente para resolver problemas y anticipa que en la próxima sesión se trabajará en la integración y aplicación en problemas más complejos.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escribir tres consejos para comunicar mejor un argumento lógico.</w:t>
      </w:r>
    </w:p>
    <w:p>
      <w:pPr/>
      <w:r>
        <w:rPr>
          <w:b w:val="1"/>
          <w:bCs w:val="1"/>
        </w:rPr>
        <w:t xml:space="preserve">Reflexión metacognitiva:</w:t>
      </w:r>
    </w:p>
    <w:p>
      <w:pPr>
        <w:numPr>
          <w:ilvl w:val="0"/>
          <w:numId w:val="19"/>
        </w:numPr>
      </w:pPr>
      <w:r>
        <w:rPr/>
        <w:t xml:space="preserve">¿Cómo puedo mejorar mi forma de explicar ideas usando lógica?</w:t>
      </w:r>
    </w:p>
    <w:p>
      <w:pPr>
        <w:numPr>
          <w:ilvl w:val="0"/>
          <w:numId w:val="19"/>
        </w:numPr>
      </w:pPr>
      <w:r>
        <w:rPr/>
        <w:t xml:space="preserve">¿Qué me ayudó más: escribir o presentar mi argumento?</w:t>
      </w:r>
    </w:p>
    <w:p>
      <w:pPr>
        <w:numPr>
          <w:ilvl w:val="0"/>
          <w:numId w:val="19"/>
        </w:numPr>
      </w:pPr>
      <w:r>
        <w:rPr/>
        <w:t xml:space="preserve">¿Puedo detectar errores lógicos en otros argumentos?</w:t>
      </w:r>
    </w:p>
    <w:p>
      <w:pPr/>
      <w:r>
        <w:rPr>
          <w:b w:val="1"/>
          <w:bCs w:val="1"/>
        </w:rPr>
        <w:t xml:space="preserve">Retroalimentación:</w:t>
      </w:r>
    </w:p>
    <w:p>
      <w:pPr/>
      <w:r>
        <w:rPr>
          <w:b w:val="1"/>
          <w:bCs w:val="1"/>
        </w:rPr>
        <w:t xml:space="preserve">Docente:</w:t>
      </w:r>
      <w:r>
        <w:rPr/>
        <w:t xml:space="preserve"> Comenta algunos consejos y resalta la importancia de la claridad.</w:t>
      </w:r>
    </w:p>
    <w:p>
      <w:pPr/>
      <w:r>
        <w:rPr>
          <w:b w:val="1"/>
          <w:bCs w:val="1"/>
        </w:rPr>
        <w:t xml:space="preserve">Transferencia:</w:t>
      </w:r>
    </w:p>
    <w:p>
      <w:pPr/>
      <w:r>
        <w:rPr>
          <w:b w:val="1"/>
          <w:bCs w:val="1"/>
        </w:rPr>
        <w:t xml:space="preserve">Docente:</w:t>
      </w:r>
      <w:r>
        <w:rPr/>
        <w:t xml:space="preserve"> Invita a aplicar estas habilidades en debates y trabajos escolares.</w:t>
      </w:r>
    </w:p>
    <w:p>
      <w:pPr/>
      <w:r>
        <w:rPr>
          <w:b w:val="1"/>
          <w:bCs w:val="1"/>
        </w:rPr>
        <w:t xml:space="preserve">Tarea o reto:</w:t>
      </w:r>
    </w:p>
    <w:p>
      <w:pPr/>
      <w:r>
        <w:rPr>
          <w:b w:val="1"/>
          <w:bCs w:val="1"/>
        </w:rPr>
        <w:t xml:space="preserve">Docente:</w:t>
      </w:r>
      <w:r>
        <w:rPr/>
        <w:t xml:space="preserve"> Preparar un argumento lógico para presentar en la siguiente sesión sobre un tema asignado.</w:t>
      </w:r>
    </w:p>
    <w:p>
      <w:pPr/>
      <w:r>
        <w:rPr/>
        <w:t xml:space="preserve">Sesión 5: Integración y aplicación en problemas complejosFase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Indica que hoy integrarán todos los conocimientos para resolver problemas complejos en equipo.</w:t>
      </w:r>
    </w:p>
    <w:p>
      <w:pPr/>
      <w:r>
        <w:rPr>
          <w:b w:val="1"/>
          <w:bCs w:val="1"/>
        </w:rPr>
        <w:t xml:space="preserve">Activación de conocimientos previos:</w:t>
      </w:r>
    </w:p>
    <w:p>
      <w:pPr/>
      <w:r>
        <w:rPr>
          <w:b w:val="1"/>
          <w:bCs w:val="1"/>
        </w:rPr>
        <w:t xml:space="preserve">Docente:</w:t>
      </w:r>
      <w:r>
        <w:rPr/>
        <w:t xml:space="preserve"> Revisa brevemente conceptos clave con preguntas rápidas en plenaria.</w:t>
      </w:r>
    </w:p>
    <w:p>
      <w:pPr/>
      <w:r>
        <w:rPr>
          <w:b w:val="1"/>
          <w:bCs w:val="1"/>
        </w:rPr>
        <w:t xml:space="preserve">Motivación y enganche:</w:t>
      </w:r>
    </w:p>
    <w:p>
      <w:pPr/>
      <w:r>
        <w:rPr>
          <w:b w:val="1"/>
          <w:bCs w:val="1"/>
        </w:rPr>
        <w:t xml:space="preserve">Docente:</w:t>
      </w:r>
      <w:r>
        <w:rPr/>
        <w:t xml:space="preserve"> Presenta un problema desafiante real (ej. reglas para aprobar un curso con varias condiciones) y pregunta cómo lo resolverían.</w:t>
      </w:r>
    </w:p>
    <w:p>
      <w:pPr/>
      <w:r>
        <w:rPr>
          <w:b w:val="1"/>
          <w:bCs w:val="1"/>
        </w:rPr>
        <w:t xml:space="preserve">Contextualización:</w:t>
      </w:r>
    </w:p>
    <w:p>
      <w:pPr/>
      <w:r>
        <w:rPr>
          <w:b w:val="1"/>
          <w:bCs w:val="1"/>
        </w:rPr>
        <w:t xml:space="preserve">Docente:</w:t>
      </w:r>
      <w:r>
        <w:rPr/>
        <w:t xml:space="preserve"> Explica que problemas así son comunes en la vida académica y profesional.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Resume esquema para abordar problemas: traducir a proposiciones, construir tablas, argumentar y comunicar resultados.</w:t>
      </w:r>
    </w:p>
    <w:p>
      <w:pPr/>
      <w:r>
        <w:rPr>
          <w:b w:val="1"/>
          <w:bCs w:val="1"/>
        </w:rPr>
        <w:t xml:space="preserve">Actividades de aprendizaje activo:</w:t>
      </w:r>
    </w:p>
    <w:p>
      <w:pPr/>
      <w:r>
        <w:rPr/>
        <w:t xml:space="preserve">Actividad 1: Resolución colaborativa de problema complejo</w:t>
      </w:r>
    </w:p>
    <w:p>
      <w:pPr>
        <w:numPr>
          <w:ilvl w:val="0"/>
          <w:numId w:val="20"/>
        </w:numPr>
      </w:pPr>
      <w:r>
        <w:rPr>
          <w:b w:val="1"/>
          <w:bCs w:val="1"/>
        </w:rPr>
        <w:t xml:space="preserve">Objetivo:</w:t>
      </w:r>
      <w:r>
        <w:rPr/>
        <w:t xml:space="preserve"> Aplicar todos los conceptos para resolver y justificar la solución a problemas complejos.</w:t>
      </w:r>
    </w:p>
    <w:p>
      <w:pPr>
        <w:numPr>
          <w:ilvl w:val="0"/>
          <w:numId w:val="20"/>
        </w:numPr>
      </w:pPr>
      <w:r>
        <w:rPr>
          <w:b w:val="1"/>
          <w:bCs w:val="1"/>
        </w:rPr>
        <w:t xml:space="preserve">Instrucciones:</w:t>
      </w:r>
      <w:r>
        <w:rPr/>
        <w:t xml:space="preserve"> En grupos de cinco, los estudiantes reciben un problema con varias condiciones y deben:</w:t>
      </w:r>
    </w:p>
    <w:p>
      <w:pPr>
        <w:numPr>
          <w:ilvl w:val="1"/>
          <w:numId w:val="20"/>
        </w:numPr>
      </w:pPr>
      <w:r>
        <w:rPr/>
        <w:t xml:space="preserve">Traducir la situación a proposiciones y conectores</w:t>
      </w:r>
    </w:p>
    <w:p>
      <w:pPr>
        <w:numPr>
          <w:ilvl w:val="1"/>
          <w:numId w:val="20"/>
        </w:numPr>
      </w:pPr>
      <w:r>
        <w:rPr/>
        <w:t xml:space="preserve">Construir tabla(s) de verdad</w:t>
      </w:r>
    </w:p>
    <w:p>
      <w:pPr>
        <w:numPr>
          <w:ilvl w:val="1"/>
          <w:numId w:val="20"/>
        </w:numPr>
      </w:pPr>
      <w:r>
        <w:rPr/>
        <w:t xml:space="preserve">Elaborar un argumento lógico escrito y oral</w:t>
      </w:r>
    </w:p>
    <w:p>
      <w:pPr>
        <w:numPr>
          <w:ilvl w:val="0"/>
          <w:numId w:val="20"/>
        </w:numPr>
      </w:pPr>
      <w:r>
        <w:rPr>
          <w:b w:val="1"/>
          <w:bCs w:val="1"/>
        </w:rPr>
        <w:t xml:space="preserve">Organización:</w:t>
      </w:r>
      <w:r>
        <w:rPr/>
        <w:t xml:space="preserve"> Grupos de 5</w:t>
      </w:r>
    </w:p>
    <w:p>
      <w:pPr>
        <w:numPr>
          <w:ilvl w:val="0"/>
          <w:numId w:val="20"/>
        </w:numPr>
      </w:pPr>
      <w:r>
        <w:rPr>
          <w:b w:val="1"/>
          <w:bCs w:val="1"/>
        </w:rPr>
        <w:t xml:space="preserve">Producto:</w:t>
      </w:r>
      <w:r>
        <w:rPr/>
        <w:t xml:space="preserve"> Solución completa y presentación breve.</w:t>
      </w:r>
    </w:p>
    <w:p>
      <w:pPr>
        <w:numPr>
          <w:ilvl w:val="0"/>
          <w:numId w:val="20"/>
        </w:numPr>
      </w:pPr>
      <w:r>
        <w:rPr>
          <w:b w:val="1"/>
          <w:bCs w:val="1"/>
        </w:rPr>
        <w:t xml:space="preserve">Tiempo:</w:t>
      </w:r>
      <w:r>
        <w:rPr/>
        <w:t xml:space="preserve"> 45 minutos</w:t>
      </w:r>
    </w:p>
    <w:p>
      <w:pPr>
        <w:numPr>
          <w:ilvl w:val="0"/>
          <w:numId w:val="20"/>
        </w:numPr>
      </w:pPr>
      <w:r>
        <w:rPr>
          <w:b w:val="1"/>
          <w:bCs w:val="1"/>
        </w:rPr>
        <w:t xml:space="preserve">Rol docente:</w:t>
      </w:r>
      <w:r>
        <w:rPr/>
        <w:t xml:space="preserve"> Orienta, plantea preguntas para profundizar, fomenta la colaboración.</w:t>
      </w:r>
    </w:p>
    <w:p>
      <w:pPr/>
      <w:r>
        <w:rPr>
          <w:b w:val="1"/>
          <w:bCs w:val="1"/>
        </w:rPr>
        <w:t xml:space="preserve">Diferenciación:</w:t>
      </w:r>
    </w:p>
    <w:p>
      <w:pPr>
        <w:numPr>
          <w:ilvl w:val="0"/>
          <w:numId w:val="21"/>
        </w:numPr>
      </w:pPr>
      <w:r>
        <w:rPr>
          <w:b w:val="1"/>
          <w:bCs w:val="1"/>
        </w:rPr>
        <w:t xml:space="preserve">Para estudiantes con mayor facilidad:</w:t>
      </w:r>
      <w:r>
        <w:rPr/>
        <w:t xml:space="preserve"> Proponer que incluyan condicionales y bicondicionales en su análisis.</w:t>
      </w:r>
    </w:p>
    <w:p>
      <w:pPr>
        <w:numPr>
          <w:ilvl w:val="0"/>
          <w:numId w:val="21"/>
        </w:numPr>
      </w:pPr>
      <w:r>
        <w:rPr>
          <w:b w:val="1"/>
          <w:bCs w:val="1"/>
        </w:rPr>
        <w:t xml:space="preserve">Para estudiantes que requieren apoyo:</w:t>
      </w:r>
      <w:r>
        <w:rPr/>
        <w:t xml:space="preserve"> Dividir el problema en partes más pequeñas y asignar roles específicos dentro del grupo.</w:t>
      </w:r>
    </w:p>
    <w:p>
      <w:pPr/>
      <w:r>
        <w:rPr>
          <w:b w:val="1"/>
          <w:bCs w:val="1"/>
        </w:rPr>
        <w:t xml:space="preserve">Transiciones:</w:t>
      </w:r>
    </w:p>
    <w:p>
      <w:pPr/>
      <w:r>
        <w:rPr>
          <w:b w:val="1"/>
          <w:bCs w:val="1"/>
        </w:rPr>
        <w:t xml:space="preserve">Docente:</w:t>
      </w:r>
      <w:r>
        <w:rPr/>
        <w:t xml:space="preserve"> Prepara a los estudiantes para la presentación y reflexión de sus soluciones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Reflexiona con los estudiantes sobre el proceso de resolución y los aprendizajes obtenidos.</w:t>
      </w:r>
    </w:p>
    <w:p>
      <w:pPr/>
      <w:r>
        <w:rPr>
          <w:b w:val="1"/>
          <w:bCs w:val="1"/>
        </w:rPr>
        <w:t xml:space="preserve">Reflexión metacognitiva:</w:t>
      </w:r>
    </w:p>
    <w:p>
      <w:pPr>
        <w:numPr>
          <w:ilvl w:val="0"/>
          <w:numId w:val="22"/>
        </w:numPr>
      </w:pPr>
      <w:r>
        <w:rPr/>
        <w:t xml:space="preserve">¿Qué estrategias funcionaron mejor para resolver el problema?</w:t>
      </w:r>
    </w:p>
    <w:p>
      <w:pPr>
        <w:numPr>
          <w:ilvl w:val="0"/>
          <w:numId w:val="22"/>
        </w:numPr>
      </w:pPr>
      <w:r>
        <w:rPr/>
        <w:t xml:space="preserve">¿Cómo me ayudó la lógica a organizar mis ideas?</w:t>
      </w:r>
    </w:p>
    <w:p>
      <w:pPr>
        <w:numPr>
          <w:ilvl w:val="0"/>
          <w:numId w:val="22"/>
        </w:numPr>
      </w:pPr>
      <w:r>
        <w:rPr/>
        <w:t xml:space="preserve">¿Qué me gustaría mejorar en mi razonamiento lógico?</w:t>
      </w:r>
    </w:p>
    <w:p>
      <w:pPr/>
      <w:r>
        <w:rPr>
          <w:b w:val="1"/>
          <w:bCs w:val="1"/>
        </w:rPr>
        <w:t xml:space="preserve">Retroalimentación:</w:t>
      </w:r>
    </w:p>
    <w:p>
      <w:pPr/>
      <w:r>
        <w:rPr>
          <w:b w:val="1"/>
          <w:bCs w:val="1"/>
        </w:rPr>
        <w:t xml:space="preserve">Docente:</w:t>
      </w:r>
      <w:r>
        <w:rPr/>
        <w:t xml:space="preserve"> Felicita el trabajo grupal y destaca la importancia del razonamiento claro.</w:t>
      </w:r>
    </w:p>
    <w:p>
      <w:pPr/>
      <w:r>
        <w:rPr>
          <w:b w:val="1"/>
          <w:bCs w:val="1"/>
        </w:rPr>
        <w:t xml:space="preserve">Transferencia:</w:t>
      </w:r>
    </w:p>
    <w:p>
      <w:pPr/>
      <w:r>
        <w:rPr>
          <w:b w:val="1"/>
          <w:bCs w:val="1"/>
        </w:rPr>
        <w:t xml:space="preserve">Docente:</w:t>
      </w:r>
      <w:r>
        <w:rPr/>
        <w:t xml:space="preserve"> Invita a aplicar esta metodología en otras áreas y problemas.</w:t>
      </w:r>
    </w:p>
    <w:p>
      <w:pPr/>
      <w:r>
        <w:rPr>
          <w:b w:val="1"/>
          <w:bCs w:val="1"/>
        </w:rPr>
        <w:t xml:space="preserve">Tarea o reto:</w:t>
      </w:r>
    </w:p>
    <w:p>
      <w:pPr/>
      <w:r>
        <w:rPr>
          <w:b w:val="1"/>
          <w:bCs w:val="1"/>
        </w:rPr>
        <w:t xml:space="preserve">Docente:</w:t>
      </w:r>
      <w:r>
        <w:rPr/>
        <w:t xml:space="preserve"> Preparar la presentación final para la próxima sesión.</w:t>
      </w:r>
    </w:p>
    <w:p>
      <w:pPr/>
      <w:r>
        <w:rPr/>
        <w:t xml:space="preserve">Sesión 6: Presentación, reflexión y cierre del aprendizaje de lógica matemáticaFase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compartirán sus soluciones, reflexionarán sobre lo aprendido y cerrarán el ciclo de aprendizaje.</w:t>
      </w:r>
    </w:p>
    <w:p>
      <w:pPr/>
      <w:r>
        <w:rPr>
          <w:b w:val="1"/>
          <w:bCs w:val="1"/>
        </w:rPr>
        <w:t xml:space="preserve">Activación de conocimientos previos:</w:t>
      </w:r>
    </w:p>
    <w:p>
      <w:pPr/>
      <w:r>
        <w:rPr>
          <w:b w:val="1"/>
          <w:bCs w:val="1"/>
        </w:rPr>
        <w:t xml:space="preserve">Docente:</w:t>
      </w:r>
      <w:r>
        <w:rPr/>
        <w:t xml:space="preserve"> Revisa brevemente los pasos para construir proposiciones y tablas de verdad.</w:t>
      </w:r>
    </w:p>
    <w:p>
      <w:pPr/>
      <w:r>
        <w:rPr>
          <w:b w:val="1"/>
          <w:bCs w:val="1"/>
        </w:rPr>
        <w:t xml:space="preserve">Motivación y enganche:</w:t>
      </w:r>
    </w:p>
    <w:p>
      <w:pPr/>
      <w:r>
        <w:rPr>
          <w:b w:val="1"/>
          <w:bCs w:val="1"/>
        </w:rPr>
        <w:t xml:space="preserve">Docente:</w:t>
      </w:r>
      <w:r>
        <w:rPr/>
        <w:t xml:space="preserve"> Motiva con reconocimiento y expectativa por las presentaciones.</w:t>
      </w:r>
    </w:p>
    <w:p>
      <w:pPr/>
      <w:r>
        <w:rPr>
          <w:b w:val="1"/>
          <w:bCs w:val="1"/>
        </w:rPr>
        <w:t xml:space="preserve">Contextualización:</w:t>
      </w:r>
    </w:p>
    <w:p>
      <w:pPr/>
      <w:r>
        <w:rPr>
          <w:b w:val="1"/>
          <w:bCs w:val="1"/>
        </w:rPr>
        <w:t xml:space="preserve">Docente:</w:t>
      </w:r>
      <w:r>
        <w:rPr/>
        <w:t xml:space="preserve"> Recuerda la importancia de la lógica en la vida y estudios.</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r>
        <w:rPr/>
        <w:t xml:space="preserve">Actividad 1: Presentaciones grupales</w:t>
      </w:r>
    </w:p>
    <w:p>
      <w:pPr>
        <w:numPr>
          <w:ilvl w:val="0"/>
          <w:numId w:val="23"/>
        </w:numPr>
      </w:pPr>
      <w:r>
        <w:rPr>
          <w:b w:val="1"/>
          <w:bCs w:val="1"/>
        </w:rPr>
        <w:t xml:space="preserve">Objetivo:</w:t>
      </w:r>
      <w:r>
        <w:rPr/>
        <w:t xml:space="preserve"> Comunicar claramente soluciones y razonamientos lógicos.</w:t>
      </w:r>
    </w:p>
    <w:p>
      <w:pPr>
        <w:numPr>
          <w:ilvl w:val="0"/>
          <w:numId w:val="23"/>
        </w:numPr>
      </w:pPr>
      <w:r>
        <w:rPr>
          <w:b w:val="1"/>
          <w:bCs w:val="1"/>
        </w:rPr>
        <w:t xml:space="preserve">Instrucciones:</w:t>
      </w:r>
      <w:r>
        <w:rPr/>
        <w:t xml:space="preserve"> Cada grupo presenta su solución al problema complejo, mostrando la proposición, tabla de verdad y argumento.</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 y visual, respuestas a preguntas.</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Modera, realiza preguntas para profundizar, promueve respeto y escucha activa.</w:t>
      </w:r>
    </w:p>
    <w:p>
      <w:pPr/>
      <w:r>
        <w:rPr/>
        <w:t xml:space="preserve">Actividad 2: Reflexión grupal y cierre</w:t>
      </w:r>
    </w:p>
    <w:p>
      <w:pPr>
        <w:numPr>
          <w:ilvl w:val="0"/>
          <w:numId w:val="24"/>
        </w:numPr>
      </w:pPr>
      <w:r>
        <w:rPr>
          <w:b w:val="1"/>
          <w:bCs w:val="1"/>
        </w:rPr>
        <w:t xml:space="preserve">Objetivo:</w:t>
      </w:r>
      <w:r>
        <w:rPr/>
        <w:t xml:space="preserve"> Consolidar aprendizajes y valorar el proceso.</w:t>
      </w:r>
    </w:p>
    <w:p>
      <w:pPr>
        <w:numPr>
          <w:ilvl w:val="0"/>
          <w:numId w:val="24"/>
        </w:numPr>
      </w:pPr>
      <w:r>
        <w:rPr>
          <w:b w:val="1"/>
          <w:bCs w:val="1"/>
        </w:rPr>
        <w:t xml:space="preserve">Instrucciones:</w:t>
      </w:r>
      <w:r>
        <w:rPr/>
        <w:t xml:space="preserve"> En plenaria, el docente guía una reflexión sobre los desafíos y aprendizajes, destacando la importancia del pensamiento crítico.</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Facilita y sintetiza conclusiones.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los estudiantes a compartir en una frase qué fue lo más valioso aprendido.</w:t>
      </w:r>
    </w:p>
    <w:p>
      <w:pPr/>
      <w:r>
        <w:rPr>
          <w:b w:val="1"/>
          <w:bCs w:val="1"/>
        </w:rPr>
        <w:t xml:space="preserve">Reflexión metacognitiva:</w:t>
      </w:r>
    </w:p>
    <w:p>
      <w:pPr>
        <w:numPr>
          <w:ilvl w:val="0"/>
          <w:numId w:val="25"/>
        </w:numPr>
      </w:pPr>
      <w:r>
        <w:rPr/>
        <w:t xml:space="preserve">¿Cómo puedo usar la lógica matemática en mi vida diaria y estudios?</w:t>
      </w:r>
    </w:p>
    <w:p>
      <w:pPr>
        <w:numPr>
          <w:ilvl w:val="0"/>
          <w:numId w:val="25"/>
        </w:numPr>
      </w:pPr>
      <w:r>
        <w:rPr/>
        <w:t xml:space="preserve">¿Qué habilidades desarrollé durante este plan?</w:t>
      </w:r>
    </w:p>
    <w:p>
      <w:pPr>
        <w:numPr>
          <w:ilvl w:val="0"/>
          <w:numId w:val="25"/>
        </w:numPr>
      </w:pPr>
      <w:r>
        <w:rPr/>
        <w:t xml:space="preserve">¿Cómo puedo seguir mejorando mi pensamiento crítico?</w:t>
      </w:r>
    </w:p>
    <w:p>
      <w:pPr/>
      <w:r>
        <w:rPr>
          <w:b w:val="1"/>
          <w:bCs w:val="1"/>
        </w:rPr>
        <w:t xml:space="preserve">Retroalimentación:</w:t>
      </w:r>
    </w:p>
    <w:p>
      <w:pPr/>
      <w:r>
        <w:rPr>
          <w:b w:val="1"/>
          <w:bCs w:val="1"/>
        </w:rPr>
        <w:t xml:space="preserve">Docente:</w:t>
      </w:r>
      <w:r>
        <w:rPr/>
        <w:t xml:space="preserve"> Entrega comentarios finales de reconocimiento y recomendaciones para continuar aprendiendo.</w:t>
      </w:r>
    </w:p>
    <w:p>
      <w:pPr/>
      <w:r>
        <w:rPr>
          <w:b w:val="1"/>
          <w:bCs w:val="1"/>
        </w:rPr>
        <w:t xml:space="preserve">Transferencia:</w:t>
      </w:r>
    </w:p>
    <w:p>
      <w:pPr/>
      <w:r>
        <w:rPr>
          <w:b w:val="1"/>
          <w:bCs w:val="1"/>
        </w:rPr>
        <w:t xml:space="preserve">Docente:</w:t>
      </w:r>
      <w:r>
        <w:rPr/>
        <w:t xml:space="preserve"> Anima a aplicar la lógica en otras materias y situaciones cotidianas.</w:t>
      </w:r>
    </w:p>
    <w:p>
      <w:pPr/>
      <w:r>
        <w:rPr>
          <w:b w:val="1"/>
          <w:bCs w:val="1"/>
        </w:rPr>
        <w:t xml:space="preserve">Tarea o reto:</w:t>
      </w:r>
    </w:p>
    <w:p>
      <w:pPr/>
      <w:r>
        <w:rPr>
          <w:b w:val="1"/>
          <w:bCs w:val="1"/>
        </w:rPr>
        <w:t xml:space="preserve">Docente:</w:t>
      </w:r>
      <w:r>
        <w:rPr/>
        <w:t xml:space="preserve"> Proponer que identifiquen un problema en su entorno para analizar lógicamente y compartirlo en el futuro.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durante la activación de conocimientos previos para conocer el nivel inicial.</w:t>
      </w:r>
    </w:p>
    <w:p>
      <w:pPr>
        <w:numPr>
          <w:ilvl w:val="0"/>
          <w:numId w:val="26"/>
        </w:numPr>
      </w:pPr>
      <w:r>
        <w:rPr>
          <w:b w:val="1"/>
          <w:bCs w:val="1"/>
        </w:rPr>
        <w:t xml:space="preserve">Formativa:</w:t>
      </w:r>
      <w:r>
        <w:rPr/>
        <w:t xml:space="preserve"> En todas las sesiones durante actividades prácticas, observación directa y retroalimentación continua.</w:t>
      </w:r>
    </w:p>
    <w:p>
      <w:pPr>
        <w:numPr>
          <w:ilvl w:val="0"/>
          <w:numId w:val="26"/>
        </w:numPr>
      </w:pPr>
      <w:r>
        <w:rPr>
          <w:b w:val="1"/>
          <w:bCs w:val="1"/>
        </w:rPr>
        <w:t xml:space="preserve">Sumativa:</w:t>
      </w:r>
      <w:r>
        <w:rPr/>
        <w:t xml:space="preserve"> Sesión 6, evaluación final basada en la presentación grupal y la reflexión metacognitiva.</w:t>
      </w:r>
    </w:p>
    <w:p>
      <w:pPr/>
      <w:r>
        <w:rPr>
          <w:b w:val="1"/>
          <w:bCs w:val="1"/>
        </w:rPr>
        <w:t xml:space="preserve">Criterios de evaluación:</w:t>
      </w:r>
    </w:p>
    <w:p>
      <w:pPr>
        <w:numPr>
          <w:ilvl w:val="0"/>
          <w:numId w:val="27"/>
        </w:numPr>
      </w:pPr>
      <w:r>
        <w:rPr/>
        <w:t xml:space="preserve">Identifica correctamente proposiciones simples y compuestas, y sus conectores (Objetivo 1).</w:t>
      </w:r>
    </w:p>
    <w:p>
      <w:pPr>
        <w:numPr>
          <w:ilvl w:val="0"/>
          <w:numId w:val="27"/>
        </w:numPr>
      </w:pPr>
      <w:r>
        <w:rPr/>
        <w:t xml:space="preserve">Construye tablas de verdad completas y coherentes para diferentes tipos de proposiciones (Objetivo 2).</w:t>
      </w:r>
    </w:p>
    <w:p>
      <w:pPr>
        <w:numPr>
          <w:ilvl w:val="0"/>
          <w:numId w:val="27"/>
        </w:numPr>
      </w:pPr>
      <w:r>
        <w:rPr/>
        <w:t xml:space="preserve">Aplica razonamientos lógicos para analizar y resolver problemas en contextos cotidianos (Objetivo 3).</w:t>
      </w:r>
    </w:p>
    <w:p>
      <w:pPr>
        <w:numPr>
          <w:ilvl w:val="0"/>
          <w:numId w:val="27"/>
        </w:numPr>
      </w:pPr>
      <w:r>
        <w:rPr/>
        <w:t xml:space="preserve">Comunica de forma clara y ordenada sus ideas y soluciones usando lenguaje lógico (Objetivo 4).</w:t>
      </w:r>
    </w:p>
    <w:p>
      <w:pPr>
        <w:numPr>
          <w:ilvl w:val="0"/>
          <w:numId w:val="27"/>
        </w:numPr>
      </w:pPr>
      <w:r>
        <w:rPr/>
        <w:t xml:space="preserve">Demuestra pensamiento crítico y capacidad para resolver problemas estructurados (Objetivo 5).</w:t>
      </w:r>
    </w:p>
    <w:p>
      <w:pPr/>
      <w:r>
        <w:rPr>
          <w:b w:val="1"/>
          <w:bCs w:val="1"/>
        </w:rPr>
        <w:t xml:space="preserve">Instrumentos sugeridos:</w:t>
      </w:r>
    </w:p>
    <w:p>
      <w:pPr>
        <w:numPr>
          <w:ilvl w:val="0"/>
          <w:numId w:val="28"/>
        </w:numPr>
      </w:pPr>
      <w:r>
        <w:rPr/>
        <w:t xml:space="preserve">Lista de cotejo para observación durante actividades grupales e individuales.</w:t>
      </w:r>
    </w:p>
    <w:p>
      <w:pPr>
        <w:numPr>
          <w:ilvl w:val="0"/>
          <w:numId w:val="28"/>
        </w:numPr>
      </w:pPr>
      <w:r>
        <w:rPr/>
        <w:t xml:space="preserve">Rúbrica para evaluación de presentaciones finales (claridad, lógica, argumentación, colaboración).</w:t>
      </w:r>
    </w:p>
    <w:p>
      <w:pPr>
        <w:numPr>
          <w:ilvl w:val="0"/>
          <w:numId w:val="28"/>
        </w:numPr>
      </w:pPr>
      <w:r>
        <w:rPr/>
        <w:t xml:space="preserve">Portafolio con evidencias de tablas de verdad, argumentos escritos y reflexiones.</w:t>
      </w:r>
    </w:p>
    <w:p>
      <w:pPr>
        <w:numPr>
          <w:ilvl w:val="0"/>
          <w:numId w:val="28"/>
        </w:numPr>
      </w:pPr>
      <w:r>
        <w:rPr/>
        <w:t xml:space="preserve">Autoevaluación y coevaluación tras presentaciones para fomentar metacognición.</w:t>
      </w:r>
    </w:p>
    <w:p>
      <w:pPr/>
      <w:r>
        <w:rPr>
          <w:b w:val="1"/>
          <w:bCs w:val="1"/>
        </w:rPr>
        <w:t xml:space="preserve">Evidencias de aprendizaje:</w:t>
      </w:r>
    </w:p>
    <w:p>
      <w:pPr>
        <w:numPr>
          <w:ilvl w:val="0"/>
          <w:numId w:val="29"/>
        </w:numPr>
      </w:pPr>
      <w:r>
        <w:rPr/>
        <w:t xml:space="preserve">Listas y tablas de verdad elaboradas en clase.</w:t>
      </w:r>
    </w:p>
    <w:p>
      <w:pPr>
        <w:numPr>
          <w:ilvl w:val="0"/>
          <w:numId w:val="29"/>
        </w:numPr>
      </w:pPr>
      <w:r>
        <w:rPr/>
        <w:t xml:space="preserve">Argumentos escritos y orales presentados en actividades.</w:t>
      </w:r>
    </w:p>
    <w:p>
      <w:pPr>
        <w:numPr>
          <w:ilvl w:val="0"/>
          <w:numId w:val="29"/>
        </w:numPr>
      </w:pPr>
      <w:r>
        <w:rPr/>
        <w:t xml:space="preserve">Participación activa en discusiones y actividades colaborativas.</w:t>
      </w:r>
    </w:p>
    <w:p>
      <w:pPr>
        <w:numPr>
          <w:ilvl w:val="0"/>
          <w:numId w:val="29"/>
        </w:numPr>
      </w:pPr>
      <w:r>
        <w:rPr/>
        <w:t xml:space="preserve">Respuestas en reflexiones metacognitivas y síntesis escritas.</w:t>
      </w:r>
    </w:p>
    <w:p>
      <w:pPr>
        <w:numPr>
          <w:ilvl w:val="0"/>
          <w:numId w:val="29"/>
        </w:numPr>
      </w:pPr>
      <w:r>
        <w:rPr/>
        <w:t xml:space="preserve">Presentaciones grupales finales con análisis lógico estructurado.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0"/>
        </w:numPr>
      </w:pPr>
      <w:r>
        <w:rPr>
          <w:b w:val="1"/>
          <w:bCs w:val="1"/>
        </w:rPr>
        <w:t xml:space="preserve">Herramienta:</w:t>
      </w:r>
      <w:r>
        <w:rPr/>
        <w:t xml:space="preserve"> Kahoot! (Sustitución)</w:t>
      </w:r>
    </w:p>
    <w:p>
      <w:pPr/>
      <w:r>
        <w:rPr/>
        <w:t xml:space="preserve">Implementación: El docente crea un cuestionario interactivo con preguntas detonadoras sobre decisiones cotidianas que involucren conectores lógicos ‘y’ y ‘o’. Los estudiantes responden en sus dispositivos móviles o computadoras, reemplazando la ronda oral tradicional.</w:t>
      </w:r>
    </w:p>
    <w:p>
      <w:pPr/>
      <w:r>
        <w:rPr/>
        <w:t xml:space="preserve">Contribución: Activa conocimientos previos de forma dinámica y motivadora, fomentando la participación y permitiendo al docente identificar el nivel inicial de los estudiantes en relación a los conceptos.</w:t>
      </w:r>
    </w:p>
    <w:p>
      <w:pPr>
        <w:numPr>
          <w:ilvl w:val="0"/>
          <w:numId w:val="30"/>
        </w:numPr>
      </w:pPr>
      <w:r>
        <w:rPr>
          <w:b w:val="1"/>
          <w:bCs w:val="1"/>
        </w:rPr>
        <w:t xml:space="preserve">Herramienta:</w:t>
      </w:r>
      <w:r>
        <w:rPr/>
        <w:t xml:space="preserve"> Video interactivo con Edpuzzle (Aumento)</w:t>
      </w:r>
    </w:p>
    <w:p>
      <w:pPr/>
      <w:r>
        <w:rPr/>
        <w:t xml:space="preserve">Implementación: El docente presenta un video breve que explique cómo la lógica matemática se usa en computadoras y decisiones cotidianas, con preguntas insertadas para reflexionar sobre lo visto.</w:t>
      </w:r>
    </w:p>
    <w:p>
      <w:pPr/>
      <w:r>
        <w:rPr/>
        <w:t xml:space="preserve">Contribución: Mejora la comprensión del contexto y genera reflexión guiada, reforzando la motivación y el interés por el tema.</w:t>
      </w:r>
    </w:p>
    <w:p>
      <w:pPr/>
      <w:r>
        <w:rPr>
          <w:b w:val="1"/>
          <w:bCs w:val="1"/>
        </w:rPr>
        <w:t xml:space="preserve">Fase de Desarrollo</w:t>
      </w:r>
    </w:p>
    <w:p>
      <w:pPr>
        <w:numPr>
          <w:ilvl w:val="0"/>
          <w:numId w:val="31"/>
        </w:numPr>
      </w:pPr>
      <w:r>
        <w:rPr>
          <w:b w:val="1"/>
          <w:bCs w:val="1"/>
        </w:rPr>
        <w:t xml:space="preserve">Herramienta:</w:t>
      </w:r>
      <w:r>
        <w:rPr/>
        <w:t xml:space="preserve"> Google Jamboard (Modificación)</w:t>
      </w:r>
    </w:p>
    <w:p>
      <w:pPr/>
      <w:r>
        <w:rPr/>
        <w:t xml:space="preserve">Implementación: Los estudiantes trabajan en parejas en un tablero colaborativo digital donde identifican proposiciones y conectores en frases presentadas por el docente. Pueden arrastrar, resaltar y comentar en tiempo real.</w:t>
      </w:r>
    </w:p>
    <w:p>
      <w:pPr/>
      <w:r>
        <w:rPr/>
        <w:t xml:space="preserve">Contribución: Rediseña la actividad tradicional de pizarra física, fomentando colaboración, claridad en la comunicación de ideas y facilitando la retroalimentación inmediata del docente.</w:t>
      </w:r>
    </w:p>
    <w:p>
      <w:pPr>
        <w:numPr>
          <w:ilvl w:val="0"/>
          <w:numId w:val="31"/>
        </w:numPr>
      </w:pPr>
      <w:r>
        <w:rPr>
          <w:b w:val="1"/>
          <w:bCs w:val="1"/>
        </w:rPr>
        <w:t xml:space="preserve">Herramienta:</w:t>
      </w:r>
      <w:r>
        <w:rPr/>
        <w:t xml:space="preserve"> Chatbot IA para práctica de lógica (Redefinición)</w:t>
      </w:r>
    </w:p>
    <w:p>
      <w:pPr/>
      <w:r>
        <w:rPr/>
        <w:t xml:space="preserve">Implementación: Se emplea un chatbot diseñado para interactuar con los estudiantes, planteando problemas de lógica matemática en lenguaje cotidiano y guiándolos paso a paso para construir tablas de verdad y analizar proposiciones compuestas.</w:t>
      </w:r>
    </w:p>
    <w:p>
      <w:pPr/>
      <w:r>
        <w:rPr/>
        <w:t xml:space="preserve">Contribución: Permite una práctica personalizada e interactiva fuera del aula, con retroalimentación inmediata y adaptación al ritmo del estudiante, fortaleciendo el pensamiento crítico y la capacidad de razonamiento lógico.</w:t>
      </w:r>
    </w:p>
    <w:p>
      <w:pPr/>
      <w:r>
        <w:rPr>
          <w:b w:val="1"/>
          <w:bCs w:val="1"/>
        </w:rPr>
        <w:t xml:space="preserve">Fase de Cierre</w:t>
      </w:r>
    </w:p>
    <w:p>
      <w:pPr>
        <w:numPr>
          <w:ilvl w:val="0"/>
          <w:numId w:val="32"/>
        </w:numPr>
      </w:pPr>
      <w:r>
        <w:rPr>
          <w:b w:val="1"/>
          <w:bCs w:val="1"/>
        </w:rPr>
        <w:t xml:space="preserve">Herramienta:</w:t>
      </w:r>
      <w:r>
        <w:rPr/>
        <w:t xml:space="preserve"> Presentaciones digitales con Canva o PowerPoint Online (Sustitución/Aumento)</w:t>
      </w:r>
    </w:p>
    <w:p>
      <w:pPr/>
      <w:r>
        <w:rPr/>
        <w:t xml:space="preserve">Implementación: Los estudiantes preparan presentaciones breves donde explican en sus propias palabras las proposiciones y conectores aprendidos, usando recursos visuales accesibles y compartiéndolas con el grupo.</w:t>
      </w:r>
    </w:p>
    <w:p>
      <w:pPr/>
      <w:r>
        <w:rPr/>
        <w:t xml:space="preserve">Contribución: Facilita la comunicación clara y ordenada de ideas, desarrollando habilidades de justificación y argumentación, en línea con los objetivos de aprendizaje.</w:t>
      </w:r>
    </w:p>
    <w:p>
      <w:pPr>
        <w:numPr>
          <w:ilvl w:val="0"/>
          <w:numId w:val="32"/>
        </w:numPr>
      </w:pPr>
      <w:r>
        <w:rPr>
          <w:b w:val="1"/>
          <w:bCs w:val="1"/>
        </w:rPr>
        <w:t xml:space="preserve">Herramienta:</w:t>
      </w:r>
      <w:r>
        <w:rPr/>
        <w:t xml:space="preserve"> Foro de discusión en Google Classroom o Edmodo (Modificación)</w:t>
      </w:r>
    </w:p>
    <w:p>
      <w:pPr/>
      <w:r>
        <w:rPr/>
        <w:t xml:space="preserve">Implementación: Se crea un foro donde los estudiantes publican ejemplos cotidianos de proposiciones compuestas, discuten entre ellos y reciben retroalimentación del docente y compañeros.</w:t>
      </w:r>
    </w:p>
    <w:p>
      <w:pPr/>
      <w:r>
        <w:rPr/>
        <w:t xml:space="preserve">Contribución: Promueve el análisis y la comunicación escrita clara, fomentando el pensamiento crítico y el aprendizaje colaborativo más allá del tiempo de clase presencial.</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antes de decidir si aceptas salir con tus amigos, primero evalúas varias condiciones: ¿Terminaste tu tarea? ¿Tienes permiso de tus padres? ¿El clima está bueno para salir? Estas decisiones diarias que tomas sin darte cuenta están basadas en razonamientos lógicos muy similares a los que estudiaremos en esta unidad. La lógica matemática es la herramienta que nos permite analizar situaciones complejas, tomar decisiones acertadas y comunicar nuestras ideas de forma clara y ordenada.</w:t>
      </w:r>
    </w:p>
    <w:p>
      <w:pPr/>
      <w:r>
        <w:rPr/>
        <w:t xml:space="preserve">En un mundo cada vez más digital y conectado, desde las redes sociales hasta las aplicaciones que usamos a diario, la lógica matemática es fundamental para entender cómo funcionan los sistemas que nos rodean. Por ejemplo, los videojuegos, los programas de mensajería y hasta los filtros que usamos en las fotos, se basan en reglas lógicas que pueden representarse con proposiciones y conectores.</w:t>
      </w:r>
    </w:p>
    <w:p>
      <w:pPr/>
      <w:r>
        <w:rPr/>
        <w:t xml:space="preserve">Durante las próximas seis sesiones, exploraremos cómo identificar proposiciones, cómo combinarlas usando operadores lógicos como "y", "o", y cómo construir tablas de verdad para verificar la validez de nuestras ideas. Este conocimiento no solo fortalecerá tu pensamiento crítico, sino que también te ayudará a resolver problemas de forma estructurada tanto dentro como fuera del aula.</w:t>
      </w:r>
    </w:p>
    <w:p>
      <w:pPr/>
      <w:r>
        <w:rPr/>
        <w:t xml:space="preserve">Prepárate para descubrir cómo la lógica matemática está presente en tus decisiones cotidianas y cómo puede ayudarte a pensar de manera más clara y efectiva. ¿Estás listo para pensar, conectar y decidir?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4DB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D7C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8B3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15D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F43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BB8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6FA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A08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50C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F2D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3DF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29F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981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43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5DC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6D6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0E4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F62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D1A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957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81F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19B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5C1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582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835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4284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8B6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753C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F950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6F6F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F8CF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957D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2026-09-26T02:24:00-05:00</dcterms:created>
  <dcterms:modified xsi:type="dcterms:W3CDTF">2026-09-26T02:24:00-05:00</dcterms:modified>
</cp:coreProperties>
</file>

<file path=docProps/custom.xml><?xml version="1.0" encoding="utf-8"?>
<Properties xmlns="http://schemas.openxmlformats.org/officeDocument/2006/custom-properties" xmlns:vt="http://schemas.openxmlformats.org/officeDocument/2006/docPropsVTypes"/>
</file>