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los Sistemas Embebidos con Arduino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conozcan el fascinante mundo de los sistemas embebidos a través de la plataforma Arduino. Aprenderán qué es Arduino, las características principales de sus placas y microcontroladores, el uso del entorno de desarrollo integrado (IDE) y la estructura básica de un programa (sketch) con las funciones setup() y loop(). Además, realizarán la instalación del IDE de Arduino en sus dispositivos y crearán una cuenta en la plataforma Tinkercad para simular proyectos. Esta experiencia es relevante porque los sistemas embebidos están presentes en muchos dispositivos cotidianos como electrodomésticos, automóviles y gadgets tecnológicos, por lo que comprender su funcionamiento les abre la puerta a la innovación tecnológica. El enfoque basado en problemas promueve que los estudiantes analicen y resuelvan situaciones reales, desarrollando pensamiento crítico y habilidades prácticas que pueden aplicar en su vida diaria y en futuros estudios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qué es Arduino y sus componentes principales, incluyendo placas y microcontroladores.</w:t>
      </w:r>
    </w:p>
    <w:p>
      <w:pPr>
        <w:numPr>
          <w:ilvl w:val="0"/>
          <w:numId w:val="1"/>
        </w:numPr>
      </w:pPr>
      <w:r>
        <w:rPr/>
        <w:t xml:space="preserve">Identificar y explicar la estructura básica de un sketch de Arduino (setup() y loop()).</w:t>
      </w:r>
    </w:p>
    <w:p>
      <w:pPr>
        <w:numPr>
          <w:ilvl w:val="0"/>
          <w:numId w:val="1"/>
        </w:numPr>
      </w:pPr>
      <w:r>
        <w:rPr/>
        <w:t xml:space="preserve">Instalar el IDE de Arduino en el equipo y crear una cuenta en Tinkercad para simulación de proyectos.</w:t>
      </w:r>
    </w:p>
    <w:p>
      <w:pPr>
        <w:numPr>
          <w:ilvl w:val="0"/>
          <w:numId w:val="1"/>
        </w:numPr>
      </w:pPr>
      <w:r>
        <w:rPr/>
        <w:t xml:space="preserve">Aplicar el entorno de desarrollo para crear y simular un programa sencillo en Arduino.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acceso a internet (1 por estudiante o pareja).</w:t>
      </w:r>
    </w:p>
    <w:p>
      <w:pPr>
        <w:numPr>
          <w:ilvl w:val="0"/>
          <w:numId w:val="2"/>
        </w:numPr>
      </w:pPr>
      <w:r>
        <w:rPr/>
        <w:t xml:space="preserve">Proyector o pantalla para presentación. </w:t>
      </w:r>
    </w:p>
    <w:p>
      <w:pPr>
        <w:numPr>
          <w:ilvl w:val="0"/>
          <w:numId w:val="2"/>
        </w:numPr>
      </w:pPr>
      <w:r>
        <w:rPr/>
        <w:t xml:space="preserve">Material audiovisual: video introductorio sobre Arduino (3-5 minutos).</w:t>
      </w:r>
    </w:p>
    <w:p>
      <w:pPr>
        <w:numPr>
          <w:ilvl w:val="0"/>
          <w:numId w:val="2"/>
        </w:numPr>
      </w:pPr>
      <w:r>
        <w:rPr/>
        <w:t xml:space="preserve">Manual impreso o digital con instrucciones para instalación del IDE de Arduino.</w:t>
      </w:r>
    </w:p>
    <w:p>
      <w:pPr>
        <w:numPr>
          <w:ilvl w:val="0"/>
          <w:numId w:val="2"/>
        </w:numPr>
      </w:pPr>
      <w:r>
        <w:rPr/>
        <w:t xml:space="preserve">Cuenta de correo electrónico para creación de cuenta en Tinkercad.</w:t>
      </w:r>
    </w:p>
    <w:p>
      <w:pPr>
        <w:numPr>
          <w:ilvl w:val="0"/>
          <w:numId w:val="2"/>
        </w:numPr>
      </w:pPr>
      <w:r>
        <w:rPr/>
        <w:t xml:space="preserve">Acceso a https://www.arduino.cc y https://www.tinkercad.com</w:t>
      </w:r>
    </w:p>
    <w:p>
      <w:pPr>
        <w:numPr>
          <w:ilvl w:val="0"/>
          <w:numId w:val="2"/>
        </w:numPr>
      </w:pPr>
      <w:r>
        <w:rPr/>
        <w:t xml:space="preserve">Guía impresa o digital con estructura básica de sketch de Arduino y comandos principales.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computación e internet.</w:t>
      </w:r>
    </w:p>
    <w:p>
      <w:pPr>
        <w:numPr>
          <w:ilvl w:val="0"/>
          <w:numId w:val="3"/>
        </w:numPr>
      </w:pPr>
      <w:r>
        <w:rPr/>
        <w:t xml:space="preserve">Experiencia previa con programas sencillos o entornos digitales.</w:t>
      </w:r>
    </w:p>
    <w:p>
      <w:pPr>
        <w:numPr>
          <w:ilvl w:val="0"/>
          <w:numId w:val="3"/>
        </w:numPr>
      </w:pPr>
      <w:r>
        <w:rPr/>
        <w:t xml:space="preserve">Habilidad para seguir instrucciones técnicas básicas.</w:t>
      </w:r>
    </w:p>
    <w:p>
      <w:pPr>
        <w:numPr>
          <w:ilvl w:val="0"/>
          <w:numId w:val="3"/>
        </w:numPr>
      </w:pPr>
      <w:r>
        <w:rPr/>
        <w:t xml:space="preserve">Comprensión básica de programación lógica (secuencias, ciclos).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qué es Arduino y cómo se usa para controlar dispositivos electrónicos, conectando tecnología con la vida cotidiana. Se enfatiza la importancia de los sistemas embebidos en objetos que usan diariamente.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detonadora: "¿Alguna vez se han preguntado cómo funciona el control remoto de la televisión o cómo se encienden y apagan las luces automáticamente?" Pide que comenten ideas breves en plenaria para activar su conocimiento sobre tecnología integrada en objetos comunes.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(3-5 minutos) que introduce Arduino, mostrando proyectos simples como un semáforo, luces que parpadean o sensores. Explica que ellos podrán crear y simular algo similar.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Arduino es una herramienta que permite dar "vida" a la tecnología que usan todos los días y que hoy aprenderán las bases para comenzar a programar y simular proyectos que podrían mejorar su entorno o divertirse creando gadgets.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la pregunta, observan el video con atención y escuchan la explicación, tomando notas si desean.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Arduino haciendo preguntas para guiar el aprendizaje: "¿Qué creen que es una placa Arduino?" y "¿Para qué sirve el microcontrolador?" Explica de forma sencilla con ejemplos visuales el hardware y software, la función del IDE y la estructura básica de un sketch (setup() y loop()).</w:t>
      </w:r>
    </w:p>
    <w:p>
      <w:pPr/>
      <w:r>
        <w:rPr>
          <w:b w:val="1"/>
          <w:bCs w:val="1"/>
        </w:rPr>
        <w:t xml:space="preserve">Actividad 1: Explorando la placa Arduino y su estructura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qué es Arduino y sus componentes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imágenes impresas o muestra en pantalla la placa Arduino y señala sus partes: microcontrolador, pines, USB, etc.</w:t>
      </w:r>
    </w:p>
    <w:p>
      <w:pPr>
        <w:numPr>
          <w:ilvl w:val="1"/>
          <w:numId w:val="4"/>
        </w:numPr>
      </w:pPr>
      <w:r>
        <w:rPr/>
        <w:t xml:space="preserve">Explica la función de cada parte con lenguaje sencillo.</w:t>
      </w:r>
    </w:p>
    <w:p>
      <w:pPr>
        <w:numPr>
          <w:ilvl w:val="1"/>
          <w:numId w:val="4"/>
        </w:numPr>
      </w:pPr>
      <w:r>
        <w:rPr/>
        <w:t xml:space="preserve">Solicita que en parejas identifiquen y anoten las partes de la placa en una hoja o cuaderno.</w:t>
      </w:r>
    </w:p>
    <w:p>
      <w:pPr>
        <w:numPr>
          <w:ilvl w:val="1"/>
          <w:numId w:val="4"/>
        </w:numPr>
      </w:pPr>
      <w:r>
        <w:rPr/>
        <w:t xml:space="preserve">Luego, explica la estructura de un sketch y escribe en el pizarrón las funciones setup() y loop() con ejemplos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con partes de la placa y breve explicación escrita de las funciones setup() y loop().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identifiquen correctamente las partes, formula preguntas como "¿Para qué creen que sirve el microcontrolador?" y apoya con aclaraciones.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la siguiente diciendo: "Ahora que conocen la placa y el programa, vamos a configurar su entorno para que puedan programar y simular sus propios proyectos."</w:t>
      </w:r>
    </w:p>
    <w:p>
      <w:pPr/>
      <w:r>
        <w:rPr>
          <w:b w:val="1"/>
          <w:bCs w:val="1"/>
        </w:rPr>
        <w:t xml:space="preserve">Actividad 2: Instalación del IDE de Arduino y creación de cuenta en Tinkercad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Instalar el IDE y crear cuenta en Tinkercad para simulación.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Guía paso a paso la instalación del IDE de Arduino en sus computadoras con ayuda de un manual impreso o digital.</w:t>
      </w:r>
    </w:p>
    <w:p>
      <w:pPr>
        <w:numPr>
          <w:ilvl w:val="1"/>
          <w:numId w:val="5"/>
        </w:numPr>
      </w:pPr>
      <w:r>
        <w:rPr/>
        <w:t xml:space="preserve">Después, los estudiantes crean una cuenta en Tinkercad con su correo electrónico.</w:t>
      </w:r>
    </w:p>
    <w:p>
      <w:pPr>
        <w:numPr>
          <w:ilvl w:val="1"/>
          <w:numId w:val="5"/>
        </w:numPr>
      </w:pPr>
      <w:r>
        <w:rPr/>
        <w:t xml:space="preserve">El docente muestra cómo ingresar a la sección de circuitos y crear un proyecto nuevo.</w:t>
      </w:r>
    </w:p>
    <w:p>
      <w:pPr>
        <w:numPr>
          <w:ilvl w:val="1"/>
          <w:numId w:val="5"/>
        </w:numPr>
      </w:pPr>
      <w:r>
        <w:rPr/>
        <w:t xml:space="preserve">Los estudiantes exploran la interfaz simulando un circuito básico con un LED.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 (según disponibilidad de equipos)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Captura de pantalla o foto del proyecto creado en Tinkercad con un circuito básico.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tengan dificultades técnicas, formula preguntas para reforzar comprensión, como "¿Qué es el IDE y para qué sirve?", y supervisa el avance.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funciones adicionales del IDE o crear un segundo circuito en Tinkercad con un botón y LED.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El docente proporciona ayuda individualizada, material visual adicional y ejemplos más sencillos para reforzar comprensión.</w:t>
      </w:r>
    </w:p>
    <w:p>
      <w:pPr/>
      <w:r>
        <w:rPr>
          <w:b w:val="1"/>
          <w:bCs w:val="1"/>
        </w:rPr>
        <w:t xml:space="preserve">Actividad 3: Primer sketch en Arduino (setup y loop)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la estructura básica de un sketch para crear un programa sencillo.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van a escribir un programa que encienda y apague un LED en la simulación.</w:t>
      </w:r>
    </w:p>
    <w:p>
      <w:pPr>
        <w:numPr>
          <w:ilvl w:val="1"/>
          <w:numId w:val="7"/>
        </w:numPr>
      </w:pPr>
      <w:r>
        <w:rPr/>
        <w:t xml:space="preserve">Proporciona el código base y guía a los estudiantes para que lo ingresen en el IDE o Tinkercad.</w:t>
      </w:r>
    </w:p>
    <w:p>
      <w:pPr>
        <w:numPr>
          <w:ilvl w:val="1"/>
          <w:numId w:val="7"/>
        </w:numPr>
      </w:pPr>
      <w:r>
        <w:rPr/>
        <w:t xml:space="preserve">Los estudiantes ejecutan la simulación y observan el resultado.</w:t>
      </w:r>
    </w:p>
    <w:p>
      <w:pPr>
        <w:numPr>
          <w:ilvl w:val="1"/>
          <w:numId w:val="7"/>
        </w:numPr>
      </w:pPr>
      <w:r>
        <w:rPr/>
        <w:t xml:space="preserve">Se promueve que modifiquen tiempos de encendido y apagado para experimentar.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Código del sketch funcionando y captura de la simulación.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que comprendan la función de setup() y loop(), pregunta "¿Qué hace cada parte del código?" y apoya en errores de sintaxis o ejecución.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"ticket de salida" donde escriban en 3 frases qué es Arduino, para qué sirve el setup() y el loop(), y cómo instalaron el IDE o crearon su cuenta en Tinkercad.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los sistemas embebidos y Arduino?</w:t>
      </w:r>
    </w:p>
    <w:p>
      <w:pPr>
        <w:numPr>
          <w:ilvl w:val="0"/>
          <w:numId w:val="8"/>
        </w:numPr>
      </w:pPr>
      <w:r>
        <w:rPr/>
        <w:t xml:space="preserve">¿Cómo me ayudó la simulación en Tinkercad a entender mejor la programación?</w:t>
      </w:r>
    </w:p>
    <w:p>
      <w:pPr>
        <w:numPr>
          <w:ilvl w:val="0"/>
          <w:numId w:val="8"/>
        </w:numPr>
      </w:pPr>
      <w:r>
        <w:rPr/>
        <w:t xml:space="preserve">¿Qué parte del proceso me pareció más fácil o difícil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da comentarios verbales individuales o grupales resaltando aciertos y aclarando dudas comunes. Refuerza conceptos clave y felicita el esfuerzo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podrán crear proyectos más complejos y que lo aprendido les servirá para entender mejor la tecnología que los rodea y desarrollar habilidades para innovar.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en casa qué otros dispositivos usan sistemas embebidos y traer un ejemplo para comentar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el ticket de salida, responden preguntas de reflexión y reciben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detonadoras; formativa durante las actividades prácticas; sumativa al cierre con el ticket de salida y productos digitales.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las partes y funciones de la placa Arduino (Objetivo 1).</w:t>
      </w:r>
    </w:p>
    <w:p>
      <w:pPr>
        <w:numPr>
          <w:ilvl w:val="0"/>
          <w:numId w:val="9"/>
        </w:numPr>
      </w:pPr>
      <w:r>
        <w:rPr/>
        <w:t xml:space="preserve">Identifica y explica la estructura básica de un sketch (Objetivo 2).</w:t>
      </w:r>
    </w:p>
    <w:p>
      <w:pPr>
        <w:numPr>
          <w:ilvl w:val="0"/>
          <w:numId w:val="9"/>
        </w:numPr>
      </w:pPr>
      <w:r>
        <w:rPr/>
        <w:t xml:space="preserve">Completa la instalación del IDE y creación de cuenta en Tinkercad correctamente (Objetivo 3).</w:t>
      </w:r>
    </w:p>
    <w:p>
      <w:pPr>
        <w:numPr>
          <w:ilvl w:val="0"/>
          <w:numId w:val="9"/>
        </w:numPr>
      </w:pPr>
      <w:r>
        <w:rPr/>
        <w:t xml:space="preserve">Aplica la programación básica para simular un circuito sencillo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identificación de componentes y explicación del sketch.</w:t>
      </w:r>
    </w:p>
    <w:p>
      <w:pPr>
        <w:numPr>
          <w:ilvl w:val="0"/>
          <w:numId w:val="10"/>
        </w:numPr>
      </w:pPr>
      <w:r>
        <w:rPr/>
        <w:t xml:space="preserve">Observación directa durante la instalación y simulación.</w:t>
      </w:r>
    </w:p>
    <w:p>
      <w:pPr>
        <w:numPr>
          <w:ilvl w:val="0"/>
          <w:numId w:val="10"/>
        </w:numPr>
      </w:pPr>
      <w:r>
        <w:rPr/>
        <w:t xml:space="preserve">Revisión del ticket de salida como evidencia escrita de comprensión.</w:t>
      </w:r>
    </w:p>
    <w:p>
      <w:pPr>
        <w:numPr>
          <w:ilvl w:val="0"/>
          <w:numId w:val="10"/>
        </w:numPr>
      </w:pPr>
      <w:r>
        <w:rPr/>
        <w:t xml:space="preserve">Capturas o fotos de proyectos en Tinkercad como evidencia tecnológica.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 anotada de partes de la placa y explicación del sketch.</w:t>
      </w:r>
    </w:p>
    <w:p>
      <w:pPr>
        <w:numPr>
          <w:ilvl w:val="0"/>
          <w:numId w:val="11"/>
        </w:numPr>
      </w:pPr>
      <w:r>
        <w:rPr/>
        <w:t xml:space="preserve">Capturas de pantalla del proyecto en Tinkercad con circuito simulado.</w:t>
      </w:r>
    </w:p>
    <w:p>
      <w:pPr>
        <w:numPr>
          <w:ilvl w:val="0"/>
          <w:numId w:val="11"/>
        </w:numPr>
      </w:pPr>
      <w:r>
        <w:rPr/>
        <w:t xml:space="preserve">Código del sketch básico con funciones setup() y loop().</w:t>
      </w:r>
    </w:p>
    <w:p>
      <w:pPr>
        <w:numPr>
          <w:ilvl w:val="0"/>
          <w:numId w:val="11"/>
        </w:numPr>
      </w:pPr>
      <w:r>
        <w:rPr/>
        <w:t xml:space="preserve">Ticket de salida con respuestas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el Mundo de los Sistemas Embebidos con Arduino"</w:t>
      </w:r>
    </w:p>
    <w:p>
      <w:pPr/>
      <w:r>
        <w:rPr/>
        <w:t xml:space="preserve">Estos ejemplos y casos de estudio están diseñados para que los estudiantes de secundaria (12-15 años) puedan conectar conceptos teóricos con aplicaciones reales usando Arduino, fomentando el aprendizaje activo mediante la metodología Aprendizaje Basado en Problemas (ABP).</w:t>
      </w:r>
    </w:p>
    <w:p>
      <w:pPr/>
      <w:r>
        <w:rPr>
          <w:b w:val="1"/>
          <w:bCs w:val="1"/>
        </w:rPr>
        <w:t xml:space="preserve">Ejemplo Práctico 1: Semáforo Inteligente para Peatones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Problema planteado:</w:t>
      </w:r>
      <w:r>
        <w:rPr/>
        <w:t xml:space="preserve"> En la escuela o comunidad, los peatones a veces tienen dificultad para cruzar la calle de manera segura porque no hay un semáforo que los ayude.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diseñan un semáforo básico con Arduino utilizando LEDs (rojo, amarillo, verde) para simular las luces y programan un sketch que controle el encendido y apagado según un ciclo definido.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Objetivos que conecta:</w:t>
      </w:r>
      <w:r>
        <w:rPr/>
        <w:t xml:space="preserve"> Conocer las placas y microcontroladores de Arduino, familiarizarse con la estructura básica del sketch (setup() y loop()), y usar el IDE para programar.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Recurso:</w:t>
      </w:r>
      <w:r>
        <w:rPr/>
        <w:t xml:space="preserve"> Uso de Tinkercad para simular el circuito y el código antes de hacer la práctica física.</w:t>
      </w:r>
    </w:p>
    <w:p>
      <w:pPr/>
      <w:r>
        <w:rPr>
          <w:b w:val="1"/>
          <w:bCs w:val="1"/>
        </w:rPr>
        <w:t xml:space="preserve">Ejemplo Práctico 2: Sensor de Luz Automático para Lámpara de Escritorio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Problema planteado:</w:t>
      </w:r>
      <w:r>
        <w:rPr/>
        <w:t xml:space="preserve"> Cuando un estudiante estudia en la noche, quiere que la lámpara se encienda automáticamente cuando haya poca luz para no interrumpir su concentración.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</w:t>
      </w:r>
      <w:r>
        <w:rPr/>
        <w:t xml:space="preserve"> Programar Arduino para leer un sensor de luz (LDR) y encender/apagar un LED que represente la lámpara según la cantidad de luz ambiental.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Objetivos que conecta:</w:t>
      </w:r>
      <w:r>
        <w:rPr/>
        <w:t xml:space="preserve"> Entender el microcontrolador y la estructura del sketch, instalación y uso del IDE, y creación de cuenta en Tinkercad para simulación.</w:t>
      </w:r>
    </w:p>
    <w:p>
      <w:pPr/>
      <w:r>
        <w:rPr>
          <w:b w:val="1"/>
          <w:bCs w:val="1"/>
        </w:rPr>
        <w:t xml:space="preserve">Caso de Estudio: Control Básico de un Robot Seguidor de Línea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Problema planteado:</w:t>
      </w:r>
      <w:r>
        <w:rPr/>
        <w:t xml:space="preserve"> Un grupo de estudiantes quiere construir un robot que pueda seguir una línea negra en el suelo para participar en una competencia escolar.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Analizar cómo un Arduino puede controlar motores y sensores para seguir la línea. Se presenta el esquema básico del sketch con setup() para inicializar sensores y loop() para leer continuamente y tomar decisiones.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Discusión ABP:</w:t>
      </w:r>
      <w:r>
        <w:rPr/>
        <w:t xml:space="preserve"> Los estudiantes deben identificar qué componentes electrónicos se necesitan, cómo se programan las acciones básicas y cómo usar el IDE para escribir y cargar código.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Aplicación práctica:</w:t>
      </w:r>
      <w:r>
        <w:rPr/>
        <w:t xml:space="preserve"> En la sesión, se puede simular el robot en Tinkercad o proponer una versión simplificada con LEDs y sensores simulados.</w:t>
      </w:r>
    </w:p>
    <w:p>
      <w:pPr/>
      <w:r>
        <w:rPr>
          <w:b w:val="1"/>
          <w:bCs w:val="1"/>
        </w:rPr>
        <w:t xml:space="preserve">Ejemplo Práctico 3: Alarma Simple con Sensor de Movimiento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Problema planteado:</w:t>
      </w:r>
      <w:r>
        <w:rPr/>
        <w:t xml:space="preserve"> En casa o en la escuela, se quiere un sistema sencillo que detecte movimiento y emita una alerta.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</w:t>
      </w:r>
      <w:r>
        <w:rPr/>
        <w:t xml:space="preserve"> Programar Arduino para detectar señales de un sensor PIR y activar un buzzer o LED como alarma.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Objetivos que conecta:</w:t>
      </w:r>
      <w:r>
        <w:rPr/>
        <w:t xml:space="preserve"> Uso de la placa Arduino, comprensión del microcontrolador, programación básica con estructura setup() y loop(), y uso del IDE/Tinkercad.</w:t>
      </w:r>
    </w:p>
    <w:p>
      <w:pPr/>
      <w:r>
        <w:rPr>
          <w:b w:val="1"/>
          <w:bCs w:val="1"/>
        </w:rPr>
        <w:t xml:space="preserve">Guía para el Docente: Implementación ABP</w:t>
      </w:r>
    </w:p>
    <w:p>
      <w:pPr>
        <w:numPr>
          <w:ilvl w:val="0"/>
          <w:numId w:val="16"/>
        </w:numPr>
      </w:pPr>
      <w:r>
        <w:rPr/>
        <w:t xml:space="preserve">Presentar el problema real al inicio para motivar la investigación y el análisis.</w:t>
      </w:r>
    </w:p>
    <w:p>
      <w:pPr>
        <w:numPr>
          <w:ilvl w:val="0"/>
          <w:numId w:val="16"/>
        </w:numPr>
      </w:pPr>
      <w:r>
        <w:rPr/>
        <w:t xml:space="preserve">Dividir a los estudiantes en equipos para que discutan posibles soluciones y planifiquen la programación y montaje en simulador.</w:t>
      </w:r>
    </w:p>
    <w:p>
      <w:pPr>
        <w:numPr>
          <w:ilvl w:val="0"/>
          <w:numId w:val="16"/>
        </w:numPr>
      </w:pPr>
      <w:r>
        <w:rPr/>
        <w:t xml:space="preserve">Guiar la instalación del IDE o creación de cuenta en Tinkercad para simular circuitos y código.</w:t>
      </w:r>
    </w:p>
    <w:p>
      <w:pPr>
        <w:numPr>
          <w:ilvl w:val="0"/>
          <w:numId w:val="16"/>
        </w:numPr>
      </w:pPr>
      <w:r>
        <w:rPr/>
        <w:t xml:space="preserve">Promover la reflexión final donde cada equipo explique cómo resolvieron el problema usando Arduino y qué aprendieron sobre la estructura del código y el entorno de programación.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los estudiantes y reforzar los objetivos de aprendizaje durante la sesión de 2 horas, se proponen las siguientes mecánicas de juego adaptadas a su edad y contexto educativo, alineadas con la metodología de Aprendizaje Basado en Problemas (ABP):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Desafío de Conocimiento "Reto Arduino":</w:t>
      </w:r>
      <w:r>
        <w:rPr/>
        <w:t xml:space="preserve">Durante la explicación y práctica del concepto de Arduino, sus placas y componentes, se plantean pequeñas preguntas tipo quiz en formato de "reto rápido" que los estudiantes deben responder en equipos o individualmente. Cada respuesta correcta suma puntos para su equipo.</w:t>
      </w:r>
    </w:p>
    <w:p>
      <w:pPr>
        <w:numPr>
          <w:ilvl w:val="1"/>
          <w:numId w:val="17"/>
        </w:numPr>
      </w:pPr>
      <w:r>
        <w:rPr/>
        <w:t xml:space="preserve">Ejemplo: ¿Qué es un microcontrolador? ¿Qué función tiene la estructura setup()?</w:t>
      </w:r>
    </w:p>
    <w:p>
      <w:pPr>
        <w:numPr>
          <w:ilvl w:val="1"/>
          <w:numId w:val="17"/>
        </w:numPr>
      </w:pPr>
      <w:r>
        <w:rPr/>
        <w:t xml:space="preserve">Duración: 10-15 minutos repartidos en pequeñas rondas.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Construcción del Sketch – Juego de Secuencias:</w:t>
      </w:r>
      <w:r>
        <w:rPr/>
        <w:t xml:space="preserve">Para aprender la estructura básica de un sketch (setup() y loop()), se propone un juego donde los estudiantes deben ordenar tarjetas con fragmentos de código para construir un programa simple. Al hacerlo correctamente, ganan "puntos de construcción".</w:t>
      </w:r>
    </w:p>
    <w:p>
      <w:pPr>
        <w:numPr>
          <w:ilvl w:val="1"/>
          <w:numId w:val="17"/>
        </w:numPr>
      </w:pPr>
      <w:r>
        <w:rPr/>
        <w:t xml:space="preserve">Las tarjetas pueden incluir comandos básicos, comentarios y estructuras.</w:t>
      </w:r>
    </w:p>
    <w:p>
      <w:pPr>
        <w:numPr>
          <w:ilvl w:val="1"/>
          <w:numId w:val="17"/>
        </w:numPr>
      </w:pPr>
      <w:r>
        <w:rPr/>
        <w:t xml:space="preserve">Duración aproximada: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Misiones en Tinkercad:</w:t>
      </w:r>
      <w:r>
        <w:rPr/>
        <w:t xml:space="preserve">Una vez que instalen el IDE y creen su cuenta en Tinkercad, se les asignan “misiones” específicas para completar, como simular un LED que se enciende y apaga con un sketch básico.</w:t>
      </w:r>
    </w:p>
    <w:p>
      <w:pPr>
        <w:numPr>
          <w:ilvl w:val="1"/>
          <w:numId w:val="17"/>
        </w:numPr>
      </w:pPr>
      <w:r>
        <w:rPr/>
        <w:t xml:space="preserve">La finalización de cada misión otorga insignias digitales visibles para la clase (pueden ser imágenes en una presentación compartida o en un tablero).</w:t>
      </w:r>
    </w:p>
    <w:p>
      <w:pPr>
        <w:numPr>
          <w:ilvl w:val="1"/>
          <w:numId w:val="17"/>
        </w:numPr>
      </w:pPr>
      <w:r>
        <w:rPr/>
        <w:t xml:space="preserve">Duración: 30-40 minutos, con apoyo del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Competencia Amistosa “Arduino Master”:</w:t>
      </w:r>
      <w:r>
        <w:rPr/>
        <w:t xml:space="preserve">Al final de la sesión, se organiza una breve competencia donde los estudiantes responden preguntas y resuelven mini retos relacionados con Arduino para ganar puntos extra y un reconocimiento simbólico (certificado digital o sticker virtual).</w:t>
      </w:r>
    </w:p>
    <w:p>
      <w:pPr>
        <w:numPr>
          <w:ilvl w:val="1"/>
          <w:numId w:val="17"/>
        </w:numPr>
      </w:pPr>
      <w:r>
        <w:rPr/>
        <w:t xml:space="preserve">La competencia fomenta colaboración y refuerza el aprendizaje.</w:t>
      </w:r>
    </w:p>
    <w:p>
      <w:pPr>
        <w:numPr>
          <w:ilvl w:val="1"/>
          <w:numId w:val="17"/>
        </w:numPr>
      </w:pPr>
      <w:r>
        <w:rPr/>
        <w:t xml:space="preserve">Duración: 15 minutos.</w:t>
      </w:r>
    </w:p>
    <w:p>
      <w:pPr/>
      <w:r>
        <w:rPr>
          <w:b w:val="1"/>
          <w:bCs w:val="1"/>
        </w:rPr>
        <w:t xml:space="preserve">Resumen de Gamificación y Tiempo Aproximado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 Gamificada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Reforzado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de Conocimiento "Reto Arduino"</w:t>
            </w:r>
          </w:p>
        </w:tc>
        <w:tc>
          <w:tcPr>
            <w:noWrap/>
          </w:tcPr>
          <w:p>
            <w:pPr/>
            <w:r>
              <w:rPr/>
              <w:t xml:space="preserve">Comprender conceptos básicos de Arduino, placas y microcontrolador</w:t>
            </w:r>
          </w:p>
        </w:tc>
        <w:tc>
          <w:tcPr>
            <w:noWrap/>
          </w:tcPr>
          <w:p>
            <w:pPr/>
            <w:r>
              <w:rPr/>
              <w:t xml:space="preserve">10-15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Sketch – Juego de Secuencias</w:t>
            </w:r>
          </w:p>
        </w:tc>
        <w:tc>
          <w:tcPr>
            <w:noWrap/>
          </w:tcPr>
          <w:p>
            <w:pPr/>
            <w:r>
              <w:rPr/>
              <w:t xml:space="preserve">Identificar la estructura setup()/loop() y fragmentos de código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Misiones en Tinkercad</w:t>
            </w:r>
          </w:p>
        </w:tc>
        <w:tc>
          <w:tcPr>
            <w:noWrap/>
          </w:tcPr>
          <w:p>
            <w:pPr/>
            <w:r>
              <w:rPr/>
              <w:t xml:space="preserve">Instalación del IDE, uso de Tinkercad, creación y simulación de sketches</w:t>
            </w:r>
          </w:p>
        </w:tc>
        <w:tc>
          <w:tcPr>
            <w:noWrap/>
          </w:tcPr>
          <w:p>
            <w:pPr/>
            <w:r>
              <w:rPr/>
              <w:t xml:space="preserve">30-40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 Amistosa “Arduino Master”</w:t>
            </w:r>
          </w:p>
        </w:tc>
        <w:tc>
          <w:tcPr>
            <w:noWrap/>
          </w:tcPr>
          <w:p>
            <w:pPr/>
            <w:r>
              <w:rPr/>
              <w:t xml:space="preserve">Repaso y consolidación de conocimientos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</w:tr>
    </w:tbl>
    <w:p>
      <w:pPr/>
      <w:r>
        <w:rPr/>
        <w:t xml:space="preserve">Estos elementos de gamificación están diseñados para mantener el interés de los estudiantes, promover la colaboración y apoyar la comprensión de los conceptos clave del plan de clase sin perder el foco en los objetivos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3BF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05C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DEB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1E3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7BA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E00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907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905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E0C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24D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690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F86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15A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7AD6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9C4E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BEC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A58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2026-09-26T00:12:36-05:00</dcterms:created>
  <dcterms:modified xsi:type="dcterms:W3CDTF">2026-09-26T00:12:36-05:00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