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Perseverancia en La Odisea: Un Viaje Épico de Esfuerzo y Valor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la perseverancia como tema central en la obra clásica </w:t>
      </w:r>
      <w:r>
        <w:rPr>
          <w:i w:val="1"/>
          <w:iCs w:val="1"/>
        </w:rPr>
        <w:t xml:space="preserve">La Odisea</w:t>
      </w:r>
      <w:r>
        <w:rPr/>
        <w:t xml:space="preserve">, de Homero. A través de actividades dinámicas basadas en la metodología de Aprendizaje Basado en Problemas (ABP), los alumnos analizarán cómo el héroe Odiseo enfrenta múltiples desafíos y obstáculos en su regreso a casa, destacando la importancia de la constancia y el esfuerzo para alcanzar metas. Este aprendizaje es relevante porque conecta con las experiencias cotidianas de los estudiantes, quienes también enfrentan retos en sus estudios y vida personal. Comprender la perseverancia en un contexto literario les permitirá desarrollar su pensamiento crítico, valorar el esfuerzo personal y aplicar estas habilidades para superar dificultades reales. Además, el plan fomenta la colaboración, la reflexión y la expresión oral y escrita, competencias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episodios clave de </w:t>
      </w:r>
      <w:r>
        <w:rPr>
          <w:i w:val="1"/>
          <w:iCs w:val="1"/>
        </w:rPr>
        <w:t xml:space="preserve">La Odisea</w:t>
      </w:r>
      <w:r>
        <w:rPr/>
        <w:t xml:space="preserve"> que ejemplifican la perseverancia de Odiseo.</w:t>
      </w:r>
    </w:p>
    <w:p>
      <w:pPr>
        <w:numPr>
          <w:ilvl w:val="0"/>
          <w:numId w:val="1"/>
        </w:numPr>
      </w:pPr>
      <w:r>
        <w:rPr/>
        <w:t xml:space="preserve">Argumentar cómo la perseverancia influye en el desarrollo del personaje y en el desenlace de la obra.</w:t>
      </w:r>
    </w:p>
    <w:p>
      <w:pPr>
        <w:numPr>
          <w:ilvl w:val="0"/>
          <w:numId w:val="1"/>
        </w:numPr>
      </w:pPr>
      <w:r>
        <w:rPr/>
        <w:t xml:space="preserve">Crear una representación gráfica o escrita que refleje la relación entre la perseverancia y la superación de obstáculos en la historia.</w:t>
      </w:r>
    </w:p>
    <w:p>
      <w:pPr>
        <w:numPr>
          <w:ilvl w:val="0"/>
          <w:numId w:val="1"/>
        </w:numPr>
      </w:pPr>
      <w:r>
        <w:rPr/>
        <w:t xml:space="preserve">Reflexionar sobre la importancia de la perseverancia en la vida cotidiana y elaborar conexiones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</w:t>
      </w:r>
      <w:r>
        <w:rPr>
          <w:i w:val="1"/>
          <w:iCs w:val="1"/>
        </w:rPr>
        <w:t xml:space="preserve">La Odisea</w:t>
      </w:r>
      <w:r>
        <w:rPr/>
        <w:t xml:space="preserve"> (aproximadamente 4-5 páginas con los episodios relevantes).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(5 minutos) sobre perseverancia y resumen de </w:t>
      </w:r>
      <w:r>
        <w:rPr>
          <w:i w:val="1"/>
          <w:iCs w:val="1"/>
        </w:rPr>
        <w:t xml:space="preserve">La Odisea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Hojas blancas y colores para elaboración de mapas conceptuales o gráficos.</w:t>
      </w:r>
    </w:p>
    <w:p>
      <w:pPr>
        <w:numPr>
          <w:ilvl w:val="0"/>
          <w:numId w:val="2"/>
        </w:numPr>
      </w:pPr>
      <w:r>
        <w:rPr/>
        <w:t xml:space="preserve">Tablero o rotafolio para anotar ideas clave.</w:t>
      </w:r>
    </w:p>
    <w:p>
      <w:pPr>
        <w:numPr>
          <w:ilvl w:val="0"/>
          <w:numId w:val="2"/>
        </w:numPr>
      </w:pPr>
      <w:r>
        <w:rPr/>
        <w:t xml:space="preserve">Marcadores, plumones y lápices.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de un texto narrativo y personajes literarios.</w:t>
      </w:r>
    </w:p>
    <w:p>
      <w:pPr>
        <w:numPr>
          <w:ilvl w:val="0"/>
          <w:numId w:val="3"/>
        </w:numPr>
      </w:pPr>
      <w:r>
        <w:rPr/>
        <w:t xml:space="preserve">Experiencia previa leyendo textos literarios breves o fragmentos narrativos.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Comprensión de términos básicos como "personaje", "conflicto" y "tema".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la perseverancia es un valor fundamental en </w:t>
      </w:r>
      <w:r>
        <w:rPr>
          <w:i w:val="1"/>
          <w:iCs w:val="1"/>
        </w:rPr>
        <w:t xml:space="preserve">La Odisea</w:t>
      </w:r>
      <w:r>
        <w:rPr/>
        <w:t xml:space="preserve"> y que descubrirán por qué es importante no rendirse ante las dificultades, tanto en la historia como en su propia vida.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toda la clase: </w:t>
      </w:r>
      <w:r>
        <w:rPr>
          <w:i w:val="1"/>
          <w:iCs w:val="1"/>
        </w:rPr>
        <w:t xml:space="preserve">"¿Pueden compartir un momento en que tuvieron que esforzarse mucho para lograr algo? ¿Cómo se sintieron? ¿Qué los ayudó a seguir adelante?"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personales breves, el docente escucha y anota algunas ideas en el rotafolio para visibilizar la perseverancia.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que resume episodios clave de </w:t>
      </w:r>
      <w:r>
        <w:rPr>
          <w:i w:val="1"/>
          <w:iCs w:val="1"/>
        </w:rPr>
        <w:t xml:space="preserve">La Odisea</w:t>
      </w:r>
      <w:r>
        <w:rPr/>
        <w:t xml:space="preserve"> y destaca el concepto de perseverancia como motor del viaje de Odiseo. Finaliza el video con la pregunta: </w:t>
      </w:r>
      <w:r>
        <w:rPr>
          <w:i w:val="1"/>
          <w:iCs w:val="1"/>
        </w:rPr>
        <w:t xml:space="preserve">"¿Qué harías tú si estuvieras en el lugar de Odiseo?"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en voz alta, mostrando interés y conexión con la historia.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que, al igual que Odiseo, ellos enfrentan retos en la escuela y la vida diaria, y que hoy aprenderán cómo la perseverancia ayuda a superar esos retos. Conecta la historia con su contexto actual, animándolos a pensar en sus propios desafíos.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Asienten, participan activamente y se preparan para entrar al análisis de la obra.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Reparte fragmentos seleccionados de </w:t>
      </w:r>
      <w:r>
        <w:rPr>
          <w:i w:val="1"/>
          <w:iCs w:val="1"/>
        </w:rPr>
        <w:t xml:space="preserve">La Odisea</w:t>
      </w:r>
      <w:r>
        <w:rPr/>
        <w:t xml:space="preserve"> donde Odiseo enfrenta dificultades (Cíclope, tormentas, sirenas). En grupos pequeños de 3-4, leen y discuten cada fragmento identificando cómo Odiseo muestra perseverancia.</w:t>
      </w:r>
    </w:p>
    <w:p>
      <w:pPr/>
      <w:r>
        <w:rPr>
          <w:b w:val="1"/>
          <w:bCs w:val="1"/>
        </w:rPr>
        <w:t xml:space="preserve">Actividad 1: Lectura y análisis en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episodios clave que ejemplifican la perseverancia de Odiseo.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leen los fragmentos entregados.</w:t>
      </w:r>
    </w:p>
    <w:p>
      <w:pPr>
        <w:numPr>
          <w:ilvl w:val="1"/>
          <w:numId w:val="7"/>
        </w:numPr>
      </w:pPr>
      <w:r>
        <w:rPr/>
        <w:t xml:space="preserve">Discuten y responden: ¿Qué dificultades enfrenta Odiseo? ¿Cómo persevera? ¿Qué emociones podemos imaginar que siente?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anotaciones en papel.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escucha, formula preguntas guía como: </w:t>
      </w:r>
      <w:r>
        <w:rPr>
          <w:i w:val="1"/>
          <w:iCs w:val="1"/>
        </w:rPr>
        <w:t xml:space="preserve">"¿Qué harías tú en esa situación?"</w:t>
      </w:r>
      <w:r>
        <w:rPr/>
        <w:t xml:space="preserve"> y </w:t>
      </w:r>
      <w:r>
        <w:rPr>
          <w:i w:val="1"/>
          <w:iCs w:val="1"/>
        </w:rPr>
        <w:t xml:space="preserve">"¿Por qué crees que Odiseo no se rinde?"</w:t>
      </w:r>
      <w:r>
        <w:rPr/>
        <w:t xml:space="preserve">, apoyando y clarificando dudas.</w:t>
      </w:r>
    </w:p>
    <w:p>
      <w:pPr/>
      <w:r>
        <w:rPr>
          <w:b w:val="1"/>
          <w:bCs w:val="1"/>
        </w:rPr>
        <w:t xml:space="preserve">Actividad 2: Debate guiado “La perseverancia en Odiseo y en mi vida”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la perseverancia influye en el desarrollo del personaje y en la vida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cada grupo comparte su análisis.</w:t>
      </w:r>
    </w:p>
    <w:p>
      <w:pPr>
        <w:numPr>
          <w:ilvl w:val="1"/>
          <w:numId w:val="8"/>
        </w:numPr>
      </w:pPr>
      <w:r>
        <w:rPr/>
        <w:t xml:space="preserve">El docente modera un debate con preguntas: </w:t>
      </w:r>
      <w:r>
        <w:rPr>
          <w:i w:val="1"/>
          <w:iCs w:val="1"/>
        </w:rPr>
        <w:t xml:space="preserve">"¿Creen que sin perseverancia Odiseo habría logrado su objetivo? ¿Cuál es un ejemplo en tu vida donde la perseverancia te ayudó?"</w:t>
      </w:r>
    </w:p>
    <w:p>
      <w:pPr>
        <w:numPr>
          <w:ilvl w:val="1"/>
          <w:numId w:val="8"/>
        </w:numPr>
      </w:pPr>
      <w:r>
        <w:rPr/>
        <w:t xml:space="preserve">Los estudiantes expresan sus opiniones y escuchan a otros.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oral, argumentos claros y respetuosos.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Promueve que todos participen, refuerza ideas clave y conecta las experiencias personales con el texto.</w:t>
      </w:r>
    </w:p>
    <w:p>
      <w:pPr/>
      <w:r>
        <w:rPr>
          <w:b w:val="1"/>
          <w:bCs w:val="1"/>
        </w:rPr>
        <w:t xml:space="preserve">Actividad 3: Creación de un mapa conceptual o afiche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gráfica que refleje la relación entre perseverancia y superación de obstáculos en </w:t>
      </w:r>
      <w:r>
        <w:rPr>
          <w:i w:val="1"/>
          <w:iCs w:val="1"/>
        </w:rPr>
        <w:t xml:space="preserve">La Odisea</w:t>
      </w:r>
      <w:r>
        <w:rPr/>
        <w:t xml:space="preserve">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utilizan hojas y colores para elaborar un mapa conceptual o afiche que muestre los retos de Odiseo, sus acciones perseverantes y el resultado.</w:t>
      </w:r>
    </w:p>
    <w:p>
      <w:pPr>
        <w:numPr>
          <w:ilvl w:val="1"/>
          <w:numId w:val="9"/>
        </w:numPr>
      </w:pPr>
      <w:r>
        <w:rPr/>
        <w:t xml:space="preserve">Incorporan frases o citas breves del texto.</w:t>
      </w:r>
    </w:p>
    <w:p>
      <w:pPr>
        <w:numPr>
          <w:ilvl w:val="1"/>
          <w:numId w:val="9"/>
        </w:numPr>
      </w:pPr>
      <w:r>
        <w:rPr/>
        <w:t xml:space="preserve">Preparan para presentar su trabajo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(pueden ser los mismos del análisis).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afiche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sugerencias, supervisa el trabajo, motiva la creatividad y asegura que se conecte con el tema de perseverancia.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pequeño párrafo personal que relacione la perseverancia de Odiseo con un reto que hayan superado.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resúmenes simplificados de los fragmentos, preguntas guía más concretas y apoyo cercano durante las actividades en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conecta con la siguiente diciendo: </w:t>
      </w:r>
      <w:r>
        <w:rPr>
          <w:i w:val="1"/>
          <w:iCs w:val="1"/>
        </w:rPr>
        <w:t xml:space="preserve">"Ahora que entendimos los retos y la perseverancia de Odiseo, vamos a compartir nuestras ideas para aprender de cada grupo y luego representarlas gráficamente."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presente su mapa conceptual o afiche al resto de la clase, explicando brevemente cómo muestra la perseverancia.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trabajo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en sus cuadernos: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¿Qué aprendí sobre la perseverancia al estudiar La Odisea?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¿De qué manera puedo aplicar la perseverancia en mis propios retos?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¿Cuál fue el momento en la historia de Odiseo que más me inspiró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algunas respuestas voluntarias, destaca ideas acertadas y corrige con respeto, motivando siempre el esfuerzo y la reflexión crítica.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situaciones donde puedan practicar la perseverancia y a compartirlas en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breve relato o diario donde cuente un reto personal y cómo usó o puede usar la perseverancia para superarlo.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durante la activación de conocimientos previos (fase de inicio) para conocer experiencias y comprensión inicial.</w:t>
      </w:r>
    </w:p>
    <w:p>
      <w:pPr>
        <w:numPr>
          <w:ilvl w:val="0"/>
          <w:numId w:val="13"/>
        </w:numPr>
      </w:pPr>
      <w:r>
        <w:rPr/>
        <w:t xml:space="preserve">Formativa: durante las actividades en grupo y debate (fase de desarrollo) mediante observación y preguntas guía.</w:t>
      </w:r>
    </w:p>
    <w:p>
      <w:pPr>
        <w:numPr>
          <w:ilvl w:val="0"/>
          <w:numId w:val="13"/>
        </w:numPr>
      </w:pPr>
      <w:r>
        <w:rPr/>
        <w:t xml:space="preserve">Sumativa: en la presentación del mapa conceptual/afiche y la reflexión escrita (fase de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episodios de perseverancia en </w:t>
      </w:r>
      <w:r>
        <w:rPr>
          <w:i w:val="1"/>
          <w:iCs w:val="1"/>
        </w:rPr>
        <w:t xml:space="preserve">La Odisea</w:t>
      </w:r>
      <w:r>
        <w:rPr/>
        <w:t xml:space="preserve"> (objetivo 1).</w:t>
      </w:r>
    </w:p>
    <w:p>
      <w:pPr>
        <w:numPr>
          <w:ilvl w:val="0"/>
          <w:numId w:val="14"/>
        </w:numPr>
      </w:pPr>
      <w:r>
        <w:rPr/>
        <w:t xml:space="preserve">Argumenta con claridad la importancia de la perseverancia para Odiseo y en su vida personal (objetivo 2).</w:t>
      </w:r>
    </w:p>
    <w:p>
      <w:pPr>
        <w:numPr>
          <w:ilvl w:val="0"/>
          <w:numId w:val="14"/>
        </w:numPr>
      </w:pPr>
      <w:r>
        <w:rPr/>
        <w:t xml:space="preserve">Elabora una representación gráfica o escrita coherente que refleja la relación entre perseverancia y superación de obstáculos (objetivo 3).</w:t>
      </w:r>
    </w:p>
    <w:p>
      <w:pPr>
        <w:numPr>
          <w:ilvl w:val="0"/>
          <w:numId w:val="14"/>
        </w:numPr>
      </w:pPr>
      <w:r>
        <w:rPr/>
        <w:t xml:space="preserve">Reflexiona de manera crítica y personal sobre el valor de la perseverancia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grupal y oral.</w:t>
      </w:r>
    </w:p>
    <w:p>
      <w:pPr>
        <w:numPr>
          <w:ilvl w:val="0"/>
          <w:numId w:val="15"/>
        </w:numPr>
      </w:pPr>
      <w:r>
        <w:rPr/>
        <w:t xml:space="preserve">Rúbrica para evaluar el mapa conceptual/afiche (claridad, creatividad, contenido).</w:t>
      </w:r>
    </w:p>
    <w:p>
      <w:pPr>
        <w:numPr>
          <w:ilvl w:val="0"/>
          <w:numId w:val="15"/>
        </w:numPr>
      </w:pPr>
      <w:r>
        <w:rPr/>
        <w:t xml:space="preserve">Revisión de cuadernos con la reflexión escrita.</w:t>
      </w:r>
    </w:p>
    <w:p>
      <w:pPr>
        <w:numPr>
          <w:ilvl w:val="0"/>
          <w:numId w:val="15"/>
        </w:numPr>
      </w:pPr>
      <w:r>
        <w:rPr/>
        <w:t xml:space="preserve">Observación directa durante actividades y debate.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Explicaciones orales del análisis grupal.</w:t>
      </w:r>
    </w:p>
    <w:p>
      <w:pPr>
        <w:numPr>
          <w:ilvl w:val="0"/>
          <w:numId w:val="16"/>
        </w:numPr>
      </w:pPr>
      <w:r>
        <w:rPr/>
        <w:t xml:space="preserve">Mapa conceptual o afiche elaborado.</w:t>
      </w:r>
    </w:p>
    <w:p>
      <w:pPr>
        <w:numPr>
          <w:ilvl w:val="0"/>
          <w:numId w:val="16"/>
        </w:numPr>
      </w:pPr>
      <w:r>
        <w:rPr/>
        <w:t xml:space="preserve">Respuestas escritas a las preguntas de reflexión.</w:t>
      </w:r>
    </w:p>
    <w:p>
      <w:pPr>
        <w:numPr>
          <w:ilvl w:val="0"/>
          <w:numId w:val="16"/>
        </w:numPr>
      </w:pPr>
      <w:r>
        <w:rPr/>
        <w:t xml:space="preserve">Participación activa en el debate.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140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2E6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02E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E0B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FAC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3C0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D99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DA2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384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A8D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5DC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8BA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AD7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BE2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C91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F5FA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2026-09-26T06:34:04-05:00</dcterms:created>
  <dcterms:modified xsi:type="dcterms:W3CDTF">2026-09-26T06:34:04-05:00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