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Computadora: De sus Orígenes a su Impacto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historia, el funcionamiento, las partes y características fundamentales de la computadora, así como su aplicación principal en ofimática e informática en la actualidad. A través de actividades colaborativas y participativas, los jóvenes conocerán cómo la computación ha evolucionado y se ha convertido en una herramienta esencial en múltiples ámbitos de la vida cotidiana, desde el estudio hasta el trabajo y la comunicación.</w:t>
      </w:r>
    </w:p>
    <w:p>
      <w:pPr/>
      <w:r>
        <w:rPr/>
        <w:t xml:space="preserve">Esta comprensión es relevante porque permite a los estudiantes entender la tecnología que utilizan diariamente y desarrollar competencias para su uso eficiente y crítico. Además, el aprendizaje colaborativo fomenta habilidades sociales y de trabajo en equipo, esenciales en su formación integral y en futuros escenarios académicos y laborales.</w:t>
      </w:r>
    </w:p>
    <w:p>
      <w:pPr/>
      <w:r>
        <w:rPr/>
        <w:t xml:space="preserve">Al relacionar los antecedentes de la computación con ejemplos actuales, los estudiantes podrán valorar el impacto de esta tecnología en su entorno y visualizar aplicaciones prácticas que van más allá del aula,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históricos y evolución de la computación.</w:t>
      </w:r>
    </w:p>
    <w:p>
      <w:pPr>
        <w:numPr>
          <w:ilvl w:val="0"/>
          <w:numId w:val="1"/>
        </w:numPr>
      </w:pPr>
      <w:r>
        <w:rPr/>
        <w:t xml:space="preserve">Identificar las principales partes y características de una computadora.</w:t>
      </w:r>
    </w:p>
    <w:p>
      <w:pPr>
        <w:numPr>
          <w:ilvl w:val="0"/>
          <w:numId w:val="1"/>
        </w:numPr>
      </w:pPr>
      <w:r>
        <w:rPr/>
        <w:t xml:space="preserve">Explicar el funcionamiento básico de la computadora y su uso en ofimática e informática.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conocimiento sobre la tecnología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historia de la computación (5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Impresiones con esquemas básicos de la computadora (CPU, monitor, teclado, mouse, etc.)</w:t>
      </w:r>
    </w:p>
    <w:p>
      <w:pPr>
        <w:numPr>
          <w:ilvl w:val="0"/>
          <w:numId w:val="2"/>
        </w:numPr>
      </w:pPr>
      <w:r>
        <w:rPr/>
        <w:t xml:space="preserve">Acceso a software básico de ofimática (procesador de texto, hoja de cálculo).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en el aula.</w:t>
      </w:r>
    </w:p>
    <w:p>
      <w:pPr>
        <w:numPr>
          <w:ilvl w:val="0"/>
          <w:numId w:val="3"/>
        </w:numPr>
      </w:pPr>
      <w:r>
        <w:rPr/>
        <w:t xml:space="preserve">Familiaridad con términos informáticos básicos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y relevancia de la computación, preparando su interés para aprender las partes y funcionamiento de la computadora y su utilidad en ofimática e informática.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pantalla o pizarrón: </w:t>
      </w:r>
      <w:r>
        <w:rPr>
          <w:i w:val="1"/>
          <w:iCs w:val="1"/>
        </w:rPr>
        <w:t xml:space="preserve">"¿Cómo creen que las computadoras han cambiado la manera en que estudiamos, trabajamos y nos comunicamos?"</w:t>
      </w:r>
      <w:r>
        <w:rPr/>
        <w:t xml:space="preserve"> Solicita que cada estudiante escriba una respuesta breve en su cuaderno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"La primera computadora electrónica, ENIAC, ocupaba una habitación y pesaba 27 toneladas, ¡hoy un celular tiene más poder de cómputo!"</w:t>
      </w:r>
      <w:r>
        <w:rPr/>
        <w:t xml:space="preserve"> Luego, invita a los estudiantes a comentar qué les parece este dato y cómo creen que la tecnología ha avanzado.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opiniones y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durante la sesión conocerán cómo funcionan las computadoras, sus partes principales y cómo estas herramientas se usan en actividades diarias como escribir documentos, hacer cálculos o buscar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 en las siguientes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juntos explorarán la historia de la computación y las partes básicas de una computadora para luego compartir sus hallazgos con el grupo completo.</w:t>
      </w:r>
    </w:p>
    <w:p>
      <w:pPr/>
      <w:r>
        <w:rPr>
          <w:b w:val="1"/>
          <w:bCs w:val="1"/>
        </w:rPr>
        <w:t xml:space="preserve">Actividad 1: Línea del tiempo colaborativa de la computación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antecedentes históricos y evolución de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y materiales para crear una línea del tiempo con los hitos más importantes en la historia de la computación (fechas, inventos, personajes).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(material impreso o digital) y organizan la información en la línea del tiempo de manera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el trabajo, pregunta qué importancia tiene cada hito y guía para mantener el enfoque.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brevemente su línea del tiempo y plantea la pregunta: </w:t>
      </w:r>
      <w:r>
        <w:rPr>
          <w:i w:val="1"/>
          <w:iCs w:val="1"/>
        </w:rPr>
        <w:t xml:space="preserve">"¿Qué partes creen que componen una computadora y cómo creen que funcionan para realizar tareas como escribir o calcular?"</w:t>
      </w:r>
    </w:p>
    <w:p>
      <w:pPr/>
      <w:r>
        <w:rPr>
          <w:b w:val="1"/>
          <w:bCs w:val="1"/>
        </w:rPr>
        <w:t xml:space="preserve">Actividad 2: Identificación y función de las partes de la computadora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y características de una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esquemas impresos de una computadora con las partes sin nombres. En grupos, los estudiantes deben nombrar cada parte y discutir cuál es su función.</w:t>
      </w:r>
    </w:p>
    <w:p>
      <w:pPr>
        <w:numPr>
          <w:ilvl w:val="1"/>
          <w:numId w:val="5"/>
        </w:numPr>
      </w:pPr>
      <w:r>
        <w:rPr/>
        <w:t xml:space="preserve">Luego, abren una computadora real o virtual para comparar y discutir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con nombres y funciones de las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aclara dudas y fomenta que los estudiantes expliquen entre ellos.</w:t>
      </w:r>
    </w:p>
    <w:p>
      <w:pPr/>
      <w:r>
        <w:rPr>
          <w:b w:val="1"/>
          <w:bCs w:val="1"/>
        </w:rPr>
        <w:t xml:space="preserve">Actividad 3: Explorando herramientas de ofimática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básico de la computadora y su uso en ofimática e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computadoras o laptops, los estudiantes abren un procesador de texto y una hoja de cálculo. En grupos, elaboran un documento corto que incluya texto y una tabla simple relacionada con datos cotidianos (por ejemplo, horario escolar o lista de gastos).</w:t>
      </w:r>
    </w:p>
    <w:p>
      <w:pPr>
        <w:numPr>
          <w:ilvl w:val="1"/>
          <w:numId w:val="6"/>
        </w:numPr>
      </w:pPr>
      <w:r>
        <w:rPr/>
        <w:t xml:space="preserve">Finalizan compartiendo en plenaria la utilidad de estas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ofimático con texto y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manejo de las herramientas, guía y apoya a quienes tengan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breve infografía digital sobre un tema de computación usando la herramienta que prefieran o investigar un personaje destacado en la historia de la computación y preparar una presentación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directa del docente o compañeros asignados para explicar paso a paso las actividades, y se les proveen ejemplos visuales adicionales y guías escritas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abordados y prepara a los estudiantes para la reflexión final y consolidación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cree un mapa mental colectivo en una cartulina o digital que integre los conceptos aprendidos: historia, partes y funciones de la computadora, uso en ofimática.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elaborar el mapa mental, usando palabras clave y dibujos.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parte de la computadora te parece más importante y por qué?</w:t>
      </w:r>
    </w:p>
    <w:p>
      <w:pPr>
        <w:numPr>
          <w:ilvl w:val="0"/>
          <w:numId w:val="8"/>
        </w:numPr>
      </w:pPr>
      <w:r>
        <w:rPr/>
        <w:t xml:space="preserve">¿Cómo crees que la historia de la computación influye en la tecnología que usamos hoy?</w:t>
      </w:r>
    </w:p>
    <w:p>
      <w:pPr>
        <w:numPr>
          <w:ilvl w:val="0"/>
          <w:numId w:val="8"/>
        </w:numPr>
      </w:pPr>
      <w:r>
        <w:rPr/>
        <w:t xml:space="preserve">¿En qué situaciones de tu vida diaria usas herramientas ofimáticas?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los logros y aportes de cada grupo, corrigiendo errores comunes y motivando la participación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el uso práctico de software de ofimática y programación básica, conectando lo aprendido hoy con habilidades útiles para su vida académica y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entrevisten a un familiar o conocido sobre cómo usaban las computadoras o tecnología hace 10 años y preparen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del desarrollo, y sumativa en la síntesis y reflexión del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los antecedentes históricos relevantes de la computación.</w:t>
      </w:r>
    </w:p>
    <w:p>
      <w:pPr>
        <w:numPr>
          <w:ilvl w:val="0"/>
          <w:numId w:val="9"/>
        </w:numPr>
      </w:pPr>
      <w:r>
        <w:rPr/>
        <w:t xml:space="preserve">Precisión en la identificación y función de las partes principales de la computadora.</w:t>
      </w:r>
    </w:p>
    <w:p>
      <w:pPr>
        <w:numPr>
          <w:ilvl w:val="0"/>
          <w:numId w:val="9"/>
        </w:numPr>
      </w:pPr>
      <w:r>
        <w:rPr/>
        <w:t xml:space="preserve">Habilidad para emplear herramientas básicas de ofimática en la elaboración de documentos.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trabajo en grupo y productos (línea del tiempo, esquema, documento), lista de cotejo para participación, observación directa durante actividades, y autoevaluación/reflexión escrita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Línea del tiempo colaborativa que muestra comprensión histórica.</w:t>
      </w:r>
    </w:p>
    <w:p>
      <w:pPr>
        <w:numPr>
          <w:ilvl w:val="0"/>
          <w:numId w:val="10"/>
        </w:numPr>
      </w:pPr>
      <w:r>
        <w:rPr/>
        <w:t xml:space="preserve">Esquema con partes y funciones de la computadora correctamente identificadas.</w:t>
      </w:r>
    </w:p>
    <w:p>
      <w:pPr>
        <w:numPr>
          <w:ilvl w:val="0"/>
          <w:numId w:val="10"/>
        </w:numPr>
      </w:pPr>
      <w:r>
        <w:rPr/>
        <w:t xml:space="preserve">Documento ofimático que integra texto y tabla.</w:t>
      </w:r>
    </w:p>
    <w:p>
      <w:pPr>
        <w:numPr>
          <w:ilvl w:val="0"/>
          <w:numId w:val="10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9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1B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3E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4F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E6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406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1A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3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AF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593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