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Mastering English Sentence Syntax: From Structure to Correction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Literatura interesados en dominar la sintaxis y la mecánica de la oración formal en inglés. A través de una combinación de actividades prácticas y análisis crítico, los estudiantes aprenderán a identificar y construir oraciones simples, compuestas y complejas, además de reconocer y corregir errores comunes como run-ons, comma splices y fragments. Este conocimiento es fundamental no solo para la escritura académica rigurosa sino también para la comprensión profunda de textos literarios y la expresión clara en inglés.</w:t>
      </w:r>
    </w:p>
    <w:p>
      <w:pPr/>
      <w:r>
        <w:rPr/>
        <w:t xml:space="preserve">La relevancia de este aprendizaje radica en su aplicación directa en la producción textual formal y en la interpretación crítica de obras literarias y textos académicos en inglés. Al dominar la estructura sintáctica, los estudiantes fortalecen su capacidad para argumentar, analizar y comunicar ideas de manera precisa, habilidades esenciales para su desarrollo académico y profesional.</w:t>
      </w:r>
    </w:p>
    <w:p>
      <w:pPr/>
      <w:r>
        <w:rPr/>
        <w:t xml:space="preserve">El plan utiliza la metodología de Diseño Universal para el Aprendizaje (DUA), incorporando múltiples formas de representación, expresión y motivación para atender la diversidad del aula y garantizar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estructura de oraciones simples, compuestas y complejas en inglés.</w:t>
      </w:r>
    </w:p>
    <w:p>
      <w:pPr>
        <w:numPr>
          <w:ilvl w:val="0"/>
          <w:numId w:val="1"/>
        </w:numPr>
      </w:pPr>
      <w:r>
        <w:rPr/>
        <w:t xml:space="preserve">Analizar ejemplos de oraciones para detectar errores sintácticos comunes como run-ons, comma splices y fragments.</w:t>
      </w:r>
    </w:p>
    <w:p>
      <w:pPr>
        <w:numPr>
          <w:ilvl w:val="0"/>
          <w:numId w:val="1"/>
        </w:numPr>
      </w:pPr>
      <w:r>
        <w:rPr/>
        <w:t xml:space="preserve">Corregir errores sintácticos en oraciones formales mediante técnicas apropiadas.</w:t>
      </w:r>
    </w:p>
    <w:p>
      <w:pPr>
        <w:numPr>
          <w:ilvl w:val="0"/>
          <w:numId w:val="1"/>
        </w:numPr>
      </w:pPr>
      <w:r>
        <w:rPr/>
        <w:t xml:space="preserve">Aplicar conocimientos de sintaxis para construir oraciones claras y correctas en inglés.</w:t>
      </w:r>
    </w:p>
    <w:p>
      <w:pPr>
        <w:numPr>
          <w:ilvl w:val="0"/>
          <w:numId w:val="1"/>
        </w:numPr>
      </w:pPr>
      <w:r>
        <w:rPr/>
        <w:t xml:space="preserve">Evaluar críticamente su propio uso de la sintaxis y proponer mejoras en textos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digital.</w:t>
      </w:r>
    </w:p>
    <w:p>
      <w:pPr>
        <w:numPr>
          <w:ilvl w:val="0"/>
          <w:numId w:val="2"/>
        </w:numPr>
      </w:pPr>
      <w:r>
        <w:rPr/>
        <w:t xml:space="preserve">Presentación en PowerPoint con ejemplos visuales y diagramas sintácticos.</w:t>
      </w:r>
    </w:p>
    <w:p>
      <w:pPr>
        <w:numPr>
          <w:ilvl w:val="0"/>
          <w:numId w:val="2"/>
        </w:numPr>
      </w:pPr>
      <w:r>
        <w:rPr/>
        <w:t xml:space="preserve">Documentos impresos con oraciones para análisis (20 copias).</w:t>
      </w:r>
    </w:p>
    <w:p>
      <w:pPr>
        <w:numPr>
          <w:ilvl w:val="0"/>
          <w:numId w:val="2"/>
        </w:numPr>
      </w:pPr>
      <w:r>
        <w:rPr/>
        <w:t xml:space="preserve">Hojas de trabajo para corrección de oraciones (20 copias).</w:t>
      </w:r>
    </w:p>
    <w:p>
      <w:pPr>
        <w:numPr>
          <w:ilvl w:val="0"/>
          <w:numId w:val="2"/>
        </w:numPr>
      </w:pPr>
      <w:r>
        <w:rPr/>
        <w:t xml:space="preserve">Acceso a plataformas digitales para actividades interactivas (ej. Kahoot o Google Forms).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Videos cortos explicativos sobre sintaxis en inglés (2 videos de 3 minutos cada uno).</w:t>
      </w:r>
    </w:p>
    <w:p>
      <w:pPr>
        <w:numPr>
          <w:ilvl w:val="0"/>
          <w:numId w:val="2"/>
        </w:numPr>
      </w:pPr>
      <w:r>
        <w:rPr/>
        <w:t xml:space="preserve">Diccionarios bilingües y gramáticas de referencia (1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gramática inglesa, especialmente partes de la oración (sujeto, verbo, complemento).</w:t>
      </w:r>
    </w:p>
    <w:p>
      <w:pPr>
        <w:numPr>
          <w:ilvl w:val="0"/>
          <w:numId w:val="3"/>
        </w:numPr>
      </w:pPr>
      <w:r>
        <w:rPr/>
        <w:t xml:space="preserve">Habilidad para leer y comprender textos en inglés a nivel universitario.</w:t>
      </w:r>
    </w:p>
    <w:p>
      <w:pPr>
        <w:numPr>
          <w:ilvl w:val="0"/>
          <w:numId w:val="3"/>
        </w:numPr>
      </w:pPr>
      <w:r>
        <w:rPr/>
        <w:t xml:space="preserve">Experiencia previa en escritura académica básica en inglés.</w:t>
      </w:r>
    </w:p>
    <w:p>
      <w:pPr>
        <w:numPr>
          <w:ilvl w:val="0"/>
          <w:numId w:val="3"/>
        </w:numPr>
      </w:pPr>
      <w:r>
        <w:rPr/>
        <w:t xml:space="preserve">Familiaridad con conceptos elementales de puntuación (coma, punto, punto y coma).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nos enfocaremos en entender cómo se estructuran las oraciones en inglés y cómo evitar errores comunes que afectan la claridad y formalidad en la escritura académica y literaria."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solicitaré que lean en voz alta estas tres oraciones y me digan cuál les parece correcta y por qué."</w:t>
      </w:r>
    </w:p>
    <w:p>
      <w:pPr>
        <w:numPr>
          <w:ilvl w:val="0"/>
          <w:numId w:val="4"/>
        </w:numPr>
      </w:pPr>
      <w:r>
        <w:rPr/>
        <w:t xml:space="preserve">"She likes reading she goes to the library every day."</w:t>
      </w:r>
    </w:p>
    <w:p>
      <w:pPr>
        <w:numPr>
          <w:ilvl w:val="0"/>
          <w:numId w:val="4"/>
        </w:numPr>
      </w:pPr>
      <w:r>
        <w:rPr/>
        <w:t xml:space="preserve">"Because he was late."</w:t>
      </w:r>
    </w:p>
    <w:p>
      <w:pPr>
        <w:numPr>
          <w:ilvl w:val="0"/>
          <w:numId w:val="4"/>
        </w:numPr>
      </w:pPr>
      <w:r>
        <w:rPr/>
        <w:t xml:space="preserve">"I enjoy music, and I also like dancing."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brevemente qué oraciones parecen correctas o incorrectas y justifican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textos literarios famosos, a veces los autores rompen las reglas sintácticas a propósito para crear efectos? Sin embargo, en la escritura formal, esos errores pueden confundir al lector. Hoy aprenderemos a diferenciarlos y a escribir oraciones impecables para que sus textos siempre destaquen por su claridad y precisión."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por la conexión entre literatura y sintaxis formal.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conocimiento será clave para sus ensayos, análisis literarios y cualquier comunicación académica en inglés que realicen, ayudándolos a evitar malentendidos y a expresar sus ideas con rigor."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práctica del tema en su formación académica.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diapositiva con definiciones y ejemplos claros de oraciones simples, compuestas y complejas, ilustrando la estructura sintáctica con diagramas. Luego muestra errores comunes (run-ons, comma splices y fragments) con ejemplos reales y explica cómo identificarlos.</w:t>
      </w:r>
    </w:p>
    <w:p>
      <w:pPr/>
      <w:r>
        <w:rPr>
          <w:b w:val="1"/>
          <w:bCs w:val="1"/>
        </w:rPr>
        <w:t xml:space="preserve">Actividad 1: Identificación en textos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estructuras oracionales y errores sintácticos.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"En grupos de cuatro, recibirán un listado de oraciones. Deben clasificarlas como simples, compuestas o complejas y señalar si contienen errores como run-ons, comma splices o fragments."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clasificación y corrección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el aula, observa procesos, formula preguntas guía: "¿Qué características distinguen esta oración? ¿Qué signos de puntuación faltan o sobran?"</w:t>
      </w:r>
    </w:p>
    <w:p>
      <w:pPr/>
      <w:r>
        <w:rPr>
          <w:b w:val="1"/>
          <w:bCs w:val="1"/>
        </w:rPr>
        <w:t xml:space="preserve">Actividad 2: Corrección guiada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Corregir errores de run-ons, comma splices y fragments.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"Ahora, individualmente, corregirán las oraciones con errores que les entregué en la hoja de trabajo, aplicando técnicas vistas en la presentación: uso adecuado de conjunciones, signos de puntuación y reestructuración."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oraciones corregidas.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Asiste individualmente, ofrece retroalimentación puntual y aclara dudas.</w:t>
      </w:r>
    </w:p>
    <w:p>
      <w:pPr/>
      <w:r>
        <w:rPr>
          <w:b w:val="1"/>
          <w:bCs w:val="1"/>
        </w:rPr>
        <w:t xml:space="preserve">Actividad 3: Creación de oraciones correctas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construir oraciones claras y correctas.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"En parejas, redacten tres oraciones: una simple, una compuesta y una compleja, evitando errores sintácticos y explicando brevemente su estructura."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con explicación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promueve discusión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crear oraciones que contengan errores sintácticos intencionales para que sus compañeros las identifiquen, promoviendo análisis crítico avanzado.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proporciona una guía con ejemplos adicionales y frases modelo para facilitar la corrección y construcción de oraciones.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hemos practicado la identificación y corrección, vamos a consolidar lo aprendido con una actividad que nos ayudará a resumir y reflexionar sobre estos conceptos."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colectivo. En el pizarrón, escribiré las categorías: oraciones simples, compuestas y complejas, y errores comunes. Ustedes me ayudarán a completar con ejemplos y correcciones que recuerden."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completando el mapa conceptual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"¿Cómo identifico una oración compuesta frente a una compleja?"</w:t>
      </w:r>
    </w:p>
    <w:p>
      <w:pPr>
        <w:numPr>
          <w:ilvl w:val="0"/>
          <w:numId w:val="9"/>
        </w:numPr>
      </w:pPr>
      <w:r>
        <w:rPr/>
        <w:t xml:space="preserve">"¿Por qué es importante corregir un comma splice en un texto académico?"</w:t>
      </w:r>
    </w:p>
    <w:p>
      <w:pPr>
        <w:numPr>
          <w:ilvl w:val="0"/>
          <w:numId w:val="9"/>
        </w:numPr>
      </w:pPr>
      <w:r>
        <w:rPr/>
        <w:t xml:space="preserve">"¿Qué estrategias usaré para evitar cometer fragments en mis escritos?"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responda brevemente estas preguntas por escrito como ticket de salida.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 de salida y ofrece comentarios generales en la sesión siguiente, además de retroalimentación inmediata durante la actividad de síntesis.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próximo paso será aplicar estos conocimientos para analizar sintaxis en textos literarios en inglés y mejorar nuestros propios ensayos. Estas habilidades fortalecerán su capacidad crítica y comunicativa."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seleccionen un párrafo de un texto literario en inglés y analicen la estructura de las oraciones, identificando posibles errores o particularidades sintácticas. Prepárense para compartir sus hallazgos en la próxima sesión."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(Fase de Inicio).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identificación, corrección y construcción (Fase de Desarrollo).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Ticket de salida y corrección de la tarea asignada (Fase de Cierre y seguimiento).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Identificación correcta de la estructura oracional (simple, compuesta, compleja) en al menos 90% de los ejemplos (Objetivo 1).</w:t>
      </w:r>
    </w:p>
    <w:p>
      <w:pPr>
        <w:numPr>
          <w:ilvl w:val="0"/>
          <w:numId w:val="11"/>
        </w:numPr>
      </w:pPr>
      <w:r>
        <w:rPr/>
        <w:t xml:space="preserve">Detección y explicación de errores sintácticos recurrentes con precisión (Objetivo 2).</w:t>
      </w:r>
    </w:p>
    <w:p>
      <w:pPr>
        <w:numPr>
          <w:ilvl w:val="0"/>
          <w:numId w:val="11"/>
        </w:numPr>
      </w:pPr>
      <w:r>
        <w:rPr/>
        <w:t xml:space="preserve">Corrección adecuada de oraciones con errores, aplicando técnicas vistas (Objetivo 3).</w:t>
      </w:r>
    </w:p>
    <w:p>
      <w:pPr>
        <w:numPr>
          <w:ilvl w:val="0"/>
          <w:numId w:val="11"/>
        </w:numPr>
      </w:pPr>
      <w:r>
        <w:rPr/>
        <w:t xml:space="preserve">Construcción de oraciones claras y sintácticamente correctas (Objetivo 4).</w:t>
      </w:r>
    </w:p>
    <w:p>
      <w:pPr>
        <w:numPr>
          <w:ilvl w:val="0"/>
          <w:numId w:val="11"/>
        </w:numPr>
      </w:pPr>
      <w:r>
        <w:rPr/>
        <w:t xml:space="preserve">Capacidad de autoevaluar y proponer mejoras en su propio texto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actividades grupales e individuales.</w:t>
      </w:r>
    </w:p>
    <w:p>
      <w:pPr>
        <w:numPr>
          <w:ilvl w:val="0"/>
          <w:numId w:val="12"/>
        </w:numPr>
      </w:pPr>
      <w:r>
        <w:rPr/>
        <w:t xml:space="preserve">Rúbrica para evaluar corrección y construcción de oraciones.</w:t>
      </w:r>
    </w:p>
    <w:p>
      <w:pPr>
        <w:numPr>
          <w:ilvl w:val="0"/>
          <w:numId w:val="12"/>
        </w:numPr>
      </w:pPr>
      <w:r>
        <w:rPr/>
        <w:t xml:space="preserve">Observación directa y notas anecdóticas durante la sesión.</w:t>
      </w:r>
    </w:p>
    <w:p>
      <w:pPr>
        <w:numPr>
          <w:ilvl w:val="0"/>
          <w:numId w:val="12"/>
        </w:numPr>
      </w:pPr>
      <w:r>
        <w:rPr/>
        <w:t xml:space="preserve">Autoevaluación escrita en ticket de salida.</w:t>
      </w:r>
    </w:p>
    <w:p>
      <w:pPr>
        <w:numPr>
          <w:ilvl w:val="0"/>
          <w:numId w:val="12"/>
        </w:numPr>
      </w:pPr>
      <w:r>
        <w:rPr/>
        <w:t xml:space="preserve">Revisión y retroalimentación de la tarea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Tablas de clasificación y corrección realizadas en grupos.</w:t>
      </w:r>
    </w:p>
    <w:p>
      <w:pPr>
        <w:numPr>
          <w:ilvl w:val="0"/>
          <w:numId w:val="13"/>
        </w:numPr>
      </w:pPr>
      <w:r>
        <w:rPr/>
        <w:t xml:space="preserve">Hojas de trabajo con correcciones individuales.</w:t>
      </w:r>
    </w:p>
    <w:p>
      <w:pPr>
        <w:numPr>
          <w:ilvl w:val="0"/>
          <w:numId w:val="13"/>
        </w:numPr>
      </w:pPr>
      <w:r>
        <w:rPr/>
        <w:t xml:space="preserve">Oraciones creadas en parejas con explicación sintáctica.</w:t>
      </w:r>
    </w:p>
    <w:p>
      <w:pPr>
        <w:numPr>
          <w:ilvl w:val="0"/>
          <w:numId w:val="13"/>
        </w:numPr>
      </w:pPr>
      <w:r>
        <w:rPr/>
        <w:t xml:space="preserve">Respuestas escritas en ticket de salida.</w:t>
      </w:r>
    </w:p>
    <w:p>
      <w:pPr>
        <w:numPr>
          <w:ilvl w:val="0"/>
          <w:numId w:val="13"/>
        </w:numPr>
      </w:pPr>
      <w:r>
        <w:rPr/>
        <w:t xml:space="preserve">Análisis sintáctico de párrafo literario entregado como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(10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    </w:t>
      </w:r>
      <w:r>
        <w:rPr/>
        <w:t xml:space="preserve">Implementación: Crear un formulario con las oraciones propuestas para que los estudiantes seleccionen cuál es correcta y justifiquen su respuesta mediante texto. Se puede usar desde laptops o smartphones, facilitando la participación rápida y ordenada.</w:t>
      </w:r>
      <w:r>
        <w:rPr/>
        <w:t xml:space="preserve">    </w:t>
      </w:r>
      <w:r>
        <w:rPr/>
        <w:t xml:space="preserve">Contribución: Facilita la activación de conocimientos previos y la motivación inicial, permitiendo recoger respuestas individuales antes de la discusión en parejas, ahorrando tiempo y organizando la información para el docente.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(Aumento)    </w:t>
      </w:r>
      <w:r>
        <w:rPr/>
        <w:t xml:space="preserve">Implementación: Usar Mentimeter para realizar una nube de palabras o votación en vivo sobre qué errores reconocen en las oraciones presentadas. Esto promueve la interacción inmediata y visualización colectiva de ideas.</w:t>
      </w:r>
      <w:r>
        <w:rPr/>
        <w:t xml:space="preserve">    </w:t>
      </w:r>
      <w:r>
        <w:rPr/>
        <w:t xml:space="preserve">Contribución: Aumenta la participación y el compromiso de los estudiantes, haciendo visible la comprensión colectiva sobre errores sintácticos, lo que prepara el terreno para el aprendizaje.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 (40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Google Slides con comentarios colaborativos (Modificación)    </w:t>
      </w:r>
      <w:r>
        <w:rPr/>
        <w:t xml:space="preserve">Implementación: El docente comparte una presentación con ejemplos y diagramas para que los estudiantes, en grupos pequeños, agreguen comentarios o correcciones directamente en diapositivas compartidas, identificando errores y proponiendo correcciones.</w:t>
      </w:r>
      <w:r>
        <w:rPr/>
        <w:t xml:space="preserve">    </w:t>
      </w:r>
      <w:r>
        <w:rPr/>
        <w:t xml:space="preserve">Contribución: Rediseña la actividad tradicional de análisis al permitir colaboración en tiempo real y feedback inmediato, fomentando aprendizaje activo y crítico sobre estructuras sintácticas complejas.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Grammarly para Educación o LanguageTool (Redefinición)    </w:t>
      </w:r>
      <w:r>
        <w:rPr/>
        <w:t xml:space="preserve">Implementación: Proveer a los estudiantes acceso a estas herramientas de IA para que ingresen oraciones o párrafos y reciban análisis detallados de errores como run-ons, comma splices y fragments, además de sugerencias de corrección.</w:t>
      </w:r>
      <w:r>
        <w:rPr/>
        <w:t xml:space="preserve">    </w:t>
      </w:r>
      <w:r>
        <w:rPr/>
        <w:t xml:space="preserve">Contribución: Permite a los estudiantes autoevaluar y corregir sus textos con soporte inteligente, facilitando un aprendizaje autónomo y profundo, algo que no es posible con métodos tradicionales en tiempo real.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 (10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Padlet (Aumento)    </w:t>
      </w:r>
      <w:r>
        <w:rPr/>
        <w:t xml:space="preserve">Implementación: Crear un muro colaborativo donde los estudiantes publiquen ejemplos corregidos o dudas surgidas durante la clase. El docente puede responder y destacar buenas prácticas.</w:t>
      </w:r>
      <w:r>
        <w:rPr/>
        <w:t xml:space="preserve">    </w:t>
      </w:r>
      <w:r>
        <w:rPr/>
        <w:t xml:space="preserve">Contribución: Refuerza la consolidación del aprendizaje y fomenta la reflexión colectiva, además de servir como repositorio accesible para repasar conceptos clave.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ChatGPT (Redefinición)    </w:t>
      </w:r>
      <w:r>
        <w:rPr/>
        <w:t xml:space="preserve">Implementación: Los estudiantes utilizan ChatGPT para generar oraciones con estructuras simples, compuestas y complejas, y luego evalúan si contienen errores sintácticos, pidiendo explicaciones y correcciones al asistente.</w:t>
      </w:r>
      <w:r>
        <w:rPr/>
        <w:t xml:space="preserve">    </w:t>
      </w:r>
      <w:r>
        <w:rPr/>
        <w:t xml:space="preserve">Contribución: Facilita la creación y análisis dinámico de ejemplos personalizados, promoviendo habilidades metacognitivas y un entendimiento más profundo de la sintaxis mediante interacción con IA.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con función de comentarios y revisión colaborativa</w:t>
      </w:r>
      <w:br/>
      <w:r>
        <w:rPr/>
        <w:t xml:space="preserve">  </w:t>
      </w:r>
      <w:r>
        <w:rPr>
          <w:b w:val="1"/>
          <w:bCs w:val="1"/>
        </w:rPr>
        <w:t xml:space="preserve">Implementación:</w:t>
      </w:r>
      <w:r>
        <w:rPr/>
        <w:t xml:space="preserve"> El docente comparte un documento con las tres oraciones iniciales para que los estudiantes, en parejas, las analicen simultáneamente y agreguen comentarios sobre corrección y justificación.</w:t>
      </w:r>
      <w:br/>
      <w:r>
        <w:rPr/>
        <w:t xml:space="preserve">  </w:t>
      </w:r>
      <w:r>
        <w:rPr>
          <w:b w:val="1"/>
          <w:bCs w:val="1"/>
        </w:rPr>
        <w:t xml:space="preserve">Contribución al objetivo:</w:t>
      </w:r>
      <w:r>
        <w:rPr/>
        <w:t xml:space="preserve"> Facilita la discusión colaborativa y el análisis crítico de errores sintácticos, promoviendo la activación de conocimientos previos y comprensión inicial.</w:t>
      </w:r>
      <w:br/>
      <w:r>
        <w:rPr/>
        <w:t xml:space="preserve">  </w:t>
      </w:r>
      <w:r>
        <w:rPr>
          <w:b w:val="1"/>
          <w:bCs w:val="1"/>
        </w:rPr>
        <w:t xml:space="preserve">Nivel SAMR:</w:t>
      </w:r>
      <w:r>
        <w:rPr/>
        <w:t xml:space="preserve"> Sustitución (reemplaza la discusión en papel o verbal por una plataforma digital colaborativa).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Kahoot! o Quizizz para una breve encuesta interactiva sobre errores comunes en oraciones</w:t>
      </w:r>
      <w:br/>
      <w:r>
        <w:rPr/>
        <w:t xml:space="preserve">  </w:t>
      </w:r>
      <w:r>
        <w:rPr>
          <w:b w:val="1"/>
          <w:bCs w:val="1"/>
        </w:rPr>
        <w:t xml:space="preserve">Implementación:</w:t>
      </w:r>
      <w:r>
        <w:rPr/>
        <w:t xml:space="preserve"> El docente crea preguntas sobre identificación rápida de errores en oraciones para medir conocimientos previos y motivar la participación.</w:t>
      </w:r>
      <w:br/>
      <w:r>
        <w:rPr/>
        <w:t xml:space="preserve">  </w:t>
      </w:r>
      <w:r>
        <w:rPr>
          <w:b w:val="1"/>
          <w:bCs w:val="1"/>
        </w:rPr>
        <w:t xml:space="preserve">Contribución al objetivo:</w:t>
      </w:r>
      <w:r>
        <w:rPr/>
        <w:t xml:space="preserve"> Motiva a los estudiantes, diagnostica conocimientos y conecta la teoría con la práctica de manera lúdica.</w:t>
      </w:r>
      <w:br/>
      <w:r>
        <w:rPr/>
        <w:t xml:space="preserve">  </w:t>
      </w:r>
      <w:r>
        <w:rPr>
          <w:b w:val="1"/>
          <w:bCs w:val="1"/>
        </w:rPr>
        <w:t xml:space="preserve">Nivel SAMR:</w:t>
      </w:r>
      <w:r>
        <w:rPr/>
        <w:t xml:space="preserve"> Aumento (mejora la motivación y retroalimentación inmediata sin cambiar la tarea básica).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diagramación sintáctica digital, como Sentence Diagrammer o herramientas similares accesibles en línea</w:t>
      </w:r>
      <w:br/>
      <w:r>
        <w:rPr/>
        <w:t xml:space="preserve">  </w:t>
      </w:r>
      <w:r>
        <w:rPr>
          <w:b w:val="1"/>
          <w:bCs w:val="1"/>
        </w:rPr>
        <w:t xml:space="preserve">Implementación:</w:t>
      </w:r>
      <w:r>
        <w:rPr/>
        <w:t xml:space="preserve"> El docente presenta diagramas interactivos que los estudiantes pueden manipular para construir oraciones simples, compuestas y complejas, visualizando sus componentes sintácticos.</w:t>
      </w:r>
      <w:br/>
      <w:r>
        <w:rPr/>
        <w:t xml:space="preserve">  </w:t>
      </w:r>
      <w:r>
        <w:rPr>
          <w:b w:val="1"/>
          <w:bCs w:val="1"/>
        </w:rPr>
        <w:t xml:space="preserve">Contribución al objetivo:</w:t>
      </w:r>
      <w:r>
        <w:rPr/>
        <w:t xml:space="preserve"> Permite una comprensión visual y activa de la estructura oracional, facilitando la identificación de errores y la internalización de conceptos.</w:t>
      </w:r>
      <w:br/>
      <w:r>
        <w:rPr/>
        <w:t xml:space="preserve">  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tradicional de diagramación en papel a una experiencia interactiva y manipulativa).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Grammarly o LanguageTool (extensiones o plataformas web) para corrección automática de textos</w:t>
      </w:r>
      <w:br/>
      <w:r>
        <w:rPr/>
        <w:t xml:space="preserve">  </w:t>
      </w:r>
      <w:r>
        <w:rPr>
          <w:b w:val="1"/>
          <w:bCs w:val="1"/>
        </w:rPr>
        <w:t xml:space="preserve">Implementación:</w:t>
      </w:r>
      <w:r>
        <w:rPr/>
        <w:t xml:space="preserve"> Los estudiantes escriben oraciones o párrafos con errores intencionales y luego usan estas herramientas para identificar y corregir run-ons, comma splices y fragments.</w:t>
      </w:r>
      <w:br/>
      <w:r>
        <w:rPr/>
        <w:t xml:space="preserve">  </w:t>
      </w:r>
      <w:r>
        <w:rPr>
          <w:b w:val="1"/>
          <w:bCs w:val="1"/>
        </w:rPr>
        <w:t xml:space="preserve">Contribución al objetivo:</w:t>
      </w:r>
      <w:r>
        <w:rPr/>
        <w:t xml:space="preserve"> Refuerza la habilidad de detección y corrección de errores sintácticos reales, promoviendo la autonomía y autoevaluación.</w:t>
      </w:r>
      <w:br/>
      <w:r>
        <w:rPr/>
        <w:t xml:space="preserve">  </w:t>
      </w:r>
      <w:r>
        <w:rPr>
          <w:b w:val="1"/>
          <w:bCs w:val="1"/>
        </w:rPr>
        <w:t xml:space="preserve">Nivel SAMR:</w:t>
      </w:r>
      <w:r>
        <w:rPr/>
        <w:t xml:space="preserve"> Aumento (mejora la precisión y rapidez en la corrección sin alterar la tarea básica de análisis).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para la creación colaborativa de un mural con ejemplos correctos e incorrectos de oraciones</w:t>
      </w:r>
      <w:br/>
      <w:r>
        <w:rPr/>
        <w:t xml:space="preserve">  </w:t>
      </w:r>
      <w:r>
        <w:rPr>
          <w:b w:val="1"/>
          <w:bCs w:val="1"/>
        </w:rPr>
        <w:t xml:space="preserve">Implementación:</w:t>
      </w:r>
      <w:r>
        <w:rPr/>
        <w:t xml:space="preserve"> En grupos, los estudiantes suben oraciones corregidas y comentan las correcciones hechas, integrando lo aprendido durante la sesión.</w:t>
      </w:r>
      <w:br/>
      <w:r>
        <w:rPr/>
        <w:t xml:space="preserve">  </w:t>
      </w:r>
      <w:r>
        <w:rPr>
          <w:b w:val="1"/>
          <w:bCs w:val="1"/>
        </w:rPr>
        <w:t xml:space="preserve">Contribución al objetivo:</w:t>
      </w:r>
      <w:r>
        <w:rPr/>
        <w:t xml:space="preserve"> Refuerza el aprendizaje colaborativo y la reflexión metacognitiva, consolidando la habilidad para identificar y corregir errores.</w:t>
      </w:r>
      <w:br/>
      <w:r>
        <w:rPr/>
        <w:t xml:space="preserve">  </w:t>
      </w:r>
      <w:r>
        <w:rPr>
          <w:b w:val="1"/>
          <w:bCs w:val="1"/>
        </w:rPr>
        <w:t xml:space="preserve">Nivel SAMR:</w:t>
      </w:r>
      <w:r>
        <w:rPr/>
        <w:t xml:space="preserve"> Modificación (transforma la revisión y recopilación de ejemplos en una actividad colectiva digital dinámica).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ChatGPT u otro chatbot basado en IA para practicar correcciones y aclarar dudas en tiempo real</w:t>
      </w:r>
      <w:br/>
      <w:r>
        <w:rPr/>
        <w:t xml:space="preserve">  </w:t>
      </w:r>
      <w:r>
        <w:rPr>
          <w:b w:val="1"/>
          <w:bCs w:val="1"/>
        </w:rPr>
        <w:t xml:space="preserve">Implementación:</w:t>
      </w:r>
      <w:r>
        <w:rPr/>
        <w:t xml:space="preserve"> Los estudiantes formulan preguntas o piden ejemplos de correcciones de oraciones, recibiendo retroalimentación inmediata y personalizada.</w:t>
      </w:r>
      <w:br/>
      <w:r>
        <w:rPr/>
        <w:t xml:space="preserve">  </w:t>
      </w:r>
      <w:r>
        <w:rPr>
          <w:b w:val="1"/>
          <w:bCs w:val="1"/>
        </w:rPr>
        <w:t xml:space="preserve">Contribución al objetivo:</w:t>
      </w:r>
      <w:r>
        <w:rPr/>
        <w:t xml:space="preserve"> Ofrece soporte adaptativo y refuerzo personalizado, facilitando la comprensión profunda y resolución de dudas específicas.</w:t>
      </w:r>
      <w:br/>
      <w:r>
        <w:rPr/>
        <w:t xml:space="preserve">  </w:t>
      </w:r>
      <w:r>
        <w:rPr>
          <w:b w:val="1"/>
          <w:bCs w:val="1"/>
        </w:rPr>
        <w:t xml:space="preserve">Nivel SAMR:</w:t>
      </w:r>
      <w:r>
        <w:rPr/>
        <w:t xml:space="preserve"> Redefinición (crea una experiencia de tutoría inteligente e interactiva que antes no era posible en un aula tradicional).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564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B44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89E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140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06D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9DA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887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5A9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850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15C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5A9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8E5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BB5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015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CD4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EFD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E003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23A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A0F1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2026-09-26T01:13:34-05:00</dcterms:created>
  <dcterms:modified xsi:type="dcterms:W3CDTF">2026-09-26T01:13:34-05:00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