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Credenciales de Acceso: Tu Llave Digital Segura</w:t>
      </w:r>
    </w:p>
    <w:p/>
    <w:p>
      <w:pPr/>
      <w:r>
        <w:rPr>
          <w:color w:val="666666"/>
          <w:sz w:val="20"/>
          <w:szCs w:val="20"/>
          <w:i w:val="1"/>
          <w:iCs w:val="1"/>
        </w:rPr>
        <w:t xml:space="preserve">Tecnología e Informática | Pensamiento Computacional | Diseño Universal para el Aprendizaje</w:t>
      </w:r>
    </w:p>
    <w:p/>
    <w:p>
      <w:pPr/>
      <w:r>
        <w:rPr>
          <w:color w:val="2b6cb0"/>
          <w:sz w:val="28"/>
          <w:szCs w:val="28"/>
          <w:b w:val="1"/>
          <w:bCs w:val="1"/>
        </w:rPr>
        <w:t xml:space="preserve">Descripción</w:t>
      </w:r>
    </w:p>
    <w:p>
      <w:pPr/>
      <w:r>
        <w:rPr/>
        <w:t xml:space="preserve">Este plan de clase tiene como propósito que los estudiantes de media comprendan qué son las credenciales de acceso, su importancia en la seguridad digital y cómo protegerlas adecuadamente. Los alumnos aprenderán a identificar diferentes tipos de credenciales y las mejores prácticas para su uso responsable, vinculando este conocimiento con situaciones cotidianas como el acceso a redes sociales, plataformas educativas y servicios digitales. Entenderán que las credenciales son como llaves que abren puertas digitales, y que mantenerlas seguras es fundamental para proteger su privacidad y evitar riesgos como suplantación de identidad o robo de información.</w:t>
      </w:r>
    </w:p>
    <w:p>
      <w:pPr/>
      <w:r>
        <w:rPr/>
        <w:t xml:space="preserve">El tema es relevante porque en la era digital, los jóvenes manejan múltiples cuentas que requieren autentificación, y conocer cómo gestionar sus credenciales fomenta un uso seguro y consciente de la tecnología. Además, el plan está diseñado con la metodología Diseño Universal para el Aprendizaje, garantizando que todos los estudiantes puedan acceder al contenido mediante múltiples formas de representación, expresión y motivación, favoreciendo un aprendizaje activo y significativo.</w:t>
      </w:r>
    </w:p>
    <w:p/>
    <w:p>
      <w:pPr/>
      <w:r>
        <w:rPr>
          <w:color w:val="2b6cb0"/>
          <w:sz w:val="28"/>
          <w:szCs w:val="28"/>
          <w:b w:val="1"/>
          <w:bCs w:val="1"/>
        </w:rPr>
        <w:t xml:space="preserve">Objetivos de Aprendizaje</w:t>
      </w:r>
    </w:p>
    <w:p>
      <w:pPr>
        <w:numPr>
          <w:ilvl w:val="0"/>
          <w:numId w:val="1"/>
        </w:numPr>
      </w:pPr>
      <w:r>
        <w:rPr/>
        <w:t xml:space="preserve">Definir y explicar qué son las credenciales de acceso y su función en la seguridad digital.</w:t>
      </w:r>
    </w:p>
    <w:p>
      <w:pPr>
        <w:numPr>
          <w:ilvl w:val="0"/>
          <w:numId w:val="1"/>
        </w:numPr>
      </w:pPr>
      <w:r>
        <w:rPr/>
        <w:t xml:space="preserve">Identificar diferentes tipos de credenciales y ejemplos comunes en su vida diaria.</w:t>
      </w:r>
    </w:p>
    <w:p>
      <w:pPr>
        <w:numPr>
          <w:ilvl w:val="0"/>
          <w:numId w:val="1"/>
        </w:numPr>
      </w:pPr>
      <w:r>
        <w:rPr/>
        <w:t xml:space="preserve">Analizar riesgos asociados a la mala gestión de credenciales y proponer buenas prácticas para su protección.</w:t>
      </w:r>
    </w:p>
    <w:p>
      <w:pPr>
        <w:numPr>
          <w:ilvl w:val="0"/>
          <w:numId w:val="1"/>
        </w:numPr>
      </w:pPr>
      <w:r>
        <w:rPr/>
        <w:t xml:space="preserve">Crear una lista personal de recomendaciones para gestionar credenciales de forma segura.</w:t>
      </w:r>
    </w:p>
    <w:p/>
    <w:p>
      <w:pPr/>
      <w:r>
        <w:rPr>
          <w:color w:val="2b6cb0"/>
          <w:sz w:val="28"/>
          <w:szCs w:val="28"/>
          <w:b w:val="1"/>
          <w:bCs w:val="1"/>
        </w:rPr>
        <w:t xml:space="preserve">Recursos Necesarios</w:t>
      </w:r>
    </w:p>
    <w:p>
      <w:pPr>
        <w:numPr>
          <w:ilvl w:val="0"/>
          <w:numId w:val="2"/>
        </w:numPr>
      </w:pPr>
      <w:r>
        <w:rPr/>
        <w:t xml:space="preserve">Computadora o tablet con acceso a internet (1 por estudiante o pareja).</w:t>
      </w:r>
    </w:p>
    <w:p>
      <w:pPr>
        <w:numPr>
          <w:ilvl w:val="0"/>
          <w:numId w:val="2"/>
        </w:numPr>
      </w:pPr>
      <w:r>
        <w:rPr/>
        <w:t xml:space="preserve">Proyector o pantalla para presentación multimedia.</w:t>
      </w:r>
    </w:p>
    <w:p>
      <w:pPr>
        <w:numPr>
          <w:ilvl w:val="0"/>
          <w:numId w:val="2"/>
        </w:numPr>
      </w:pPr>
      <w:r>
        <w:rPr/>
        <w:t xml:space="preserve">Presentación digital con imágenes, videos y ejemplos (preparada por el docente).</w:t>
      </w:r>
    </w:p>
    <w:p>
      <w:pPr>
        <w:numPr>
          <w:ilvl w:val="0"/>
          <w:numId w:val="2"/>
        </w:numPr>
      </w:pPr>
      <w:r>
        <w:rPr/>
        <w:t xml:space="preserve">Video corto explicativo (3-4 minutos) sobre credenciales de acceso y seguridad digital.</w:t>
      </w:r>
    </w:p>
    <w:p>
      <w:pPr>
        <w:numPr>
          <w:ilvl w:val="0"/>
          <w:numId w:val="2"/>
        </w:numPr>
      </w:pPr>
      <w:r>
        <w:rPr/>
        <w:t xml:space="preserve">Hojas impresas con un esquema para organizar ideas (mapa conceptual simple).</w:t>
      </w:r>
    </w:p>
    <w:p>
      <w:pPr>
        <w:numPr>
          <w:ilvl w:val="0"/>
          <w:numId w:val="2"/>
        </w:numPr>
      </w:pPr>
      <w:r>
        <w:rPr/>
        <w:t xml:space="preserve">Material para escritura (lápices, bolígrafos, marcadores).</w:t>
      </w:r>
    </w:p>
    <w:p>
      <w:pPr>
        <w:numPr>
          <w:ilvl w:val="0"/>
          <w:numId w:val="2"/>
        </w:numPr>
      </w:pPr>
      <w:r>
        <w:rPr/>
        <w:t xml:space="preserve">Formulario digital o papel para encuesta rápida de activación de conocimientos.</w:t>
      </w:r>
    </w:p>
    <w:p/>
    <w:p>
      <w:pPr/>
      <w:r>
        <w:rPr>
          <w:color w:val="2b6cb0"/>
          <w:sz w:val="28"/>
          <w:szCs w:val="28"/>
          <w:b w:val="1"/>
          <w:bCs w:val="1"/>
        </w:rPr>
        <w:t xml:space="preserve">Requisitos Previos</w:t>
      </w:r>
    </w:p>
    <w:p>
      <w:pPr>
        <w:numPr>
          <w:ilvl w:val="0"/>
          <w:numId w:val="3"/>
        </w:numPr>
      </w:pPr>
      <w:r>
        <w:rPr/>
        <w:t xml:space="preserve">Conocimiento básico sobre uso de cuentas digitales y contraseñas.</w:t>
      </w:r>
    </w:p>
    <w:p>
      <w:pPr>
        <w:numPr>
          <w:ilvl w:val="0"/>
          <w:numId w:val="3"/>
        </w:numPr>
      </w:pPr>
      <w:r>
        <w:rPr/>
        <w:t xml:space="preserve">Experiencia previa en navegación básica por internet y manejo de dispositivos digitales.</w:t>
      </w:r>
    </w:p>
    <w:p>
      <w:pPr>
        <w:numPr>
          <w:ilvl w:val="0"/>
          <w:numId w:val="3"/>
        </w:numPr>
      </w:pPr>
      <w:r>
        <w:rPr/>
        <w:t xml:space="preserve">Habilidades básicas de comunicación escrita y oral.</w:t>
      </w:r>
    </w:p>
    <w:p>
      <w:pPr>
        <w:numPr>
          <w:ilvl w:val="0"/>
          <w:numId w:val="3"/>
        </w:numPr>
      </w:pPr>
      <w:r>
        <w:rPr/>
        <w:t xml:space="preserve">Comprensión de conceptos fundamentales de seguridad digital vistos en cursos anteriores (como contraseña y privacidad).</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qué son las credenciales de acceso y por qué son tan importantes para proteger nuestra información digital. Entender esto nos ayudará a navegar en el mundo digital con mayor seguridad y responsabilidad.”</w:t>
      </w:r>
    </w:p>
    <w:p>
      <w:pPr/>
      <w:r>
        <w:rPr>
          <w:b w:val="1"/>
          <w:bCs w:val="1"/>
        </w:rPr>
        <w:t xml:space="preserve">Activación de conocimientos previos</w:t>
      </w:r>
    </w:p>
    <w:p>
      <w:pPr/>
      <w:r>
        <w:rPr>
          <w:b w:val="1"/>
          <w:bCs w:val="1"/>
        </w:rPr>
        <w:t xml:space="preserve">Docente:</w:t>
      </w:r>
      <w:r>
        <w:rPr/>
        <w:t xml:space="preserve"> “Para empezar, les pregunto: ¿Cuántos de ustedes usan contraseñas para sus redes sociales, correo o juegos en línea? ¿Recuerdan alguna vez que les hayan pedido un código o un usuario para ingresar a algún servicio? ¿Qué pasaría si alguien más tuviera esa información?”</w:t>
      </w:r>
    </w:p>
    <w:p>
      <w:pPr>
        <w:numPr>
          <w:ilvl w:val="0"/>
          <w:numId w:val="4"/>
        </w:numPr>
      </w:pPr>
      <w:r>
        <w:rPr>
          <w:b w:val="1"/>
          <w:bCs w:val="1"/>
        </w:rPr>
        <w:t xml:space="preserve">Estudiantes:</w:t>
      </w:r>
      <w:r>
        <w:rPr/>
        <w:t xml:space="preserve"> Responden verbalmente o levantando la mano, participan en una encuesta rápida digital o en papel con las preguntas anteriores.</w:t>
      </w:r>
    </w:p>
    <w:p>
      <w:pPr/>
      <w:r>
        <w:rPr>
          <w:b w:val="1"/>
          <w:bCs w:val="1"/>
        </w:rPr>
        <w:t xml:space="preserve">Motivación y enganche</w:t>
      </w:r>
    </w:p>
    <w:p>
      <w:pPr/>
      <w:r>
        <w:rPr>
          <w:b w:val="1"/>
          <w:bCs w:val="1"/>
        </w:rPr>
        <w:t xml:space="preserve">Docente:</w:t>
      </w:r>
      <w:r>
        <w:rPr/>
        <w:t xml:space="preserve"> “Les contaré un dato curioso: cada 39 segundos, en promedio, ocurre un ciberataque en el mundo. Muchas veces, estos ataques ocurren porque alguien no protegió bien sus credenciales. Hoy vamos a aprender a ser más inteligentes que los atacantes.”</w:t>
      </w:r>
    </w:p>
    <w:p>
      <w:pPr/>
      <w:r>
        <w:rPr>
          <w:b w:val="1"/>
          <w:bCs w:val="1"/>
        </w:rPr>
        <w:t xml:space="preserve">Contextualización</w:t>
      </w:r>
    </w:p>
    <w:p>
      <w:pPr/>
      <w:r>
        <w:rPr>
          <w:b w:val="1"/>
          <w:bCs w:val="1"/>
        </w:rPr>
        <w:t xml:space="preserve">Docente:</w:t>
      </w:r>
      <w:r>
        <w:rPr/>
        <w:t xml:space="preserve"> “Ustedes usan apps, juegos y plataformas educativas todos los días. Cada vez que ingresan, usan credenciales para demostrar que son ustedes. Si alguien más las obtiene, podría hacer cosas en su nombre que no desean. Por eso, manejar bien estas credenciales es muy importante para su vida digital y personal.”</w:t>
      </w:r>
    </w:p>
    <w:p>
      <w:pPr>
        <w:numPr>
          <w:ilvl w:val="0"/>
          <w:numId w:val="5"/>
        </w:numPr>
      </w:pPr>
      <w:r>
        <w:rPr>
          <w:b w:val="1"/>
          <w:bCs w:val="1"/>
        </w:rPr>
        <w:t xml:space="preserve">Estudiantes:</w:t>
      </w:r>
      <w:r>
        <w:rPr/>
        <w:t xml:space="preserve"> Escuchan, reflexionan y comparten brevemente ejemplos personales de uso de credenciales.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una diapositiva con definiciones claras y visuales sobre “credenciales de acceso”: usuario, contraseña, PIN, autenticación biométrica. Introduce ejemplos cotidianos y muestra un video corto (3-4 minutos) donde se explica con animaciones la función y riesgos de las credenciales.</w:t>
      </w:r>
    </w:p>
    <w:p>
      <w:pPr/>
      <w:r>
        <w:rPr>
          <w:b w:val="1"/>
          <w:bCs w:val="1"/>
        </w:rPr>
        <w:t xml:space="preserve">Actividad 1: Identificando credenciales</w:t>
      </w:r>
    </w:p>
    <w:p>
      <w:pPr>
        <w:numPr>
          <w:ilvl w:val="0"/>
          <w:numId w:val="6"/>
        </w:numPr>
      </w:pPr>
      <w:r>
        <w:rPr>
          <w:b w:val="1"/>
          <w:bCs w:val="1"/>
        </w:rPr>
        <w:t xml:space="preserve">Objetivo:</w:t>
      </w:r>
      <w:r>
        <w:rPr/>
        <w:t xml:space="preserve"> Definir y explicar qué son las credenciales y reconocer ejemplos.</w:t>
      </w:r>
    </w:p>
    <w:p>
      <w:pPr>
        <w:numPr>
          <w:ilvl w:val="0"/>
          <w:numId w:val="6"/>
        </w:numPr>
      </w:pPr>
      <w:r>
        <w:rPr>
          <w:b w:val="1"/>
          <w:bCs w:val="1"/>
        </w:rPr>
        <w:t xml:space="preserve">Instrucciones:</w:t>
      </w:r>
    </w:p>
    <w:p>
      <w:pPr>
        <w:numPr>
          <w:ilvl w:val="1"/>
          <w:numId w:val="6"/>
        </w:numPr>
      </w:pPr>
      <w:r>
        <w:rPr/>
        <w:t xml:space="preserve">Dividan la clase en parejas.</w:t>
      </w:r>
    </w:p>
    <w:p>
      <w:pPr>
        <w:numPr>
          <w:ilvl w:val="1"/>
          <w:numId w:val="6"/>
        </w:numPr>
      </w:pPr>
      <w:r>
        <w:rPr/>
        <w:t xml:space="preserve">Entreguen una hoja con imágenes y nombres de diferentes objetos o situaciones (tarjeta bancaria, usuario y contraseña, huella dactilar, código PIN, etc.).</w:t>
      </w:r>
    </w:p>
    <w:p>
      <w:pPr>
        <w:numPr>
          <w:ilvl w:val="1"/>
          <w:numId w:val="6"/>
        </w:numPr>
      </w:pPr>
      <w:r>
        <w:rPr/>
        <w:t xml:space="preserve">Las parejas deben clasificar cuáles son credenciales de acceso y cuáles no, justificando brevemente su elección.</w:t>
      </w:r>
    </w:p>
    <w:p>
      <w:pPr>
        <w:numPr>
          <w:ilvl w:val="1"/>
          <w:numId w:val="6"/>
        </w:numPr>
      </w:pPr>
      <w:r>
        <w:rPr/>
        <w:t xml:space="preserve">Luego comparten sus respuestas con la clase.</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Lista con clasificación y justificación.</w:t>
      </w:r>
    </w:p>
    <w:p>
      <w:pPr>
        <w:numPr>
          <w:ilvl w:val="0"/>
          <w:numId w:val="6"/>
        </w:numPr>
      </w:pPr>
      <w:r>
        <w:rPr>
          <w:b w:val="1"/>
          <w:bCs w:val="1"/>
        </w:rPr>
        <w:t xml:space="preserve">Tiempo:</w:t>
      </w:r>
      <w:r>
        <w:rPr/>
        <w:t xml:space="preserve"> 12 minutos.</w:t>
      </w:r>
    </w:p>
    <w:p>
      <w:pPr>
        <w:numPr>
          <w:ilvl w:val="0"/>
          <w:numId w:val="6"/>
        </w:numPr>
      </w:pPr>
      <w:r>
        <w:rPr>
          <w:b w:val="1"/>
          <w:bCs w:val="1"/>
        </w:rPr>
        <w:t xml:space="preserve">Rol docente:</w:t>
      </w:r>
      <w:r>
        <w:rPr/>
        <w:t xml:space="preserve"> Vigila que comprendan el concepto, hace preguntas guía como “¿Por qué creen que esta imagen representa una credencial?” o “¿Qué función cumple esa información?”.</w:t>
      </w:r>
    </w:p>
    <w:p>
      <w:pPr/>
      <w:r>
        <w:rPr>
          <w:b w:val="1"/>
          <w:bCs w:val="1"/>
        </w:rPr>
        <w:t xml:space="preserve">Actividad 2: Analizando riesgos y buenas prácticas</w:t>
      </w:r>
    </w:p>
    <w:p>
      <w:pPr>
        <w:numPr>
          <w:ilvl w:val="0"/>
          <w:numId w:val="7"/>
        </w:numPr>
      </w:pPr>
      <w:r>
        <w:rPr>
          <w:b w:val="1"/>
          <w:bCs w:val="1"/>
        </w:rPr>
        <w:t xml:space="preserve">Objetivo:</w:t>
      </w:r>
      <w:r>
        <w:rPr/>
        <w:t xml:space="preserve"> Analizar riesgos relacionados con la gestión de credenciales y proponer soluciones prácticas.</w:t>
      </w:r>
    </w:p>
    <w:p>
      <w:pPr>
        <w:numPr>
          <w:ilvl w:val="0"/>
          <w:numId w:val="7"/>
        </w:numPr>
      </w:pPr>
      <w:r>
        <w:rPr>
          <w:b w:val="1"/>
          <w:bCs w:val="1"/>
        </w:rPr>
        <w:t xml:space="preserve">Instrucciones:</w:t>
      </w:r>
    </w:p>
    <w:p>
      <w:pPr>
        <w:numPr>
          <w:ilvl w:val="1"/>
          <w:numId w:val="7"/>
        </w:numPr>
      </w:pPr>
      <w:r>
        <w:rPr/>
        <w:t xml:space="preserve">Formar grupos de 3-4 estudiantes.</w:t>
      </w:r>
    </w:p>
    <w:p>
      <w:pPr>
        <w:numPr>
          <w:ilvl w:val="1"/>
          <w:numId w:val="7"/>
        </w:numPr>
      </w:pPr>
      <w:r>
        <w:rPr/>
        <w:t xml:space="preserve">Entregarles una breve situación problema: “Imagina que alguien obtiene tu contraseña y entra a tu cuenta para mandar mensajes por ti o cambiar tus datos. ¿Qué riesgos existen? ¿Cómo puedes evitarlo?”</w:t>
      </w:r>
    </w:p>
    <w:p>
      <w:pPr>
        <w:numPr>
          <w:ilvl w:val="1"/>
          <w:numId w:val="7"/>
        </w:numPr>
      </w:pPr>
      <w:r>
        <w:rPr/>
        <w:t xml:space="preserve">Cada grupo discute y elabora una lista de al menos 3 riesgos y 3 buenas prácticas para proteger sus credenciales.</w:t>
      </w:r>
    </w:p>
    <w:p>
      <w:pPr>
        <w:numPr>
          <w:ilvl w:val="1"/>
          <w:numId w:val="7"/>
        </w:numPr>
      </w:pPr>
      <w:r>
        <w:rPr/>
        <w:t xml:space="preserve">Comparten en plenaria y el docente anota las ideas principales en el pizarrón o pantalla.</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Listas de riesgos y recomendaciones.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Escucha, plantea preguntas como “¿Qué consecuencias puede tener que alguien más use tus credenciales?”, “¿Qué harías si sospechas que alguien las tiene?”.</w:t>
      </w:r>
    </w:p>
    <w:p>
      <w:pPr/>
      <w:r>
        <w:rPr>
          <w:b w:val="1"/>
          <w:bCs w:val="1"/>
        </w:rPr>
        <w:t xml:space="preserve">Actividad 3: Creación de recomendaciones personales</w:t>
      </w:r>
    </w:p>
    <w:p>
      <w:pPr>
        <w:numPr>
          <w:ilvl w:val="0"/>
          <w:numId w:val="8"/>
        </w:numPr>
      </w:pPr>
      <w:r>
        <w:rPr>
          <w:b w:val="1"/>
          <w:bCs w:val="1"/>
        </w:rPr>
        <w:t xml:space="preserve">Objetivo:</w:t>
      </w:r>
      <w:r>
        <w:rPr/>
        <w:t xml:space="preserve"> Crear una lista personal de buenas prácticas para gestionar credenciales.</w:t>
      </w:r>
    </w:p>
    <w:p>
      <w:pPr>
        <w:numPr>
          <w:ilvl w:val="0"/>
          <w:numId w:val="8"/>
        </w:numPr>
      </w:pPr>
      <w:r>
        <w:rPr>
          <w:b w:val="1"/>
          <w:bCs w:val="1"/>
        </w:rPr>
        <w:t xml:space="preserve">Instrucciones:</w:t>
      </w:r>
    </w:p>
    <w:p>
      <w:pPr>
        <w:numPr>
          <w:ilvl w:val="1"/>
          <w:numId w:val="8"/>
        </w:numPr>
      </w:pPr>
      <w:r>
        <w:rPr/>
        <w:t xml:space="preserve">Cada estudiante recibe una hoja para escribir.</w:t>
      </w:r>
    </w:p>
    <w:p>
      <w:pPr>
        <w:numPr>
          <w:ilvl w:val="1"/>
          <w:numId w:val="8"/>
        </w:numPr>
      </w:pPr>
      <w:r>
        <w:rPr/>
        <w:t xml:space="preserve">Reflexionan individualmente y anotan al menos 5 recomendaciones personales para cuidar sus credenciales, basándose en lo aprendido.</w:t>
      </w:r>
    </w:p>
    <w:p>
      <w:pPr>
        <w:numPr>
          <w:ilvl w:val="1"/>
          <w:numId w:val="8"/>
        </w:numPr>
      </w:pPr>
      <w:r>
        <w:rPr/>
        <w:t xml:space="preserve">Opcionalmente, pueden ilustrar o decorar su lista para facilitar la memorización.</w:t>
      </w:r>
    </w:p>
    <w:p>
      <w:pPr>
        <w:numPr>
          <w:ilvl w:val="1"/>
          <w:numId w:val="8"/>
        </w:numPr>
      </w:pPr>
      <w:r>
        <w:rPr/>
        <w:t xml:space="preserve">Quien termine antes puede compartir su lista con un compañero para recibir sugerencias.</w:t>
      </w:r>
    </w:p>
    <w:p>
      <w:pPr>
        <w:numPr>
          <w:ilvl w:val="0"/>
          <w:numId w:val="8"/>
        </w:numPr>
      </w:pPr>
      <w:r>
        <w:rPr>
          <w:b w:val="1"/>
          <w:bCs w:val="1"/>
        </w:rPr>
        <w:t xml:space="preserve">Organización:</w:t>
      </w:r>
      <w:r>
        <w:rPr/>
        <w:t xml:space="preserve"> Individual, con posibilidad de coevaluación.</w:t>
      </w:r>
    </w:p>
    <w:p>
      <w:pPr>
        <w:numPr>
          <w:ilvl w:val="0"/>
          <w:numId w:val="8"/>
        </w:numPr>
      </w:pPr>
      <w:r>
        <w:rPr>
          <w:b w:val="1"/>
          <w:bCs w:val="1"/>
        </w:rPr>
        <w:t xml:space="preserve">Producto:</w:t>
      </w:r>
      <w:r>
        <w:rPr/>
        <w:t xml:space="preserve"> Lista personal de recomendaciones.</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Apoya con ejemplos, sugiere ideas, revisa que las recomendaciones sean claras y prácticas.</w:t>
      </w:r>
    </w:p>
    <w:p>
      <w:pPr/>
      <w:r>
        <w:rPr>
          <w:b w:val="1"/>
          <w:bCs w:val="1"/>
        </w:rPr>
        <w:t xml:space="preserve">Diferenciación</w:t>
      </w:r>
    </w:p>
    <w:p>
      <w:pPr>
        <w:numPr>
          <w:ilvl w:val="0"/>
          <w:numId w:val="9"/>
        </w:numPr>
      </w:pPr>
      <w:r>
        <w:rPr>
          <w:b w:val="1"/>
          <w:bCs w:val="1"/>
        </w:rPr>
        <w:t xml:space="preserve">Para quienes terminan antes:</w:t>
      </w:r>
      <w:r>
        <w:rPr/>
        <w:t xml:space="preserve"> Invitar a crear un breve mensaje digital (texto o imagen) para compartir en redes sociales la importancia de proteger las credenciales.</w:t>
      </w:r>
    </w:p>
    <w:p>
      <w:pPr>
        <w:numPr>
          <w:ilvl w:val="0"/>
          <w:numId w:val="9"/>
        </w:numPr>
      </w:pPr>
      <w:r>
        <w:rPr>
          <w:b w:val="1"/>
          <w:bCs w:val="1"/>
        </w:rPr>
        <w:t xml:space="preserve">Para quienes requieren más apoyo:</w:t>
      </w:r>
      <w:r>
        <w:rPr/>
        <w:t xml:space="preserve"> Ofrecer ejemplos concretos y guías escritas para completar las actividades, además de apoyo verbal individual o en pequeños grupos.</w:t>
      </w:r>
    </w:p>
    <w:p>
      <w:pPr/>
      <w:r>
        <w:rPr>
          <w:b w:val="1"/>
          <w:bCs w:val="1"/>
        </w:rPr>
        <w:t xml:space="preserve">Transiciones</w:t>
      </w:r>
    </w:p>
    <w:p>
      <w:pPr>
        <w:numPr>
          <w:ilvl w:val="0"/>
          <w:numId w:val="10"/>
        </w:numPr>
      </w:pPr>
      <w:r>
        <w:rPr/>
        <w:t xml:space="preserve">Entre actividades, el docente conecta los aprendizajes: “Ahora que identificamos qué son las credenciales, veamos qué pasa si no las cuidamos y cómo podemos protegerlas mejor.”</w:t>
      </w:r>
    </w:p>
    <w:p>
      <w:pPr>
        <w:numPr>
          <w:ilvl w:val="0"/>
          <w:numId w:val="10"/>
        </w:numPr>
      </w:pPr>
      <w:r>
        <w:rPr/>
        <w:t xml:space="preserve">Al finalizar cada actividad, se hacen preguntas rápidas para conectar con la siguiente: “¿Qué riesgos detectamos? ¿Cómo podemos actuar para evitarlos?”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mapa mental colectivo en el pizarrón o pantalla donde cada grupo aporta una idea clave: ¿Qué son las credenciales?, ¿Por qué son importantes?, ¿Cuáles riesgos vimos?, ¿Qué prácticas debemos seguir?”</w:t>
      </w:r>
    </w:p>
    <w:p>
      <w:pPr>
        <w:numPr>
          <w:ilvl w:val="0"/>
          <w:numId w:val="11"/>
        </w:numPr>
      </w:pPr>
      <w:r>
        <w:rPr>
          <w:b w:val="1"/>
          <w:bCs w:val="1"/>
        </w:rPr>
        <w:t xml:space="preserve">Estudiantes:</w:t>
      </w:r>
      <w:r>
        <w:rPr/>
        <w:t xml:space="preserve"> Participan aportando ideas, el docente organiza y escribe las respuestas visualmente.</w:t>
      </w:r>
    </w:p>
    <w:p>
      <w:pPr/>
      <w:r>
        <w:rPr>
          <w:b w:val="1"/>
          <w:bCs w:val="1"/>
        </w:rPr>
        <w:t xml:space="preserve">Reflexión metacognitiva</w:t>
      </w:r>
    </w:p>
    <w:p>
      <w:pPr/>
      <w:r>
        <w:rPr>
          <w:b w:val="1"/>
          <w:bCs w:val="1"/>
        </w:rPr>
        <w:t xml:space="preserve">Docente:</w:t>
      </w:r>
      <w:r>
        <w:rPr/>
        <w:t xml:space="preserve"> “Para terminar, reflexionemos con estas preguntas: </w:t>
      </w:r>
      <w:br/>
      <w:r>
        <w:rPr/>
        <w:t xml:space="preserve">1. ¿Cómo puedo proteger mejor mis credenciales en mi vida diaria? </w:t>
      </w:r>
      <w:br/>
      <w:r>
        <w:rPr/>
        <w:t xml:space="preserve">2. ¿Qué aprendí hoy sobre los riesgos si no cuido mis credenciales? </w:t>
      </w:r>
      <w:br/>
      <w:r>
        <w:rPr/>
        <w:t xml:space="preserve">3. ¿Qué recomendación le daría a un amigo para mantener sus cuentas seguras?”</w:t>
      </w:r>
    </w:p>
    <w:p>
      <w:pPr>
        <w:numPr>
          <w:ilvl w:val="0"/>
          <w:numId w:val="12"/>
        </w:numPr>
      </w:pPr>
      <w:r>
        <w:rPr>
          <w:b w:val="1"/>
          <w:bCs w:val="1"/>
        </w:rPr>
        <w:t xml:space="preserve">Estudiantes:</w:t>
      </w:r>
      <w:r>
        <w:rPr/>
        <w:t xml:space="preserve"> Responden oralmente o por escrito, según preferencia.</w:t>
      </w:r>
    </w:p>
    <w:p>
      <w:pPr/>
      <w:r>
        <w:rPr>
          <w:b w:val="1"/>
          <w:bCs w:val="1"/>
        </w:rPr>
        <w:t xml:space="preserve">Retroalimentación</w:t>
      </w:r>
    </w:p>
    <w:p>
      <w:pPr/>
      <w:r>
        <w:rPr>
          <w:b w:val="1"/>
          <w:bCs w:val="1"/>
        </w:rPr>
        <w:t xml:space="preserve">Docente:</w:t>
      </w:r>
      <w:r>
        <w:rPr/>
        <w:t xml:space="preserve"> Ofrece comentarios positivos y constructivos sobre las listas y aportes, refuerza ideas correctas y aclara dudas. Valida el esfuerzo de cada estudiante y grupo.</w:t>
      </w:r>
    </w:p>
    <w:p>
      <w:pPr/>
      <w:r>
        <w:rPr>
          <w:b w:val="1"/>
          <w:bCs w:val="1"/>
        </w:rPr>
        <w:t xml:space="preserve">Transferencia</w:t>
      </w:r>
    </w:p>
    <w:p>
      <w:pPr/>
      <w:r>
        <w:rPr>
          <w:b w:val="1"/>
          <w:bCs w:val="1"/>
        </w:rPr>
        <w:t xml:space="preserve">Docente:</w:t>
      </w:r>
      <w:r>
        <w:rPr/>
        <w:t xml:space="preserve"> “En la próxima clase veremos herramientas y configuraciones para aumentar la seguridad de nuestras cuentas, así que esta base sobre credenciales será fundamental.”</w:t>
      </w:r>
    </w:p>
    <w:p>
      <w:pPr/>
      <w:r>
        <w:rPr>
          <w:b w:val="1"/>
          <w:bCs w:val="1"/>
        </w:rPr>
        <w:t xml:space="preserve">Tarea o reto</w:t>
      </w:r>
    </w:p>
    <w:p>
      <w:pPr/>
      <w:r>
        <w:rPr>
          <w:b w:val="1"/>
          <w:bCs w:val="1"/>
        </w:rPr>
        <w:t xml:space="preserve">Docente:</w:t>
      </w:r>
      <w:r>
        <w:rPr/>
        <w:t xml:space="preserve"> “Como tarea, revisen sus cuentas personales y anoten qué tipo de credenciales usan y qué harían para mejorarlas. Pueden traerlo escrito o digital para compartir en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al inicio mediante encuesta rápida; formativa durante las actividades de desarrollo mediante observación y revisión de productos; sumativa en el cierre con la síntesis y reflexión final.</w:t>
      </w:r>
    </w:p>
    <w:p>
      <w:pPr/>
      <w:r>
        <w:rPr>
          <w:b w:val="1"/>
          <w:bCs w:val="1"/>
        </w:rPr>
        <w:t xml:space="preserve">Criterios de evaluación:</w:t>
      </w:r>
    </w:p>
    <w:p>
      <w:pPr>
        <w:numPr>
          <w:ilvl w:val="0"/>
          <w:numId w:val="13"/>
        </w:numPr>
      </w:pPr>
      <w:r>
        <w:rPr/>
        <w:t xml:space="preserve">Identifica correctamente qué son las credenciales y ejemplos asociados (relacionado con Objetivo 1).</w:t>
      </w:r>
    </w:p>
    <w:p>
      <w:pPr>
        <w:numPr>
          <w:ilvl w:val="0"/>
          <w:numId w:val="13"/>
        </w:numPr>
      </w:pPr>
      <w:r>
        <w:rPr/>
        <w:t xml:space="preserve">Analiza y explica riesgos asociados a la mala gestión de credenciales (relacionado con Objetivo 3).</w:t>
      </w:r>
    </w:p>
    <w:p>
      <w:pPr>
        <w:numPr>
          <w:ilvl w:val="0"/>
          <w:numId w:val="13"/>
        </w:numPr>
      </w:pPr>
      <w:r>
        <w:rPr/>
        <w:t xml:space="preserve">Propone recomendaciones claras y prácticas para proteger credenciales (relacionado con Objetivos 3 y 4).</w:t>
      </w:r>
    </w:p>
    <w:p>
      <w:pPr>
        <w:numPr>
          <w:ilvl w:val="0"/>
          <w:numId w:val="13"/>
        </w:numPr>
      </w:pPr>
      <w:r>
        <w:rPr/>
        <w:t xml:space="preserve">Participa activamente en actividades grupales e individuales demostrando comprensión (relacionado con Objetivo 2 y 4).</w:t>
      </w:r>
    </w:p>
    <w:p>
      <w:pPr/>
      <w:r>
        <w:rPr>
          <w:b w:val="1"/>
          <w:bCs w:val="1"/>
        </w:rPr>
        <w:t xml:space="preserve">Instrumentos sugeridos:</w:t>
      </w:r>
    </w:p>
    <w:p>
      <w:pPr>
        <w:numPr>
          <w:ilvl w:val="0"/>
          <w:numId w:val="14"/>
        </w:numPr>
      </w:pPr>
      <w:r>
        <w:rPr/>
        <w:t xml:space="preserve">Lista de cotejo para observar participación y comprensión durante actividades.</w:t>
      </w:r>
    </w:p>
    <w:p>
      <w:pPr>
        <w:numPr>
          <w:ilvl w:val="0"/>
          <w:numId w:val="14"/>
        </w:numPr>
      </w:pPr>
      <w:r>
        <w:rPr/>
        <w:t xml:space="preserve">Rúbrica para evaluar lista personal de recomendaciones (claridad, pertinencia, creatividad).</w:t>
      </w:r>
    </w:p>
    <w:p>
      <w:pPr>
        <w:numPr>
          <w:ilvl w:val="0"/>
          <w:numId w:val="14"/>
        </w:numPr>
      </w:pPr>
      <w:r>
        <w:rPr/>
        <w:t xml:space="preserve">Observación directa y notas del docente durante discusiones grupales.</w:t>
      </w:r>
    </w:p>
    <w:p>
      <w:pPr>
        <w:numPr>
          <w:ilvl w:val="0"/>
          <w:numId w:val="14"/>
        </w:numPr>
      </w:pPr>
      <w:r>
        <w:rPr/>
        <w:t xml:space="preserve">Autoevaluación mediante reflexión escrita o verbal al final.</w:t>
      </w:r>
    </w:p>
    <w:p>
      <w:pPr/>
      <w:r>
        <w:rPr>
          <w:b w:val="1"/>
          <w:bCs w:val="1"/>
        </w:rPr>
        <w:t xml:space="preserve">Evidencias de aprendizaje:</w:t>
      </w:r>
    </w:p>
    <w:p>
      <w:pPr>
        <w:numPr>
          <w:ilvl w:val="0"/>
          <w:numId w:val="15"/>
        </w:numPr>
      </w:pPr>
      <w:r>
        <w:rPr/>
        <w:t xml:space="preserve">Clasificación correcta de credenciales en la actividad 1.</w:t>
      </w:r>
    </w:p>
    <w:p>
      <w:pPr>
        <w:numPr>
          <w:ilvl w:val="0"/>
          <w:numId w:val="15"/>
        </w:numPr>
      </w:pPr>
      <w:r>
        <w:rPr/>
        <w:t xml:space="preserve">Listas de riesgos y buenas prácticas en la actividad 2.</w:t>
      </w:r>
    </w:p>
    <w:p>
      <w:pPr>
        <w:numPr>
          <w:ilvl w:val="0"/>
          <w:numId w:val="15"/>
        </w:numPr>
      </w:pPr>
      <w:r>
        <w:rPr/>
        <w:t xml:space="preserve">Lista personal de recomendaciones elaborada en la actividad 3.</w:t>
      </w:r>
    </w:p>
    <w:p>
      <w:pPr>
        <w:numPr>
          <w:ilvl w:val="0"/>
          <w:numId w:val="15"/>
        </w:numPr>
      </w:pPr>
      <w:r>
        <w:rPr/>
        <w:t xml:space="preserve">Respuestas y aportes en la síntesis y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8E9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678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940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40E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AFF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541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8A2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5A4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D2F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3FE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63A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FBC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D118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C6B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0D15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2026-09-26T00:41:05-05:00</dcterms:created>
  <dcterms:modified xsi:type="dcterms:W3CDTF">2026-09-26T00:41:05-05:00</dcterms:modified>
</cp:coreProperties>
</file>

<file path=docProps/custom.xml><?xml version="1.0" encoding="utf-8"?>
<Properties xmlns="http://schemas.openxmlformats.org/officeDocument/2006/custom-properties" xmlns:vt="http://schemas.openxmlformats.org/officeDocument/2006/docPropsVTypes"/>
</file>