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con Responsabilidad: Decisiones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ejercer su libertad de manera responsable, fundamentándose en los principios de la fe cristiana. A través del análisis de dilemas morales reales y concretos, los jóvenes aprenderán a tomar decisiones libres, conscientes y responsables, reconociendo el impacto de sus elecciones en su vida y en la comunidad. Se busca fomentar en ellos un pensamiento crítico y reflexivo que los lleve a valorar la libertad como un don que implica compromiso y respeto hacia los demás.</w:t>
      </w:r>
    </w:p>
    <w:p>
      <w:pPr/>
      <w:r>
        <w:rPr/>
        <w:t xml:space="preserve">La relevancia de este tema radica en que los adolescentes están en una etapa clave para el desarrollo de su autonomía personal y moral, enfrentando diversas situaciones que requieren discernimiento ético. Este aprendizaje les permitirá fortalecer su identidad y actuar conforme a valores cristianos, preparándolos para asumir roles activos y positivos en la sociedad.</w:t>
      </w:r>
    </w:p>
    <w:p>
      <w:pPr/>
      <w:r>
        <w:rPr/>
        <w:t xml:space="preserve">El enfoque metodológico basado en el Aprendizaje Basado en Casos (ABC) facilita que los estudiantes participen activamente, analicen contextos reales y construyan sus propias soluciones, desarrollando competencias para la vida y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dilemas morales desde la fe cristiana para identificar valores y principios que guían decisiones libres y responsables.</w:t>
      </w:r>
    </w:p>
    <w:p>
      <w:pPr>
        <w:numPr>
          <w:ilvl w:val="0"/>
          <w:numId w:val="1"/>
        </w:numPr>
      </w:pPr>
      <w:r>
        <w:rPr/>
        <w:t xml:space="preserve">Argumentar con base en enseñanzas cristianas la importancia de ejercer la libertad de manera consciente y ética.</w:t>
      </w:r>
    </w:p>
    <w:p>
      <w:pPr>
        <w:numPr>
          <w:ilvl w:val="0"/>
          <w:numId w:val="1"/>
        </w:numPr>
      </w:pPr>
      <w:r>
        <w:rPr/>
        <w:t xml:space="preserve">Evaluar las consecuencias personales y sociales de diferentes decisiones en situaciones concretas.</w:t>
      </w:r>
    </w:p>
    <w:p>
      <w:pPr>
        <w:numPr>
          <w:ilvl w:val="0"/>
          <w:numId w:val="1"/>
        </w:numPr>
      </w:pPr>
      <w:r>
        <w:rPr/>
        <w:t xml:space="preserve">Reflexionar sobre el propio uso de la libertad y comprometerse a actuar responsablemente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para grupos (4 unidades)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Copias impresas de casos dilema moral (4 diferentes casos, uno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(1 unidad)</w:t>
      </w:r>
    </w:p>
    <w:p>
      <w:pPr>
        <w:numPr>
          <w:ilvl w:val="0"/>
          <w:numId w:val="2"/>
        </w:numPr>
      </w:pPr>
      <w:r>
        <w:rPr/>
        <w:t xml:space="preserve">Video corto (3-4 minutos) sobre libertad y responsabilidad desde la fe cristiana (archivo digital)</w:t>
      </w:r>
    </w:p>
    <w:p>
      <w:pPr>
        <w:numPr>
          <w:ilvl w:val="0"/>
          <w:numId w:val="2"/>
        </w:numPr>
      </w:pPr>
      <w:r>
        <w:rPr/>
        <w:t xml:space="preserve">Hojas de trabajo para síntesis y reflexión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libertad y responsabilidad en general.</w:t>
      </w:r>
    </w:p>
    <w:p>
      <w:pPr>
        <w:numPr>
          <w:ilvl w:val="0"/>
          <w:numId w:val="3"/>
        </w:numPr>
      </w:pPr>
      <w:r>
        <w:rPr/>
        <w:t xml:space="preserve">Familiaridad con principios cristianos básicos, como el mandamiento del amor y el respeto al prójimo.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situaciones cotidianas y toma de decisiones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libertad responsable desde la perspectiva cristiana, motivar la reflexión y preparar a los estudiantes para analizar dilemas morales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"¿Qué significa para ti ser libre? ¿Crees que la libertad implica también alguna responsabilidad?"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sus ideas iniciales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que muestra testimonios de jóvenes que enfrentaron decisiones difíciles y cómo su fe cristiana les ayudó a elegir responsablemente.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en su cuaderno una palabra o frase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aprenderán a analizar situaciones concretas donde la libertad se ejerce con responsabilidad, y por qué esto es importante para su crecimiento personal y espiritual.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cuatro casos reales adaptados a la edad, que plantean dilemas morales relacionados con la libertad y la responsabilidad desde la fe cristiana. Cada caso expone una situación donde el protagonista debe decidir entre distintas opciones que afectan su vida y la de otros.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grupal de casos dilema moral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dilemas morales desde la fe cristiana para identificar valores y principios.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4 grupos de 4-5 integrantes.</w:t>
      </w:r>
    </w:p>
    <w:p>
      <w:pPr>
        <w:numPr>
          <w:ilvl w:val="1"/>
          <w:numId w:val="7"/>
        </w:numPr>
      </w:pPr>
      <w:r>
        <w:rPr/>
        <w:t xml:space="preserve">Entrega a cada grupo una copia de un caso dilema moral.</w:t>
      </w:r>
    </w:p>
    <w:p>
      <w:pPr>
        <w:numPr>
          <w:ilvl w:val="1"/>
          <w:numId w:val="7"/>
        </w:numPr>
      </w:pPr>
      <w:r>
        <w:rPr/>
        <w:t xml:space="preserve">Los grupos leen el caso y discuten las siguientes preguntas:        </w:t>
      </w:r>
      <w:r>
        <w:rPr/>
        <w:t xml:space="preserve">      </w:t>
      </w:r>
    </w:p>
    <w:p>
      <w:pPr>
        <w:numPr>
          <w:ilvl w:val="2"/>
          <w:numId w:val="7"/>
        </w:numPr>
      </w:pPr>
      <w:r>
        <w:rPr/>
        <w:t xml:space="preserve">¿Cuál es el dilema moral?</w:t>
      </w:r>
    </w:p>
    <w:p>
      <w:pPr>
        <w:numPr>
          <w:ilvl w:val="2"/>
          <w:numId w:val="7"/>
        </w:numPr>
      </w:pPr>
      <w:r>
        <w:rPr/>
        <w:t xml:space="preserve">¿Qué valores cristianos están en juego?</w:t>
      </w:r>
    </w:p>
    <w:p>
      <w:pPr>
        <w:numPr>
          <w:ilvl w:val="2"/>
          <w:numId w:val="7"/>
        </w:numPr>
      </w:pPr>
      <w:r>
        <w:rPr/>
        <w:t xml:space="preserve">¿Qué opciones tiene el protagonista para actuar?</w:t>
      </w:r>
    </w:p>
    <w:p>
      <w:pPr>
        <w:numPr>
          <w:ilvl w:val="1"/>
          <w:numId w:val="7"/>
        </w:numPr>
      </w:pPr>
      <w:r>
        <w:rPr/>
        <w:t xml:space="preserve">Los grupos anotan sus respuestas en cartulina o pizarra blanca.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argumentos del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¿Cómo nos enseña la fe cristiana a actuar en esta situación?</w:t>
      </w:r>
    </w:p>
    <w:p>
      <w:pPr>
        <w:numPr>
          <w:ilvl w:val="1"/>
          <w:numId w:val="7"/>
        </w:numPr>
      </w:pPr>
      <w:r>
        <w:rPr/>
        <w:t xml:space="preserve">¿Qué consecuencias pueden tener estas decisiones?</w:t>
      </w:r>
    </w:p>
    <w:p>
      <w:pPr>
        <w:numPr>
          <w:ilvl w:val="1"/>
          <w:numId w:val="7"/>
        </w:numPr>
      </w:pPr>
      <w:r>
        <w:rPr/>
        <w:t xml:space="preserve">¿Cómo podemos respetar nuestra libertad y la de los demás?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enseñanzas cristianas la importancia de la libertad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análisis y propuestas.</w:t>
      </w:r>
    </w:p>
    <w:p>
      <w:pPr>
        <w:numPr>
          <w:ilvl w:val="1"/>
          <w:numId w:val="8"/>
        </w:numPr>
      </w:pPr>
      <w:r>
        <w:rPr/>
        <w:t xml:space="preserve">El docente modera un debate respetuoso donde se contrastan opiniones y se profundiza en los valores cristianos implicados.</w:t>
      </w:r>
    </w:p>
    <w:p>
      <w:pPr>
        <w:numPr>
          <w:ilvl w:val="1"/>
          <w:numId w:val="8"/>
        </w:numPr>
      </w:pPr>
      <w:r>
        <w:rPr/>
        <w:t xml:space="preserve">Se invita a los estudiantes a expresar cómo aplicarían esos valores en su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pizarra o cartel de ideas principales y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participación equitativa, formula preguntas reflexivas, corrige malentendidos y refuerza conceptos claves.</w:t>
      </w:r>
    </w:p>
    <w:p>
      <w:pPr/>
      <w:r>
        <w:rPr>
          <w:b w:val="1"/>
          <w:bCs w:val="1"/>
        </w:rPr>
        <w:t xml:space="preserve">Actividad 3: Evaluación de consecuencias y compromiso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de decisiones y reflexionar sobre el uso responsable de la libertad.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completa una hoja de trabajo con dos preguntas:        </w:t>
      </w:r>
      <w:r>
        <w:rPr/>
        <w:t xml:space="preserve">      </w:t>
      </w:r>
    </w:p>
    <w:p>
      <w:pPr>
        <w:numPr>
          <w:ilvl w:val="2"/>
          <w:numId w:val="9"/>
        </w:numPr>
      </w:pPr>
      <w:r>
        <w:rPr/>
        <w:t xml:space="preserve">¿Cuál fue la decisión más responsable en el caso que analizaste y por qué?</w:t>
      </w:r>
    </w:p>
    <w:p>
      <w:pPr>
        <w:numPr>
          <w:ilvl w:val="2"/>
          <w:numId w:val="9"/>
        </w:numPr>
      </w:pPr>
      <w:r>
        <w:rPr/>
        <w:t xml:space="preserve">¿Qué compromiso personal puedes asumir para ejercer tu libertad de manera responsable en tu vida diaria?</w:t>
      </w:r>
    </w:p>
    <w:p>
      <w:pPr>
        <w:numPr>
          <w:ilvl w:val="1"/>
          <w:numId w:val="9"/>
        </w:numPr>
      </w:pPr>
      <w:r>
        <w:rPr/>
        <w:t xml:space="preserve">Luego, en parejas, comparten sus respuestas y se retroalimentan.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escritas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resolver dudas y motivar la reflexión profunda.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breve cartel o meme digital que resuma un valor cristiano relacionado con la libertad responsable, usando herramientas digitales o dibujo.</w:t>
      </w:r>
    </w:p>
    <w:p>
      <w:pPr>
        <w:numPr>
          <w:ilvl w:val="0"/>
          <w:numId w:val="10"/>
        </w:numPr>
      </w:pPr>
      <w:r>
        <w:rPr/>
        <w:t xml:space="preserve">Para estudiantes que requieren más apoyo: se ofrece guía personalizada con preguntas más sencillas y ejemplos adicionales para facilitar la comprensión del caso y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análisis grupal, el docente invita a la reflexión compartida en plenaria para integrar diferentes puntos de vista y fortalecer el aprendizaje colaborativo. Luego, se pasa a la reflexión individual para personalizar el aprendizaje y fomentar el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sobre cómo ejercer la libertad responsable desde la fe cristiana y compartirlas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ideas, mientras el docente recopila y escribe en la pizarra un resumen colectivo con las aportaciones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libertad y la responsabilidad desde mi fe?</w:t>
      </w:r>
    </w:p>
    <w:p>
      <w:pPr>
        <w:numPr>
          <w:ilvl w:val="0"/>
          <w:numId w:val="12"/>
        </w:numPr>
      </w:pPr>
      <w:r>
        <w:rPr/>
        <w:t xml:space="preserve">¿Cómo puedo aplicar lo aprendido en las decisiones que tomo diariamente?</w:t>
      </w:r>
    </w:p>
    <w:p>
      <w:pPr>
        <w:numPr>
          <w:ilvl w:val="0"/>
          <w:numId w:val="12"/>
        </w:numPr>
      </w:pPr>
      <w:r>
        <w:rPr/>
        <w:t xml:space="preserve">¿Qué desafíos puedo encontrar al ejercer mi libertad responsable y cómo puedo enfrentarlos?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plenaria y escucha las respuestas para valorar el nivel de comprensión y reflexión de los estudiantes.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aclara dudas finales y refuerza la importancia del compromiso personal con la libertad responsable.</w:t>
      </w:r>
    </w:p>
    <w:p>
      <w:pPr>
        <w:numPr>
          <w:ilvl w:val="0"/>
          <w:numId w:val="13"/>
        </w:numPr>
      </w:pPr>
      <w:r>
        <w:rPr/>
        <w:t xml:space="preserve">Entrega retroalimentación individual breve a quienes entregaron la hoja de trabajo, destacando fortalezas y sugerencias.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situaciones cotidianas fuera del aula, invitando a los estudiantes a observar y reflexionar sobre decisiones que deben tomar en casa, escuela o comunidad durante la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Realizar un diario reflexivo durante una semana donde anoten decisiones tomadas que impliquen libertad responsable, describiendo qué valores cristianos aplicaron y las consecuencias observadas.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detonadoras; formativa durante el desarrollo con observación directa y análisis de productos grupales e individuales; sumativa en el cierre con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identificar y analizar dilemas morales desde la perspectiva cristiana (objetivo 1).</w:t>
      </w:r>
    </w:p>
    <w:p>
      <w:pPr>
        <w:numPr>
          <w:ilvl w:val="0"/>
          <w:numId w:val="16"/>
        </w:numPr>
      </w:pPr>
      <w:r>
        <w:rPr/>
        <w:t xml:space="preserve">Habilidad para argumentar éticamente la importancia de la libertad responsable (objetivo 2).</w:t>
      </w:r>
    </w:p>
    <w:p>
      <w:pPr>
        <w:numPr>
          <w:ilvl w:val="0"/>
          <w:numId w:val="16"/>
        </w:numPr>
      </w:pPr>
      <w:r>
        <w:rPr/>
        <w:t xml:space="preserve">Comprensión de las consecuencias de las decisiones y reflexión personal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aportaciones en grupo y plenaria.</w:t>
      </w:r>
    </w:p>
    <w:p>
      <w:pPr>
        <w:numPr>
          <w:ilvl w:val="0"/>
          <w:numId w:val="17"/>
        </w:numPr>
      </w:pPr>
      <w:r>
        <w:rPr/>
        <w:t xml:space="preserve">Rúbrica para evaluar calidad del análisis y argumentación en cartulinas y presentaciones.</w:t>
      </w:r>
    </w:p>
    <w:p>
      <w:pPr>
        <w:numPr>
          <w:ilvl w:val="0"/>
          <w:numId w:val="17"/>
        </w:numPr>
      </w:pPr>
      <w:r>
        <w:rPr/>
        <w:t xml:space="preserve">Revisión de hojas de trabajo individuales y reflexiones escritas.</w:t>
      </w:r>
    </w:p>
    <w:p>
      <w:pPr>
        <w:numPr>
          <w:ilvl w:val="0"/>
          <w:numId w:val="17"/>
        </w:numPr>
      </w:pPr>
      <w:r>
        <w:rPr/>
        <w:t xml:space="preserve">Observación directa durante actividades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grupales con análisis de casos.</w:t>
      </w:r>
    </w:p>
    <w:p>
      <w:pPr>
        <w:numPr>
          <w:ilvl w:val="0"/>
          <w:numId w:val="18"/>
        </w:numPr>
      </w:pPr>
      <w:r>
        <w:rPr/>
        <w:t xml:space="preserve">Participación oral en debate y puesta en común.</w:t>
      </w:r>
    </w:p>
    <w:p>
      <w:pPr>
        <w:numPr>
          <w:ilvl w:val="0"/>
          <w:numId w:val="18"/>
        </w:numPr>
      </w:pPr>
      <w:r>
        <w:rPr/>
        <w:t xml:space="preserve">Hojas de trabajo individuales con respuestas y compromisos.</w:t>
      </w:r>
    </w:p>
    <w:p>
      <w:pPr>
        <w:numPr>
          <w:ilvl w:val="0"/>
          <w:numId w:val="18"/>
        </w:numPr>
      </w:pPr>
      <w:r>
        <w:rPr/>
        <w:t xml:space="preserve">Síntesis escrita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078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C7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7BD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5E8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65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97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457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7D2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6CC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37A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8C6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238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792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71D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D33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931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3AA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DA9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2026-09-26T01:14:33-05:00</dcterms:created>
  <dcterms:modified xsi:type="dcterms:W3CDTF">2026-09-26T01:14:33-05:00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